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177" w:rsidRPr="008E5971" w:rsidRDefault="00E16AD3" w:rsidP="00965177">
      <w:pPr>
        <w:spacing w:after="0" w:line="240" w:lineRule="auto"/>
        <w:ind w:left="2160"/>
        <w:rPr>
          <w:rFonts w:ascii="Tahoma" w:hAnsi="Tahoma" w:cs="Tahoma"/>
          <w:sz w:val="28"/>
          <w:szCs w:val="28"/>
        </w:rPr>
      </w:pPr>
      <w:r>
        <w:rPr>
          <w:rFonts w:ascii="Tahoma" w:hAnsi="Tahoma" w:cs="Tahoma"/>
          <w:sz w:val="28"/>
          <w:szCs w:val="28"/>
        </w:rPr>
        <w:t xml:space="preserve"> </w:t>
      </w:r>
      <w:r w:rsidR="00965177" w:rsidRPr="008E5971">
        <w:rPr>
          <w:rFonts w:ascii="Tahoma" w:hAnsi="Tahoma" w:cs="Tahoma"/>
          <w:sz w:val="28"/>
          <w:szCs w:val="28"/>
        </w:rPr>
        <w:object w:dxaOrig="60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27pt" o:ole="" fillcolor="window">
            <v:imagedata r:id="rId8" o:title=""/>
          </v:shape>
          <o:OLEObject Type="Embed" ProgID="MSPhotoEd.3" ShapeID="_x0000_i1025" DrawAspect="Content" ObjectID="_1408981036" r:id="rId9"/>
        </w:object>
      </w:r>
      <w:r w:rsidR="00965177" w:rsidRPr="008E5971">
        <w:rPr>
          <w:rFonts w:ascii="Tahoma" w:hAnsi="Tahoma" w:cs="Tahoma"/>
          <w:sz w:val="28"/>
          <w:szCs w:val="28"/>
        </w:rPr>
        <w:object w:dxaOrig="4680" w:dyaOrig="540">
          <v:shape id="_x0000_i1026" type="#_x0000_t75" style="width:201pt;height:27pt" o:ole="" fillcolor="window">
            <v:imagedata r:id="rId10" o:title=""/>
          </v:shape>
          <o:OLEObject Type="Embed" ProgID="MSPhotoEd.3" ShapeID="_x0000_i1026" DrawAspect="Content" ObjectID="_1408981037" r:id="rId11"/>
        </w:object>
      </w:r>
    </w:p>
    <w:p w:rsidR="00965177" w:rsidRPr="008E5971" w:rsidRDefault="00965177" w:rsidP="00965177">
      <w:pPr>
        <w:pStyle w:val="Title"/>
        <w:tabs>
          <w:tab w:val="left" w:pos="1320"/>
        </w:tabs>
        <w:rPr>
          <w:rFonts w:ascii="Tahoma" w:hAnsi="Tahoma" w:cs="Tahoma"/>
          <w:szCs w:val="28"/>
          <w:u w:val="none"/>
        </w:rPr>
      </w:pPr>
      <w:r w:rsidRPr="007C4A53">
        <w:rPr>
          <w:rFonts w:ascii="Tahoma" w:hAnsi="Tahoma" w:cs="Tahoma"/>
          <w:u w:val="none"/>
        </w:rPr>
        <w:t>Convener (SLBC) &amp;</w:t>
      </w:r>
      <w:r w:rsidRPr="008E5971">
        <w:rPr>
          <w:rFonts w:ascii="Tahoma" w:hAnsi="Tahoma" w:cs="Tahoma"/>
          <w:szCs w:val="28"/>
          <w:u w:val="none"/>
        </w:rPr>
        <w:t xml:space="preserve"> Field General Manager</w:t>
      </w:r>
      <w:r>
        <w:rPr>
          <w:rFonts w:ascii="Tahoma" w:hAnsi="Tahoma" w:cs="Tahoma"/>
          <w:szCs w:val="28"/>
          <w:u w:val="none"/>
        </w:rPr>
        <w:t>’s Office</w:t>
      </w:r>
      <w:r w:rsidRPr="008E5971">
        <w:rPr>
          <w:rFonts w:ascii="Tahoma" w:hAnsi="Tahoma" w:cs="Tahoma"/>
          <w:szCs w:val="28"/>
          <w:u w:val="none"/>
        </w:rPr>
        <w:t>,</w:t>
      </w:r>
    </w:p>
    <w:p w:rsidR="00965177" w:rsidRPr="008E5971" w:rsidRDefault="00965177" w:rsidP="00965177">
      <w:pPr>
        <w:pStyle w:val="Title"/>
        <w:tabs>
          <w:tab w:val="left" w:pos="1320"/>
        </w:tabs>
        <w:rPr>
          <w:rFonts w:ascii="Tahoma" w:hAnsi="Tahoma" w:cs="Tahoma"/>
          <w:szCs w:val="28"/>
          <w:u w:val="none"/>
        </w:rPr>
      </w:pPr>
      <w:r w:rsidRPr="008E5971">
        <w:rPr>
          <w:rFonts w:ascii="Tahoma" w:hAnsi="Tahoma" w:cs="Tahoma"/>
          <w:szCs w:val="28"/>
          <w:u w:val="none"/>
        </w:rPr>
        <w:t>PNB House, Sector-17B,</w:t>
      </w:r>
    </w:p>
    <w:p w:rsidR="00965177" w:rsidRPr="008E5971" w:rsidRDefault="00965177" w:rsidP="00965177">
      <w:pPr>
        <w:tabs>
          <w:tab w:val="left" w:pos="180"/>
          <w:tab w:val="left" w:pos="990"/>
        </w:tabs>
        <w:spacing w:after="0" w:line="240" w:lineRule="auto"/>
        <w:jc w:val="center"/>
        <w:rPr>
          <w:rFonts w:ascii="Tahoma" w:hAnsi="Tahoma" w:cs="Tahoma"/>
          <w:sz w:val="28"/>
          <w:szCs w:val="28"/>
        </w:rPr>
      </w:pPr>
      <w:r w:rsidRPr="008E5971">
        <w:rPr>
          <w:rFonts w:ascii="Tahoma" w:hAnsi="Tahoma" w:cs="Tahoma"/>
          <w:sz w:val="28"/>
          <w:szCs w:val="28"/>
        </w:rPr>
        <w:t>Chandigarh.</w:t>
      </w:r>
    </w:p>
    <w:p w:rsidR="0046509F" w:rsidRPr="008E5971" w:rsidRDefault="0046509F" w:rsidP="00470B06">
      <w:pPr>
        <w:spacing w:after="0" w:line="240" w:lineRule="auto"/>
        <w:ind w:left="5040"/>
        <w:jc w:val="right"/>
        <w:rPr>
          <w:rFonts w:ascii="Tahoma" w:hAnsi="Tahoma" w:cs="Tahoma"/>
          <w:sz w:val="28"/>
          <w:szCs w:val="28"/>
        </w:rPr>
      </w:pPr>
    </w:p>
    <w:p w:rsidR="00470B06" w:rsidRPr="008E5971" w:rsidRDefault="004153B9" w:rsidP="00470B06">
      <w:pPr>
        <w:spacing w:after="0" w:line="240" w:lineRule="auto"/>
        <w:ind w:left="5040"/>
        <w:jc w:val="right"/>
        <w:rPr>
          <w:rFonts w:ascii="Tahoma" w:hAnsi="Tahoma" w:cs="Tahoma"/>
          <w:sz w:val="28"/>
          <w:szCs w:val="28"/>
        </w:rPr>
      </w:pPr>
      <w:r>
        <w:rPr>
          <w:rFonts w:ascii="Tahoma" w:hAnsi="Tahoma" w:cs="Tahoma"/>
          <w:sz w:val="28"/>
          <w:szCs w:val="28"/>
        </w:rPr>
        <w:t>REF: FGMO: SLBC: HRY: 120</w:t>
      </w:r>
      <w:r w:rsidR="00470B06" w:rsidRPr="008E5971">
        <w:rPr>
          <w:rFonts w:ascii="Tahoma" w:hAnsi="Tahoma" w:cs="Tahoma"/>
          <w:sz w:val="28"/>
          <w:szCs w:val="28"/>
        </w:rPr>
        <w:t xml:space="preserve">  </w:t>
      </w:r>
    </w:p>
    <w:p w:rsidR="00470B06" w:rsidRPr="008E5971" w:rsidRDefault="003A66BB" w:rsidP="003A66BB">
      <w:pPr>
        <w:spacing w:after="0" w:line="240" w:lineRule="auto"/>
        <w:ind w:left="5040" w:firstLine="720"/>
        <w:jc w:val="right"/>
        <w:rPr>
          <w:rFonts w:ascii="Tahoma" w:hAnsi="Tahoma" w:cs="Tahoma"/>
          <w:sz w:val="28"/>
          <w:szCs w:val="28"/>
        </w:rPr>
      </w:pPr>
      <w:r w:rsidRPr="008E5971">
        <w:rPr>
          <w:rFonts w:ascii="Tahoma" w:hAnsi="Tahoma" w:cs="Tahoma"/>
          <w:sz w:val="28"/>
          <w:szCs w:val="28"/>
        </w:rPr>
        <w:t xml:space="preserve">   </w:t>
      </w:r>
      <w:r w:rsidR="004153B9">
        <w:rPr>
          <w:rFonts w:ascii="Tahoma" w:hAnsi="Tahoma" w:cs="Tahoma"/>
          <w:sz w:val="28"/>
          <w:szCs w:val="28"/>
        </w:rPr>
        <w:t>May 24</w:t>
      </w:r>
      <w:r w:rsidRPr="008E5971">
        <w:rPr>
          <w:rFonts w:ascii="Tahoma" w:hAnsi="Tahoma" w:cs="Tahoma"/>
          <w:sz w:val="28"/>
          <w:szCs w:val="28"/>
        </w:rPr>
        <w:t>, 2012</w:t>
      </w:r>
    </w:p>
    <w:p w:rsidR="00470B06" w:rsidRPr="008E5971" w:rsidRDefault="00470B06" w:rsidP="00470B06">
      <w:pPr>
        <w:pStyle w:val="Heading1"/>
        <w:rPr>
          <w:rFonts w:ascii="Tahoma" w:hAnsi="Tahoma" w:cs="Tahoma"/>
          <w:sz w:val="28"/>
          <w:szCs w:val="28"/>
        </w:rPr>
      </w:pPr>
      <w:r w:rsidRPr="008E5971">
        <w:rPr>
          <w:rFonts w:ascii="Tahoma" w:hAnsi="Tahoma" w:cs="Tahoma"/>
          <w:sz w:val="28"/>
          <w:szCs w:val="28"/>
        </w:rPr>
        <w:t>TO ALL MEMBERS OF SLBC, HARYANA</w:t>
      </w:r>
    </w:p>
    <w:p w:rsidR="00470B06" w:rsidRPr="008E5971" w:rsidRDefault="00470B06" w:rsidP="00470B06">
      <w:pPr>
        <w:spacing w:line="240" w:lineRule="auto"/>
        <w:rPr>
          <w:rFonts w:ascii="Tahoma" w:hAnsi="Tahoma" w:cs="Tahoma"/>
          <w:sz w:val="28"/>
          <w:szCs w:val="28"/>
        </w:rPr>
      </w:pPr>
    </w:p>
    <w:p w:rsidR="00470B06" w:rsidRPr="008E5971" w:rsidRDefault="00470B06" w:rsidP="00470B06">
      <w:pPr>
        <w:spacing w:line="240" w:lineRule="auto"/>
        <w:rPr>
          <w:rFonts w:ascii="Tahoma" w:hAnsi="Tahoma" w:cs="Tahoma"/>
          <w:sz w:val="28"/>
          <w:szCs w:val="28"/>
        </w:rPr>
      </w:pPr>
      <w:r w:rsidRPr="008E5971">
        <w:rPr>
          <w:rFonts w:ascii="Tahoma" w:hAnsi="Tahoma" w:cs="Tahoma"/>
          <w:sz w:val="28"/>
          <w:szCs w:val="28"/>
        </w:rPr>
        <w:t>Dear Sir/Madam,</w:t>
      </w:r>
    </w:p>
    <w:p w:rsidR="00470B06" w:rsidRPr="008E5971" w:rsidRDefault="00470B06" w:rsidP="00470B06">
      <w:pPr>
        <w:pStyle w:val="BodyText"/>
        <w:jc w:val="center"/>
        <w:rPr>
          <w:rFonts w:ascii="Tahoma" w:hAnsi="Tahoma" w:cs="Tahoma"/>
          <w:b/>
          <w:sz w:val="28"/>
          <w:szCs w:val="28"/>
        </w:rPr>
      </w:pPr>
    </w:p>
    <w:p w:rsidR="00470B06" w:rsidRPr="008E5971" w:rsidRDefault="00470B06" w:rsidP="00470B06">
      <w:pPr>
        <w:pStyle w:val="BodyText"/>
        <w:jc w:val="center"/>
        <w:rPr>
          <w:rFonts w:ascii="Tahoma" w:hAnsi="Tahoma" w:cs="Tahoma"/>
          <w:b/>
          <w:sz w:val="28"/>
          <w:szCs w:val="28"/>
        </w:rPr>
      </w:pPr>
      <w:r w:rsidRPr="008E5971">
        <w:rPr>
          <w:rFonts w:ascii="Tahoma" w:hAnsi="Tahoma" w:cs="Tahoma"/>
          <w:b/>
          <w:sz w:val="28"/>
          <w:szCs w:val="28"/>
        </w:rPr>
        <w:t>MINUTES OF THE 1</w:t>
      </w:r>
      <w:r w:rsidR="004153B9">
        <w:rPr>
          <w:rFonts w:ascii="Tahoma" w:hAnsi="Tahoma" w:cs="Tahoma"/>
          <w:b/>
          <w:sz w:val="28"/>
          <w:szCs w:val="28"/>
        </w:rPr>
        <w:t>20</w:t>
      </w:r>
      <w:r w:rsidRPr="008E5971">
        <w:rPr>
          <w:rFonts w:ascii="Tahoma" w:hAnsi="Tahoma" w:cs="Tahoma"/>
          <w:b/>
          <w:sz w:val="28"/>
          <w:szCs w:val="28"/>
          <w:vertAlign w:val="superscript"/>
        </w:rPr>
        <w:t>th</w:t>
      </w:r>
      <w:r w:rsidRPr="008E5971">
        <w:rPr>
          <w:rFonts w:ascii="Tahoma" w:hAnsi="Tahoma" w:cs="Tahoma"/>
          <w:b/>
          <w:sz w:val="28"/>
          <w:szCs w:val="28"/>
        </w:rPr>
        <w:t xml:space="preserve"> MEETING OF STATE LEVEL BANKERS’ COMMITTEE, HARYANA</w:t>
      </w:r>
    </w:p>
    <w:p w:rsidR="00470B06" w:rsidRPr="008E5971" w:rsidRDefault="00470B06" w:rsidP="00470B06">
      <w:pPr>
        <w:pStyle w:val="BodyText"/>
        <w:jc w:val="center"/>
        <w:rPr>
          <w:rFonts w:ascii="Tahoma" w:hAnsi="Tahoma" w:cs="Tahoma"/>
          <w:bCs/>
          <w:sz w:val="28"/>
          <w:szCs w:val="28"/>
        </w:rPr>
      </w:pPr>
    </w:p>
    <w:p w:rsidR="00470B06" w:rsidRPr="008E5971" w:rsidRDefault="00470B06" w:rsidP="00470B06">
      <w:pPr>
        <w:spacing w:line="240" w:lineRule="auto"/>
        <w:jc w:val="both"/>
        <w:rPr>
          <w:rFonts w:ascii="Tahoma" w:hAnsi="Tahoma" w:cs="Tahoma"/>
          <w:sz w:val="28"/>
          <w:szCs w:val="28"/>
        </w:rPr>
      </w:pPr>
      <w:r w:rsidRPr="008E5971">
        <w:rPr>
          <w:rFonts w:ascii="Tahoma" w:hAnsi="Tahoma" w:cs="Tahoma"/>
          <w:sz w:val="28"/>
          <w:szCs w:val="28"/>
        </w:rPr>
        <w:t>Please find enclosed the minutes of 1</w:t>
      </w:r>
      <w:r w:rsidR="004153B9">
        <w:rPr>
          <w:rFonts w:ascii="Tahoma" w:hAnsi="Tahoma" w:cs="Tahoma"/>
          <w:sz w:val="28"/>
          <w:szCs w:val="28"/>
        </w:rPr>
        <w:t>20</w:t>
      </w:r>
      <w:r w:rsidRPr="008E5971">
        <w:rPr>
          <w:rFonts w:ascii="Tahoma" w:hAnsi="Tahoma" w:cs="Tahoma"/>
          <w:sz w:val="28"/>
          <w:szCs w:val="28"/>
          <w:vertAlign w:val="superscript"/>
        </w:rPr>
        <w:t xml:space="preserve">th </w:t>
      </w:r>
      <w:r w:rsidRPr="008E5971">
        <w:rPr>
          <w:rFonts w:ascii="Tahoma" w:hAnsi="Tahoma" w:cs="Tahoma"/>
          <w:sz w:val="28"/>
          <w:szCs w:val="28"/>
        </w:rPr>
        <w:t xml:space="preserve">Meeting of State Level Bankers’ Committee, Haryana held on </w:t>
      </w:r>
      <w:r w:rsidR="004153B9">
        <w:rPr>
          <w:rFonts w:ascii="Tahoma" w:hAnsi="Tahoma" w:cs="Tahoma"/>
          <w:sz w:val="28"/>
          <w:szCs w:val="28"/>
        </w:rPr>
        <w:t>15.05</w:t>
      </w:r>
      <w:r w:rsidR="003A66BB" w:rsidRPr="008E5971">
        <w:rPr>
          <w:rFonts w:ascii="Tahoma" w:hAnsi="Tahoma" w:cs="Tahoma"/>
          <w:sz w:val="28"/>
          <w:szCs w:val="28"/>
        </w:rPr>
        <w:t>.2012</w:t>
      </w:r>
      <w:r w:rsidRPr="008E5971">
        <w:rPr>
          <w:rFonts w:ascii="Tahoma" w:hAnsi="Tahoma" w:cs="Tahoma"/>
          <w:sz w:val="28"/>
          <w:szCs w:val="28"/>
        </w:rPr>
        <w:t xml:space="preserve"> to review the performance of banks </w:t>
      </w:r>
      <w:r w:rsidR="004153B9">
        <w:rPr>
          <w:rFonts w:ascii="Tahoma" w:hAnsi="Tahoma" w:cs="Tahoma"/>
          <w:sz w:val="28"/>
          <w:szCs w:val="28"/>
        </w:rPr>
        <w:t xml:space="preserve">for </w:t>
      </w:r>
      <w:r w:rsidRPr="008E5971">
        <w:rPr>
          <w:rFonts w:ascii="Tahoma" w:hAnsi="Tahoma" w:cs="Tahoma"/>
          <w:sz w:val="28"/>
          <w:szCs w:val="28"/>
        </w:rPr>
        <w:t xml:space="preserve">the period ended </w:t>
      </w:r>
      <w:r w:rsidR="004153B9">
        <w:rPr>
          <w:rFonts w:ascii="Tahoma" w:hAnsi="Tahoma" w:cs="Tahoma"/>
          <w:sz w:val="28"/>
          <w:szCs w:val="28"/>
        </w:rPr>
        <w:t>March 2012</w:t>
      </w:r>
      <w:r w:rsidRPr="008E5971">
        <w:rPr>
          <w:rFonts w:ascii="Tahoma" w:hAnsi="Tahoma" w:cs="Tahoma"/>
          <w:sz w:val="28"/>
          <w:szCs w:val="28"/>
        </w:rPr>
        <w:t xml:space="preserve">.  </w:t>
      </w:r>
    </w:p>
    <w:p w:rsidR="00470B06" w:rsidRPr="008E5971" w:rsidRDefault="00470B06" w:rsidP="00470B06">
      <w:pPr>
        <w:spacing w:line="240" w:lineRule="auto"/>
        <w:jc w:val="both"/>
        <w:rPr>
          <w:rFonts w:ascii="Tahoma" w:hAnsi="Tahoma" w:cs="Tahoma"/>
          <w:sz w:val="28"/>
          <w:szCs w:val="28"/>
        </w:rPr>
      </w:pPr>
      <w:r w:rsidRPr="008E5971">
        <w:rPr>
          <w:rFonts w:ascii="Tahoma" w:hAnsi="Tahoma" w:cs="Tahoma"/>
          <w:sz w:val="28"/>
          <w:szCs w:val="28"/>
        </w:rPr>
        <w:t xml:space="preserve">You are requested to take necessary action on the action points that emerged in the meeting pertaining to your Bank/ Department/ District. </w:t>
      </w:r>
    </w:p>
    <w:p w:rsidR="00470B06" w:rsidRPr="008E5971" w:rsidRDefault="00470B06" w:rsidP="00470B06">
      <w:pPr>
        <w:spacing w:line="240" w:lineRule="auto"/>
        <w:jc w:val="both"/>
        <w:rPr>
          <w:rFonts w:ascii="Tahoma" w:hAnsi="Tahoma" w:cs="Tahoma"/>
          <w:sz w:val="28"/>
          <w:szCs w:val="28"/>
        </w:rPr>
      </w:pPr>
      <w:r w:rsidRPr="008E5971">
        <w:rPr>
          <w:rFonts w:ascii="Tahoma" w:hAnsi="Tahoma" w:cs="Tahoma"/>
          <w:sz w:val="28"/>
          <w:szCs w:val="28"/>
        </w:rPr>
        <w:t>Please send us the progress report in respect of each of action point relevant to your Bank/ Department/ District so that progress may be incorporated in the agenda/ background notes of next SLBC meeting.</w:t>
      </w:r>
    </w:p>
    <w:p w:rsidR="00470B06" w:rsidRPr="008E5971" w:rsidRDefault="00470B06" w:rsidP="00470B06">
      <w:pPr>
        <w:spacing w:line="240" w:lineRule="auto"/>
        <w:jc w:val="both"/>
        <w:rPr>
          <w:rFonts w:ascii="Tahoma" w:hAnsi="Tahoma" w:cs="Tahoma"/>
          <w:sz w:val="28"/>
          <w:szCs w:val="28"/>
        </w:rPr>
      </w:pPr>
      <w:r w:rsidRPr="008E5971">
        <w:rPr>
          <w:rFonts w:ascii="Tahoma" w:hAnsi="Tahoma" w:cs="Tahoma"/>
          <w:sz w:val="28"/>
          <w:szCs w:val="28"/>
        </w:rPr>
        <w:t>Thanking you,</w:t>
      </w:r>
    </w:p>
    <w:p w:rsidR="00470B06" w:rsidRPr="008E5971" w:rsidRDefault="00470B06" w:rsidP="00470B06">
      <w:pPr>
        <w:spacing w:line="240" w:lineRule="auto"/>
        <w:jc w:val="both"/>
        <w:rPr>
          <w:rFonts w:ascii="Tahoma" w:hAnsi="Tahoma" w:cs="Tahoma"/>
          <w:sz w:val="28"/>
          <w:szCs w:val="28"/>
        </w:rPr>
      </w:pPr>
    </w:p>
    <w:p w:rsidR="00470B06" w:rsidRPr="008E5971" w:rsidRDefault="00470B06" w:rsidP="00470B06">
      <w:pPr>
        <w:spacing w:line="240" w:lineRule="auto"/>
        <w:jc w:val="right"/>
        <w:rPr>
          <w:rFonts w:ascii="Tahoma" w:hAnsi="Tahoma" w:cs="Tahoma"/>
          <w:sz w:val="28"/>
          <w:szCs w:val="28"/>
        </w:rPr>
      </w:pPr>
      <w:r w:rsidRPr="008E5971">
        <w:rPr>
          <w:rFonts w:ascii="Tahoma" w:hAnsi="Tahoma" w:cs="Tahoma"/>
          <w:sz w:val="28"/>
          <w:szCs w:val="28"/>
        </w:rPr>
        <w:t>Yours sincerely,</w:t>
      </w:r>
    </w:p>
    <w:p w:rsidR="00470B06" w:rsidRPr="008E5971" w:rsidRDefault="00470B06" w:rsidP="00470B06">
      <w:pPr>
        <w:spacing w:line="240" w:lineRule="auto"/>
        <w:jc w:val="right"/>
        <w:rPr>
          <w:rFonts w:ascii="Tahoma" w:hAnsi="Tahoma" w:cs="Tahoma"/>
          <w:sz w:val="28"/>
          <w:szCs w:val="28"/>
        </w:rPr>
      </w:pPr>
    </w:p>
    <w:p w:rsidR="00470B06" w:rsidRPr="008E5971" w:rsidRDefault="00470B06" w:rsidP="00470B06">
      <w:pPr>
        <w:spacing w:line="240" w:lineRule="auto"/>
        <w:jc w:val="right"/>
        <w:rPr>
          <w:rFonts w:ascii="Tahoma" w:hAnsi="Tahoma" w:cs="Tahoma"/>
          <w:sz w:val="28"/>
          <w:szCs w:val="28"/>
        </w:rPr>
      </w:pPr>
      <w:r w:rsidRPr="008E5971">
        <w:rPr>
          <w:rFonts w:ascii="Tahoma" w:hAnsi="Tahoma" w:cs="Tahoma"/>
          <w:sz w:val="28"/>
          <w:szCs w:val="28"/>
        </w:rPr>
        <w:t>CONVENER (SLBC)</w:t>
      </w:r>
    </w:p>
    <w:p w:rsidR="00470B06" w:rsidRPr="008E5971" w:rsidRDefault="00470B06" w:rsidP="00470B06">
      <w:pPr>
        <w:spacing w:line="240" w:lineRule="auto"/>
        <w:rPr>
          <w:rFonts w:ascii="Tahoma" w:hAnsi="Tahoma" w:cs="Tahoma"/>
          <w:b/>
          <w:sz w:val="28"/>
          <w:szCs w:val="28"/>
        </w:rPr>
      </w:pPr>
      <w:r w:rsidRPr="008E5971">
        <w:rPr>
          <w:rFonts w:ascii="Tahoma" w:hAnsi="Tahoma" w:cs="Tahoma"/>
          <w:b/>
          <w:sz w:val="28"/>
          <w:szCs w:val="28"/>
        </w:rPr>
        <w:t>Encl: (a/a)</w:t>
      </w:r>
    </w:p>
    <w:p w:rsidR="00470B06" w:rsidRPr="008E5971" w:rsidRDefault="00470B06" w:rsidP="00470B06">
      <w:pPr>
        <w:spacing w:after="0" w:line="240" w:lineRule="auto"/>
        <w:jc w:val="center"/>
        <w:rPr>
          <w:rFonts w:ascii="Tahoma" w:hAnsi="Tahoma" w:cs="Tahoma"/>
          <w:sz w:val="28"/>
          <w:szCs w:val="28"/>
        </w:rPr>
      </w:pPr>
    </w:p>
    <w:p w:rsidR="00470B06" w:rsidRPr="008E5971" w:rsidRDefault="00470B06" w:rsidP="00470B06"/>
    <w:p w:rsidR="00470B06" w:rsidRPr="008E5971" w:rsidRDefault="00470B06" w:rsidP="00470B06">
      <w:pPr>
        <w:spacing w:after="0" w:line="240" w:lineRule="auto"/>
        <w:jc w:val="center"/>
        <w:rPr>
          <w:rFonts w:ascii="Tahoma" w:hAnsi="Tahoma" w:cs="Tahoma"/>
          <w:b/>
          <w:sz w:val="144"/>
          <w:szCs w:val="144"/>
        </w:rPr>
      </w:pPr>
      <w:r w:rsidRPr="008E5971">
        <w:rPr>
          <w:rFonts w:ascii="Tahoma" w:hAnsi="Tahoma" w:cs="Tahoma"/>
          <w:b/>
          <w:sz w:val="144"/>
          <w:szCs w:val="144"/>
        </w:rPr>
        <w:lastRenderedPageBreak/>
        <w:t xml:space="preserve">MINUTES </w:t>
      </w:r>
    </w:p>
    <w:p w:rsidR="00470B06" w:rsidRPr="008E5971" w:rsidRDefault="00470B06" w:rsidP="00470B06">
      <w:pPr>
        <w:spacing w:after="0" w:line="240" w:lineRule="auto"/>
        <w:jc w:val="center"/>
        <w:rPr>
          <w:rFonts w:ascii="Tahoma" w:hAnsi="Tahoma" w:cs="Tahoma"/>
          <w:b/>
          <w:sz w:val="44"/>
          <w:szCs w:val="44"/>
        </w:rPr>
      </w:pPr>
    </w:p>
    <w:p w:rsidR="00470B06" w:rsidRPr="008E5971" w:rsidRDefault="00470B06" w:rsidP="00470B06">
      <w:pPr>
        <w:spacing w:after="0" w:line="240" w:lineRule="auto"/>
        <w:jc w:val="center"/>
        <w:rPr>
          <w:rFonts w:ascii="Tahoma" w:hAnsi="Tahoma" w:cs="Tahoma"/>
          <w:b/>
          <w:sz w:val="44"/>
          <w:szCs w:val="44"/>
        </w:rPr>
      </w:pPr>
      <w:r w:rsidRPr="008E5971">
        <w:rPr>
          <w:rFonts w:ascii="Tahoma" w:hAnsi="Tahoma" w:cs="Tahoma"/>
          <w:b/>
          <w:sz w:val="44"/>
          <w:szCs w:val="44"/>
        </w:rPr>
        <w:t xml:space="preserve">OF </w:t>
      </w:r>
    </w:p>
    <w:p w:rsidR="00470B06" w:rsidRPr="008E5971" w:rsidRDefault="00470B06" w:rsidP="00470B06">
      <w:pPr>
        <w:spacing w:after="0" w:line="240" w:lineRule="auto"/>
        <w:jc w:val="center"/>
        <w:rPr>
          <w:rFonts w:ascii="Tahoma" w:hAnsi="Tahoma" w:cs="Tahoma"/>
          <w:b/>
          <w:sz w:val="44"/>
          <w:szCs w:val="44"/>
        </w:rPr>
      </w:pPr>
      <w:r w:rsidRPr="008E5971">
        <w:rPr>
          <w:rFonts w:ascii="Tahoma" w:hAnsi="Tahoma" w:cs="Tahoma"/>
          <w:b/>
          <w:sz w:val="44"/>
          <w:szCs w:val="44"/>
        </w:rPr>
        <w:t>1</w:t>
      </w:r>
      <w:r w:rsidR="00EB5D10">
        <w:rPr>
          <w:rFonts w:ascii="Tahoma" w:hAnsi="Tahoma" w:cs="Tahoma"/>
          <w:b/>
          <w:sz w:val="44"/>
          <w:szCs w:val="44"/>
        </w:rPr>
        <w:t>20</w:t>
      </w:r>
      <w:r w:rsidRPr="008E5971">
        <w:rPr>
          <w:rFonts w:ascii="Tahoma" w:hAnsi="Tahoma" w:cs="Tahoma"/>
          <w:b/>
          <w:sz w:val="44"/>
          <w:szCs w:val="44"/>
          <w:vertAlign w:val="superscript"/>
        </w:rPr>
        <w:t>th</w:t>
      </w:r>
      <w:r w:rsidRPr="008E5971">
        <w:rPr>
          <w:rFonts w:ascii="Tahoma" w:hAnsi="Tahoma" w:cs="Tahoma"/>
          <w:b/>
          <w:sz w:val="44"/>
          <w:szCs w:val="44"/>
        </w:rPr>
        <w:t xml:space="preserve"> MEETING OF </w:t>
      </w:r>
    </w:p>
    <w:p w:rsidR="00470B06" w:rsidRPr="008E5971" w:rsidRDefault="00470B06" w:rsidP="00470B06">
      <w:pPr>
        <w:spacing w:after="0" w:line="240" w:lineRule="auto"/>
        <w:jc w:val="center"/>
        <w:rPr>
          <w:rFonts w:ascii="Tahoma" w:hAnsi="Tahoma" w:cs="Tahoma"/>
          <w:b/>
          <w:sz w:val="44"/>
          <w:szCs w:val="44"/>
        </w:rPr>
      </w:pPr>
    </w:p>
    <w:p w:rsidR="00470B06" w:rsidRPr="008E5971" w:rsidRDefault="00470B06" w:rsidP="00470B06">
      <w:pPr>
        <w:spacing w:after="0" w:line="240" w:lineRule="auto"/>
        <w:jc w:val="center"/>
        <w:rPr>
          <w:rFonts w:ascii="Tahoma" w:hAnsi="Tahoma" w:cs="Tahoma"/>
          <w:b/>
          <w:sz w:val="44"/>
          <w:szCs w:val="44"/>
        </w:rPr>
      </w:pPr>
      <w:r w:rsidRPr="008E5971">
        <w:rPr>
          <w:rFonts w:ascii="Tahoma" w:hAnsi="Tahoma" w:cs="Tahoma"/>
          <w:b/>
          <w:sz w:val="44"/>
          <w:szCs w:val="44"/>
        </w:rPr>
        <w:t xml:space="preserve">STATE LEVEL BANKERS’ COMMITTEE, </w:t>
      </w:r>
    </w:p>
    <w:p w:rsidR="00470B06" w:rsidRPr="008E5971" w:rsidRDefault="00470B06" w:rsidP="00470B06">
      <w:pPr>
        <w:spacing w:after="0" w:line="240" w:lineRule="auto"/>
        <w:jc w:val="center"/>
        <w:rPr>
          <w:rFonts w:ascii="Tahoma" w:hAnsi="Tahoma" w:cs="Tahoma"/>
          <w:b/>
          <w:sz w:val="44"/>
          <w:szCs w:val="44"/>
        </w:rPr>
      </w:pPr>
      <w:r w:rsidRPr="008E5971">
        <w:rPr>
          <w:rFonts w:ascii="Tahoma" w:hAnsi="Tahoma" w:cs="Tahoma"/>
          <w:b/>
          <w:sz w:val="44"/>
          <w:szCs w:val="44"/>
        </w:rPr>
        <w:t xml:space="preserve">HARYANA </w:t>
      </w:r>
    </w:p>
    <w:p w:rsidR="00470B06" w:rsidRPr="008E5971" w:rsidRDefault="00470B06" w:rsidP="00470B06">
      <w:pPr>
        <w:jc w:val="center"/>
        <w:rPr>
          <w:rFonts w:ascii="Tahoma" w:hAnsi="Tahoma" w:cs="Tahoma"/>
          <w:b/>
          <w:sz w:val="44"/>
          <w:szCs w:val="44"/>
        </w:rPr>
      </w:pPr>
    </w:p>
    <w:p w:rsidR="00470B06" w:rsidRPr="008E5971" w:rsidRDefault="00470B06" w:rsidP="00470B06">
      <w:pPr>
        <w:spacing w:after="0" w:line="240" w:lineRule="auto"/>
        <w:jc w:val="center"/>
        <w:rPr>
          <w:rFonts w:ascii="Tahoma" w:hAnsi="Tahoma" w:cs="Tahoma"/>
          <w:b/>
          <w:sz w:val="44"/>
          <w:szCs w:val="44"/>
        </w:rPr>
      </w:pPr>
      <w:r w:rsidRPr="008E5971">
        <w:rPr>
          <w:rFonts w:ascii="Tahoma" w:hAnsi="Tahoma" w:cs="Tahoma"/>
          <w:b/>
          <w:sz w:val="44"/>
          <w:szCs w:val="44"/>
        </w:rPr>
        <w:t>HELD ON 1</w:t>
      </w:r>
      <w:r w:rsidR="00EB5D10">
        <w:rPr>
          <w:rFonts w:ascii="Tahoma" w:hAnsi="Tahoma" w:cs="Tahoma"/>
          <w:b/>
          <w:sz w:val="44"/>
          <w:szCs w:val="44"/>
        </w:rPr>
        <w:t>5.05</w:t>
      </w:r>
      <w:r w:rsidR="003A66BB" w:rsidRPr="008E5971">
        <w:rPr>
          <w:rFonts w:ascii="Tahoma" w:hAnsi="Tahoma" w:cs="Tahoma"/>
          <w:b/>
          <w:sz w:val="44"/>
          <w:szCs w:val="44"/>
        </w:rPr>
        <w:t>.2012</w:t>
      </w:r>
    </w:p>
    <w:p w:rsidR="00470B06" w:rsidRPr="008E5971" w:rsidRDefault="00470B06" w:rsidP="00470B06">
      <w:pPr>
        <w:spacing w:after="0" w:line="240" w:lineRule="auto"/>
        <w:jc w:val="center"/>
        <w:rPr>
          <w:rFonts w:ascii="Tahoma" w:hAnsi="Tahoma" w:cs="Tahoma"/>
          <w:b/>
          <w:sz w:val="44"/>
          <w:szCs w:val="44"/>
        </w:rPr>
      </w:pPr>
      <w:r w:rsidRPr="008E5971">
        <w:rPr>
          <w:rFonts w:ascii="Tahoma" w:hAnsi="Tahoma" w:cs="Tahoma"/>
          <w:b/>
          <w:sz w:val="44"/>
          <w:szCs w:val="44"/>
        </w:rPr>
        <w:t>AT</w:t>
      </w:r>
    </w:p>
    <w:p w:rsidR="00470B06" w:rsidRPr="008E5971" w:rsidRDefault="00470B06" w:rsidP="00470B06">
      <w:pPr>
        <w:spacing w:after="0" w:line="240" w:lineRule="auto"/>
        <w:jc w:val="center"/>
        <w:rPr>
          <w:rFonts w:ascii="Tahoma" w:hAnsi="Tahoma" w:cs="Tahoma"/>
          <w:b/>
          <w:sz w:val="44"/>
          <w:szCs w:val="44"/>
        </w:rPr>
      </w:pPr>
      <w:r w:rsidRPr="008E5971">
        <w:rPr>
          <w:rFonts w:ascii="Tahoma" w:hAnsi="Tahoma" w:cs="Tahoma"/>
          <w:b/>
          <w:sz w:val="44"/>
          <w:szCs w:val="44"/>
        </w:rPr>
        <w:t xml:space="preserve"> </w:t>
      </w:r>
    </w:p>
    <w:p w:rsidR="00470B06" w:rsidRPr="008E5971" w:rsidRDefault="00470B06" w:rsidP="00470B06">
      <w:pPr>
        <w:spacing w:after="0" w:line="240" w:lineRule="auto"/>
        <w:jc w:val="center"/>
        <w:rPr>
          <w:rFonts w:ascii="Tahoma" w:hAnsi="Tahoma" w:cs="Tahoma"/>
          <w:b/>
          <w:sz w:val="44"/>
          <w:szCs w:val="44"/>
        </w:rPr>
      </w:pPr>
      <w:r w:rsidRPr="008E5971">
        <w:rPr>
          <w:rFonts w:ascii="Tahoma" w:hAnsi="Tahoma" w:cs="Tahoma"/>
          <w:b/>
          <w:sz w:val="44"/>
          <w:szCs w:val="44"/>
        </w:rPr>
        <w:t xml:space="preserve">HOTEL </w:t>
      </w:r>
      <w:r w:rsidR="00200A3E" w:rsidRPr="008E5971">
        <w:rPr>
          <w:rFonts w:ascii="Tahoma" w:hAnsi="Tahoma" w:cs="Tahoma"/>
          <w:b/>
          <w:sz w:val="44"/>
          <w:szCs w:val="44"/>
        </w:rPr>
        <w:t>MOUNT</w:t>
      </w:r>
      <w:r w:rsidRPr="008E5971">
        <w:rPr>
          <w:rFonts w:ascii="Tahoma" w:hAnsi="Tahoma" w:cs="Tahoma"/>
          <w:b/>
          <w:sz w:val="44"/>
          <w:szCs w:val="44"/>
        </w:rPr>
        <w:t xml:space="preserve">VIEW, </w:t>
      </w:r>
    </w:p>
    <w:p w:rsidR="00470B06" w:rsidRPr="008E5971" w:rsidRDefault="00200A3E" w:rsidP="00470B06">
      <w:pPr>
        <w:spacing w:after="0" w:line="240" w:lineRule="auto"/>
        <w:jc w:val="center"/>
        <w:rPr>
          <w:rFonts w:ascii="Tahoma" w:hAnsi="Tahoma" w:cs="Tahoma"/>
          <w:b/>
          <w:sz w:val="44"/>
          <w:szCs w:val="44"/>
        </w:rPr>
      </w:pPr>
      <w:r w:rsidRPr="008E5971">
        <w:rPr>
          <w:rFonts w:ascii="Tahoma" w:hAnsi="Tahoma" w:cs="Tahoma"/>
          <w:b/>
          <w:sz w:val="44"/>
          <w:szCs w:val="44"/>
        </w:rPr>
        <w:t>SECTOR-10</w:t>
      </w:r>
      <w:r w:rsidR="00470B06" w:rsidRPr="008E5971">
        <w:rPr>
          <w:rFonts w:ascii="Tahoma" w:hAnsi="Tahoma" w:cs="Tahoma"/>
          <w:b/>
          <w:sz w:val="44"/>
          <w:szCs w:val="44"/>
        </w:rPr>
        <w:t>, CHANDIGARH</w:t>
      </w:r>
    </w:p>
    <w:p w:rsidR="00470B06" w:rsidRPr="008E5971" w:rsidRDefault="00470B06" w:rsidP="00470B06">
      <w:pPr>
        <w:spacing w:after="0" w:line="240" w:lineRule="auto"/>
        <w:jc w:val="right"/>
        <w:rPr>
          <w:rFonts w:ascii="Tahoma" w:hAnsi="Tahoma" w:cs="Tahoma"/>
          <w:b/>
          <w:sz w:val="44"/>
          <w:szCs w:val="44"/>
        </w:rPr>
      </w:pPr>
    </w:p>
    <w:p w:rsidR="00470B06" w:rsidRPr="008E5971" w:rsidRDefault="00470B06" w:rsidP="00470B06">
      <w:pPr>
        <w:spacing w:after="0" w:line="240" w:lineRule="auto"/>
        <w:jc w:val="right"/>
        <w:rPr>
          <w:rFonts w:ascii="Tahoma" w:hAnsi="Tahoma" w:cs="Tahoma"/>
          <w:b/>
          <w:sz w:val="44"/>
          <w:szCs w:val="44"/>
        </w:rPr>
      </w:pPr>
    </w:p>
    <w:p w:rsidR="00470B06" w:rsidRPr="008E5971" w:rsidRDefault="00470B06" w:rsidP="00470B06">
      <w:pPr>
        <w:spacing w:after="0" w:line="240" w:lineRule="auto"/>
        <w:jc w:val="right"/>
        <w:rPr>
          <w:rFonts w:ascii="Tahoma" w:hAnsi="Tahoma" w:cs="Tahoma"/>
          <w:sz w:val="26"/>
          <w:szCs w:val="26"/>
        </w:rPr>
      </w:pPr>
      <w:r w:rsidRPr="008E5971">
        <w:rPr>
          <w:rFonts w:ascii="Tahoma" w:hAnsi="Tahoma" w:cs="Tahoma"/>
          <w:sz w:val="26"/>
          <w:szCs w:val="26"/>
        </w:rPr>
        <w:t xml:space="preserve">     </w:t>
      </w:r>
      <w:r w:rsidRPr="008E5971">
        <w:rPr>
          <w:rFonts w:ascii="Tahoma" w:hAnsi="Tahoma" w:cs="Tahoma"/>
          <w:sz w:val="26"/>
          <w:szCs w:val="26"/>
        </w:rPr>
        <w:object w:dxaOrig="600" w:dyaOrig="540">
          <v:shape id="_x0000_i1027" type="#_x0000_t75" style="width:27.75pt;height:27pt" o:ole="" fillcolor="window">
            <v:imagedata r:id="rId8" o:title=""/>
          </v:shape>
          <o:OLEObject Type="Embed" ProgID="MSPhotoEd.3" ShapeID="_x0000_i1027" DrawAspect="Content" ObjectID="_1408981038" r:id="rId12"/>
        </w:object>
      </w:r>
      <w:r w:rsidRPr="008E5971">
        <w:rPr>
          <w:rFonts w:ascii="Tahoma" w:hAnsi="Tahoma" w:cs="Tahoma"/>
          <w:sz w:val="26"/>
          <w:szCs w:val="26"/>
        </w:rPr>
        <w:object w:dxaOrig="4680" w:dyaOrig="540">
          <v:shape id="_x0000_i1028" type="#_x0000_t75" style="width:201pt;height:27pt" o:ole="" fillcolor="window">
            <v:imagedata r:id="rId10" o:title=""/>
          </v:shape>
          <o:OLEObject Type="Embed" ProgID="MSPhotoEd.3" ShapeID="_x0000_i1028" DrawAspect="Content" ObjectID="_1408981039" r:id="rId13"/>
        </w:object>
      </w:r>
    </w:p>
    <w:p w:rsidR="00470B06" w:rsidRPr="008E5971" w:rsidRDefault="00470B06" w:rsidP="00470B06">
      <w:pPr>
        <w:spacing w:after="0" w:line="240" w:lineRule="auto"/>
        <w:jc w:val="right"/>
        <w:rPr>
          <w:rFonts w:ascii="Tahoma" w:hAnsi="Tahoma" w:cs="Tahoma"/>
          <w:sz w:val="26"/>
          <w:szCs w:val="26"/>
        </w:rPr>
      </w:pPr>
      <w:r w:rsidRPr="008E5971">
        <w:rPr>
          <w:rFonts w:ascii="Tahoma" w:hAnsi="Tahoma" w:cs="Tahoma"/>
          <w:b/>
          <w:sz w:val="44"/>
          <w:szCs w:val="44"/>
        </w:rPr>
        <w:t>CONVENER</w:t>
      </w:r>
    </w:p>
    <w:p w:rsidR="00470B06" w:rsidRPr="008E5971" w:rsidRDefault="00470B06" w:rsidP="00470B06">
      <w:pPr>
        <w:spacing w:after="0" w:line="240" w:lineRule="auto"/>
        <w:jc w:val="right"/>
        <w:rPr>
          <w:rFonts w:ascii="Tahoma" w:hAnsi="Tahoma" w:cs="Tahoma"/>
          <w:b/>
          <w:sz w:val="44"/>
          <w:szCs w:val="44"/>
        </w:rPr>
      </w:pPr>
      <w:r w:rsidRPr="008E5971">
        <w:rPr>
          <w:rFonts w:ascii="Tahoma" w:hAnsi="Tahoma" w:cs="Tahoma"/>
          <w:b/>
          <w:sz w:val="44"/>
          <w:szCs w:val="44"/>
        </w:rPr>
        <w:t xml:space="preserve">STATE LEVEL BANKERS’ COMMITTEE, </w:t>
      </w:r>
    </w:p>
    <w:p w:rsidR="00470B06" w:rsidRPr="008E5971" w:rsidRDefault="00470B06" w:rsidP="00470B06">
      <w:pPr>
        <w:spacing w:after="0" w:line="240" w:lineRule="auto"/>
        <w:jc w:val="right"/>
        <w:rPr>
          <w:rFonts w:ascii="Tahoma" w:hAnsi="Tahoma" w:cs="Tahoma"/>
          <w:b/>
          <w:sz w:val="44"/>
          <w:szCs w:val="44"/>
        </w:rPr>
      </w:pPr>
      <w:r w:rsidRPr="008E5971">
        <w:rPr>
          <w:rFonts w:ascii="Tahoma" w:hAnsi="Tahoma" w:cs="Tahoma"/>
          <w:b/>
          <w:sz w:val="44"/>
          <w:szCs w:val="44"/>
        </w:rPr>
        <w:t>HARYANA, CHANDIGARH.</w:t>
      </w:r>
    </w:p>
    <w:p w:rsidR="00470B06" w:rsidRPr="003A66BB" w:rsidRDefault="00C76003" w:rsidP="00470B06">
      <w:pPr>
        <w:pStyle w:val="ListParagraph"/>
        <w:spacing w:after="0" w:line="240" w:lineRule="auto"/>
        <w:ind w:left="0"/>
        <w:jc w:val="center"/>
        <w:rPr>
          <w:rFonts w:ascii="Tahoma" w:hAnsi="Tahoma" w:cs="Tahoma"/>
          <w:b/>
          <w:color w:val="FF0000"/>
          <w:sz w:val="26"/>
          <w:szCs w:val="26"/>
        </w:rPr>
      </w:pPr>
      <w:r>
        <w:t xml:space="preserve">                </w:t>
      </w:r>
      <w:r w:rsidR="00470B06" w:rsidRPr="008E5971">
        <w:br w:type="page"/>
      </w:r>
      <w:r w:rsidR="00470B06" w:rsidRPr="003A66BB">
        <w:rPr>
          <w:rFonts w:ascii="Tahoma" w:hAnsi="Tahoma" w:cs="Tahoma"/>
          <w:b/>
          <w:color w:val="FF0000"/>
          <w:sz w:val="26"/>
          <w:szCs w:val="26"/>
        </w:rPr>
        <w:lastRenderedPageBreak/>
        <w:t xml:space="preserve">  </w:t>
      </w:r>
    </w:p>
    <w:p w:rsidR="00470B06" w:rsidRPr="003A66BB" w:rsidRDefault="00470B06" w:rsidP="00470B06">
      <w:pPr>
        <w:pStyle w:val="ListParagraph"/>
        <w:spacing w:after="0" w:line="240" w:lineRule="auto"/>
        <w:ind w:left="0"/>
        <w:jc w:val="center"/>
        <w:rPr>
          <w:rFonts w:ascii="Tahoma" w:hAnsi="Tahoma" w:cs="Tahoma"/>
          <w:b/>
          <w:color w:val="FF0000"/>
          <w:sz w:val="26"/>
          <w:szCs w:val="26"/>
        </w:rPr>
      </w:pPr>
    </w:p>
    <w:p w:rsidR="00470B06" w:rsidRPr="003A66BB" w:rsidRDefault="00470B06" w:rsidP="00470B06">
      <w:pPr>
        <w:pStyle w:val="ListParagraph"/>
        <w:spacing w:after="0" w:line="240" w:lineRule="auto"/>
        <w:ind w:left="0"/>
        <w:jc w:val="center"/>
        <w:rPr>
          <w:rFonts w:ascii="Tahoma" w:hAnsi="Tahoma" w:cs="Tahoma"/>
          <w:b/>
          <w:color w:val="FF0000"/>
          <w:sz w:val="26"/>
          <w:szCs w:val="26"/>
        </w:rPr>
      </w:pPr>
    </w:p>
    <w:p w:rsidR="00470B06" w:rsidRPr="003A66BB" w:rsidRDefault="00F51B05" w:rsidP="00470B06">
      <w:pPr>
        <w:pStyle w:val="ListParagraph"/>
        <w:spacing w:after="0" w:line="240" w:lineRule="auto"/>
        <w:ind w:left="0"/>
        <w:jc w:val="center"/>
        <w:rPr>
          <w:rFonts w:ascii="Tahoma" w:hAnsi="Tahoma" w:cs="Tahoma"/>
          <w:b/>
          <w:color w:val="FF0000"/>
          <w:sz w:val="32"/>
          <w:szCs w:val="32"/>
        </w:rPr>
      </w:pPr>
      <w:r w:rsidRPr="00F51B05">
        <w:rPr>
          <w:rFonts w:ascii="Tahoma" w:hAnsi="Tahoma" w:cs="Tahoma"/>
          <w:noProof/>
          <w:color w:val="FF0000"/>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53pt;margin-top:-45pt;width:213.75pt;height:58.5pt;z-index:251660288">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Arial Black&quot;;font-size:48pt;font-weight:bold;v-text-kern:t" trim="t" fitpath="t" string="Minutes"/>
          </v:shape>
        </w:pict>
      </w:r>
    </w:p>
    <w:p w:rsidR="00470B06" w:rsidRPr="0040342F" w:rsidRDefault="00470B06" w:rsidP="00470B06">
      <w:pPr>
        <w:pStyle w:val="ListParagraph"/>
        <w:spacing w:after="0" w:line="240" w:lineRule="auto"/>
        <w:ind w:left="0"/>
        <w:jc w:val="center"/>
        <w:rPr>
          <w:rFonts w:ascii="Tahoma" w:hAnsi="Tahoma" w:cs="Tahoma"/>
          <w:b/>
          <w:sz w:val="26"/>
          <w:szCs w:val="26"/>
        </w:rPr>
      </w:pPr>
      <w:r w:rsidRPr="0040342F">
        <w:rPr>
          <w:rFonts w:ascii="Tahoma" w:hAnsi="Tahoma" w:cs="Tahoma"/>
          <w:b/>
          <w:sz w:val="26"/>
          <w:szCs w:val="26"/>
        </w:rPr>
        <w:t>OF</w:t>
      </w:r>
    </w:p>
    <w:p w:rsidR="00470B06" w:rsidRPr="0040342F" w:rsidRDefault="00257C7C" w:rsidP="00470B06">
      <w:pPr>
        <w:pStyle w:val="ListParagraph"/>
        <w:spacing w:after="0" w:line="240" w:lineRule="auto"/>
        <w:ind w:left="0"/>
        <w:jc w:val="center"/>
        <w:rPr>
          <w:rFonts w:ascii="Tahoma" w:hAnsi="Tahoma" w:cs="Tahoma"/>
          <w:b/>
          <w:sz w:val="26"/>
          <w:szCs w:val="26"/>
        </w:rPr>
      </w:pPr>
      <w:r>
        <w:rPr>
          <w:rFonts w:ascii="Tahoma" w:hAnsi="Tahoma" w:cs="Tahoma"/>
          <w:b/>
          <w:sz w:val="26"/>
          <w:szCs w:val="26"/>
        </w:rPr>
        <w:t xml:space="preserve">           120</w:t>
      </w:r>
      <w:r w:rsidR="00470B06" w:rsidRPr="0040342F">
        <w:rPr>
          <w:rFonts w:ascii="Tahoma" w:hAnsi="Tahoma" w:cs="Tahoma"/>
          <w:b/>
          <w:sz w:val="26"/>
          <w:szCs w:val="26"/>
          <w:vertAlign w:val="superscript"/>
        </w:rPr>
        <w:t>TH</w:t>
      </w:r>
      <w:r w:rsidR="00470B06" w:rsidRPr="0040342F">
        <w:rPr>
          <w:rFonts w:ascii="Tahoma" w:hAnsi="Tahoma" w:cs="Tahoma"/>
          <w:b/>
          <w:sz w:val="26"/>
          <w:szCs w:val="26"/>
        </w:rPr>
        <w:t xml:space="preserve"> MEETING OF SLBC HARYANA</w:t>
      </w:r>
    </w:p>
    <w:p w:rsidR="00470B06" w:rsidRPr="0040342F" w:rsidRDefault="00470B06" w:rsidP="00470B06">
      <w:pPr>
        <w:pStyle w:val="ListParagraph"/>
        <w:spacing w:after="0" w:line="240" w:lineRule="auto"/>
        <w:ind w:left="0"/>
        <w:jc w:val="center"/>
        <w:rPr>
          <w:rFonts w:ascii="Tahoma" w:hAnsi="Tahoma" w:cs="Tahoma"/>
          <w:sz w:val="26"/>
          <w:szCs w:val="26"/>
        </w:rPr>
      </w:pPr>
      <w:r w:rsidRPr="0040342F">
        <w:rPr>
          <w:rFonts w:ascii="Tahoma" w:hAnsi="Tahoma" w:cs="Tahoma"/>
          <w:b/>
          <w:sz w:val="26"/>
          <w:szCs w:val="26"/>
        </w:rPr>
        <w:t xml:space="preserve">                                                                  </w:t>
      </w:r>
    </w:p>
    <w:p w:rsidR="00726674" w:rsidRDefault="00470B06" w:rsidP="00726674">
      <w:pPr>
        <w:spacing w:after="0" w:line="240" w:lineRule="auto"/>
        <w:jc w:val="both"/>
        <w:rPr>
          <w:rFonts w:ascii="Tahoma" w:hAnsi="Tahoma" w:cs="Tahoma"/>
          <w:sz w:val="26"/>
          <w:szCs w:val="26"/>
        </w:rPr>
      </w:pPr>
      <w:r w:rsidRPr="0040342F">
        <w:rPr>
          <w:rFonts w:ascii="Tahoma" w:hAnsi="Tahoma" w:cs="Tahoma"/>
          <w:sz w:val="26"/>
          <w:szCs w:val="26"/>
        </w:rPr>
        <w:t xml:space="preserve">The </w:t>
      </w:r>
      <w:r w:rsidRPr="0040342F">
        <w:rPr>
          <w:rFonts w:ascii="Tahoma" w:hAnsi="Tahoma" w:cs="Tahoma"/>
          <w:bCs/>
          <w:sz w:val="26"/>
          <w:szCs w:val="26"/>
        </w:rPr>
        <w:t>1</w:t>
      </w:r>
      <w:r w:rsidR="00257C7C">
        <w:rPr>
          <w:rFonts w:ascii="Tahoma" w:hAnsi="Tahoma" w:cs="Tahoma"/>
          <w:bCs/>
          <w:sz w:val="26"/>
          <w:szCs w:val="26"/>
        </w:rPr>
        <w:t>20</w:t>
      </w:r>
      <w:r w:rsidRPr="0040342F">
        <w:rPr>
          <w:rFonts w:ascii="Tahoma" w:hAnsi="Tahoma" w:cs="Tahoma"/>
          <w:bCs/>
          <w:sz w:val="26"/>
          <w:szCs w:val="26"/>
          <w:vertAlign w:val="superscript"/>
        </w:rPr>
        <w:t>th</w:t>
      </w:r>
      <w:r w:rsidRPr="0040342F">
        <w:rPr>
          <w:rFonts w:ascii="Tahoma" w:hAnsi="Tahoma" w:cs="Tahoma"/>
          <w:bCs/>
          <w:sz w:val="26"/>
          <w:szCs w:val="26"/>
        </w:rPr>
        <w:t xml:space="preserve"> Meeting</w:t>
      </w:r>
      <w:r w:rsidRPr="0040342F">
        <w:rPr>
          <w:rFonts w:ascii="Tahoma" w:hAnsi="Tahoma" w:cs="Tahoma"/>
          <w:sz w:val="26"/>
          <w:szCs w:val="26"/>
        </w:rPr>
        <w:t xml:space="preserve"> of the State Level Bankers’ Committee</w:t>
      </w:r>
      <w:r w:rsidR="00257C7C">
        <w:rPr>
          <w:rFonts w:ascii="Tahoma" w:hAnsi="Tahoma" w:cs="Tahoma"/>
          <w:sz w:val="26"/>
          <w:szCs w:val="26"/>
        </w:rPr>
        <w:t>, Haryana was held on 15.05</w:t>
      </w:r>
      <w:r w:rsidR="00C03916" w:rsidRPr="0040342F">
        <w:rPr>
          <w:rFonts w:ascii="Tahoma" w:hAnsi="Tahoma" w:cs="Tahoma"/>
          <w:sz w:val="26"/>
          <w:szCs w:val="26"/>
        </w:rPr>
        <w:t>.2012</w:t>
      </w:r>
      <w:r w:rsidRPr="0040342F">
        <w:rPr>
          <w:rFonts w:ascii="Tahoma" w:hAnsi="Tahoma" w:cs="Tahoma"/>
          <w:sz w:val="26"/>
          <w:szCs w:val="26"/>
        </w:rPr>
        <w:t xml:space="preserve"> at Hotel </w:t>
      </w:r>
      <w:r w:rsidR="00C03916" w:rsidRPr="0040342F">
        <w:rPr>
          <w:rFonts w:ascii="Tahoma" w:hAnsi="Tahoma" w:cs="Tahoma"/>
          <w:sz w:val="26"/>
          <w:szCs w:val="26"/>
        </w:rPr>
        <w:t>Mount</w:t>
      </w:r>
      <w:r w:rsidRPr="0040342F">
        <w:rPr>
          <w:rFonts w:ascii="Tahoma" w:hAnsi="Tahoma" w:cs="Tahoma"/>
          <w:sz w:val="26"/>
          <w:szCs w:val="26"/>
        </w:rPr>
        <w:t>view, Sector-1</w:t>
      </w:r>
      <w:r w:rsidR="00C03916" w:rsidRPr="0040342F">
        <w:rPr>
          <w:rFonts w:ascii="Tahoma" w:hAnsi="Tahoma" w:cs="Tahoma"/>
          <w:sz w:val="26"/>
          <w:szCs w:val="26"/>
        </w:rPr>
        <w:t>0</w:t>
      </w:r>
      <w:r w:rsidRPr="0040342F">
        <w:rPr>
          <w:rFonts w:ascii="Tahoma" w:hAnsi="Tahoma" w:cs="Tahoma"/>
          <w:sz w:val="26"/>
          <w:szCs w:val="26"/>
        </w:rPr>
        <w:t>, Chandigarh to review the performance of banking system in Haryana</w:t>
      </w:r>
      <w:r w:rsidR="00C03916" w:rsidRPr="0040342F">
        <w:rPr>
          <w:rFonts w:ascii="Tahoma" w:hAnsi="Tahoma" w:cs="Tahoma"/>
          <w:sz w:val="26"/>
          <w:szCs w:val="26"/>
        </w:rPr>
        <w:t xml:space="preserve"> State for the period ended</w:t>
      </w:r>
      <w:r w:rsidR="00257C7C">
        <w:rPr>
          <w:rFonts w:ascii="Tahoma" w:hAnsi="Tahoma" w:cs="Tahoma"/>
          <w:sz w:val="26"/>
          <w:szCs w:val="26"/>
        </w:rPr>
        <w:t xml:space="preserve"> March 2012</w:t>
      </w:r>
      <w:r w:rsidRPr="0040342F">
        <w:rPr>
          <w:rFonts w:ascii="Tahoma" w:hAnsi="Tahoma" w:cs="Tahoma"/>
          <w:sz w:val="26"/>
          <w:szCs w:val="26"/>
        </w:rPr>
        <w:t xml:space="preserve">. </w:t>
      </w:r>
      <w:r w:rsidR="00726674" w:rsidRPr="0040342F">
        <w:rPr>
          <w:rFonts w:ascii="Tahoma" w:hAnsi="Tahoma" w:cs="Tahoma"/>
          <w:sz w:val="26"/>
          <w:szCs w:val="26"/>
        </w:rPr>
        <w:t>The list of participants is as per Annexure.</w:t>
      </w:r>
    </w:p>
    <w:p w:rsidR="00E461FD" w:rsidRDefault="00E461FD" w:rsidP="00726674">
      <w:pPr>
        <w:spacing w:after="0" w:line="240" w:lineRule="auto"/>
        <w:jc w:val="both"/>
        <w:rPr>
          <w:rFonts w:ascii="Tahoma" w:hAnsi="Tahoma" w:cs="Tahoma"/>
          <w:sz w:val="26"/>
          <w:szCs w:val="26"/>
        </w:rPr>
      </w:pPr>
    </w:p>
    <w:p w:rsidR="00117103" w:rsidRPr="00117103" w:rsidRDefault="00726674" w:rsidP="00117103">
      <w:pPr>
        <w:spacing w:after="0" w:line="240" w:lineRule="auto"/>
        <w:jc w:val="both"/>
        <w:rPr>
          <w:rFonts w:ascii="Tahoma" w:hAnsi="Tahoma" w:cs="Tahoma"/>
          <w:sz w:val="24"/>
          <w:szCs w:val="24"/>
        </w:rPr>
      </w:pPr>
      <w:r w:rsidRPr="00A449CC">
        <w:rPr>
          <w:rFonts w:ascii="Tahoma" w:hAnsi="Tahoma" w:cs="Tahoma"/>
          <w:b/>
          <w:sz w:val="26"/>
          <w:szCs w:val="26"/>
        </w:rPr>
        <w:t>Sh</w:t>
      </w:r>
      <w:r w:rsidR="002D12E8">
        <w:rPr>
          <w:rFonts w:ascii="Tahoma" w:hAnsi="Tahoma" w:cs="Tahoma"/>
          <w:b/>
          <w:sz w:val="26"/>
          <w:szCs w:val="26"/>
        </w:rPr>
        <w:t>ri</w:t>
      </w:r>
      <w:r w:rsidRPr="00A449CC">
        <w:rPr>
          <w:rFonts w:ascii="Tahoma" w:hAnsi="Tahoma" w:cs="Tahoma"/>
          <w:b/>
          <w:sz w:val="26"/>
          <w:szCs w:val="26"/>
        </w:rPr>
        <w:t xml:space="preserve"> Vinay Kumar, Field General Manager</w:t>
      </w:r>
      <w:r w:rsidR="00A449CC">
        <w:rPr>
          <w:rFonts w:ascii="Tahoma" w:hAnsi="Tahoma" w:cs="Tahoma"/>
          <w:sz w:val="26"/>
          <w:szCs w:val="26"/>
        </w:rPr>
        <w:t>, PNB and C</w:t>
      </w:r>
      <w:r>
        <w:rPr>
          <w:rFonts w:ascii="Tahoma" w:hAnsi="Tahoma" w:cs="Tahoma"/>
          <w:sz w:val="26"/>
          <w:szCs w:val="26"/>
        </w:rPr>
        <w:t>onvener SLBC welcomed the members present</w:t>
      </w:r>
      <w:r w:rsidR="00117103">
        <w:rPr>
          <w:rFonts w:ascii="Tahoma" w:hAnsi="Tahoma" w:cs="Tahoma"/>
          <w:sz w:val="26"/>
          <w:szCs w:val="26"/>
        </w:rPr>
        <w:t xml:space="preserve"> in the meeting and informed that Ministry</w:t>
      </w:r>
      <w:r w:rsidR="00117103" w:rsidRPr="00117103">
        <w:rPr>
          <w:rFonts w:ascii="Tahoma" w:hAnsi="Tahoma" w:cs="Tahoma"/>
          <w:sz w:val="24"/>
          <w:szCs w:val="24"/>
        </w:rPr>
        <w:t xml:space="preserve"> of Finance, GOI has initiated certain measures to help the farmers &amp; under-privileged section of the society for </w:t>
      </w:r>
      <w:r w:rsidR="00117103">
        <w:rPr>
          <w:rFonts w:ascii="Tahoma" w:hAnsi="Tahoma" w:cs="Tahoma"/>
          <w:sz w:val="24"/>
          <w:szCs w:val="24"/>
        </w:rPr>
        <w:t xml:space="preserve">bringing them to banking fold. </w:t>
      </w:r>
      <w:r w:rsidR="00117103" w:rsidRPr="00117103">
        <w:rPr>
          <w:rFonts w:ascii="Tahoma" w:hAnsi="Tahoma" w:cs="Tahoma"/>
          <w:sz w:val="24"/>
          <w:szCs w:val="24"/>
        </w:rPr>
        <w:t xml:space="preserve"> Banks have also been advised to reach out to the people in the Rural Area, either by opening Brick &amp; Mortar branches or by deploying BC Agents. </w:t>
      </w:r>
      <w:r w:rsidR="00117103">
        <w:rPr>
          <w:rFonts w:ascii="Tahoma" w:hAnsi="Tahoma" w:cs="Tahoma"/>
          <w:sz w:val="24"/>
          <w:szCs w:val="24"/>
        </w:rPr>
        <w:t xml:space="preserve"> He further mentioned that</w:t>
      </w:r>
      <w:r w:rsidR="00117103" w:rsidRPr="00117103">
        <w:rPr>
          <w:rFonts w:ascii="Tahoma" w:hAnsi="Tahoma" w:cs="Tahoma"/>
          <w:sz w:val="24"/>
          <w:szCs w:val="24"/>
        </w:rPr>
        <w:t xml:space="preserve"> for </w:t>
      </w:r>
      <w:r w:rsidR="00117103">
        <w:rPr>
          <w:rFonts w:ascii="Tahoma" w:hAnsi="Tahoma" w:cs="Tahoma"/>
          <w:sz w:val="24"/>
          <w:szCs w:val="24"/>
        </w:rPr>
        <w:t xml:space="preserve">the </w:t>
      </w:r>
      <w:r w:rsidR="00117103" w:rsidRPr="00117103">
        <w:rPr>
          <w:rFonts w:ascii="Tahoma" w:hAnsi="Tahoma" w:cs="Tahoma"/>
          <w:sz w:val="24"/>
          <w:szCs w:val="24"/>
        </w:rPr>
        <w:t>5</w:t>
      </w:r>
      <w:r w:rsidR="00117103" w:rsidRPr="00117103">
        <w:rPr>
          <w:rFonts w:ascii="Tahoma" w:hAnsi="Tahoma" w:cs="Tahoma"/>
          <w:sz w:val="24"/>
          <w:szCs w:val="24"/>
          <w:vertAlign w:val="superscript"/>
        </w:rPr>
        <w:t>th</w:t>
      </w:r>
      <w:r w:rsidR="00117103" w:rsidRPr="00117103">
        <w:rPr>
          <w:rFonts w:ascii="Tahoma" w:hAnsi="Tahoma" w:cs="Tahoma"/>
          <w:sz w:val="24"/>
          <w:szCs w:val="24"/>
        </w:rPr>
        <w:t xml:space="preserve"> time</w:t>
      </w:r>
      <w:r w:rsidR="00BE6499">
        <w:rPr>
          <w:rFonts w:ascii="Tahoma" w:hAnsi="Tahoma" w:cs="Tahoma"/>
          <w:sz w:val="24"/>
          <w:szCs w:val="24"/>
        </w:rPr>
        <w:t xml:space="preserve"> in a row</w:t>
      </w:r>
      <w:r w:rsidR="00117103">
        <w:rPr>
          <w:rFonts w:ascii="Tahoma" w:hAnsi="Tahoma" w:cs="Tahoma"/>
          <w:sz w:val="24"/>
          <w:szCs w:val="24"/>
        </w:rPr>
        <w:t xml:space="preserve"> meeting of SLBC has been convened</w:t>
      </w:r>
      <w:r w:rsidR="00117103" w:rsidRPr="00117103">
        <w:rPr>
          <w:rFonts w:ascii="Tahoma" w:hAnsi="Tahoma" w:cs="Tahoma"/>
          <w:sz w:val="24"/>
          <w:szCs w:val="24"/>
        </w:rPr>
        <w:t xml:space="preserve"> within 45 days from close of the concerned quarter for which the performance data is being reviewed.  </w:t>
      </w:r>
    </w:p>
    <w:p w:rsidR="00726674" w:rsidRDefault="00726674" w:rsidP="00470B06">
      <w:pPr>
        <w:spacing w:after="0" w:line="240" w:lineRule="auto"/>
        <w:jc w:val="both"/>
        <w:rPr>
          <w:rFonts w:ascii="Tahoma" w:hAnsi="Tahoma" w:cs="Tahoma"/>
          <w:sz w:val="26"/>
          <w:szCs w:val="26"/>
        </w:rPr>
      </w:pPr>
    </w:p>
    <w:p w:rsidR="00BA1E06" w:rsidRDefault="00470B06" w:rsidP="00470B06">
      <w:pPr>
        <w:spacing w:after="0" w:line="240" w:lineRule="auto"/>
        <w:jc w:val="both"/>
        <w:rPr>
          <w:rFonts w:ascii="Tahoma" w:hAnsi="Tahoma" w:cs="Tahoma"/>
          <w:sz w:val="26"/>
          <w:szCs w:val="26"/>
        </w:rPr>
      </w:pPr>
      <w:r w:rsidRPr="00A449CC">
        <w:rPr>
          <w:rFonts w:ascii="Tahoma" w:hAnsi="Tahoma" w:cs="Tahoma"/>
          <w:b/>
          <w:sz w:val="26"/>
          <w:szCs w:val="26"/>
        </w:rPr>
        <w:t xml:space="preserve"> Madam Usha Ananthasubramanian, Executive </w:t>
      </w:r>
      <w:r w:rsidRPr="00A449CC">
        <w:rPr>
          <w:rFonts w:ascii="Tahoma" w:hAnsi="Tahoma" w:cs="Tahoma"/>
          <w:b/>
          <w:bCs/>
          <w:sz w:val="26"/>
          <w:szCs w:val="26"/>
        </w:rPr>
        <w:t>Director</w:t>
      </w:r>
      <w:r w:rsidRPr="0040342F">
        <w:rPr>
          <w:rFonts w:ascii="Tahoma" w:hAnsi="Tahoma" w:cs="Tahoma"/>
          <w:bCs/>
          <w:sz w:val="26"/>
          <w:szCs w:val="26"/>
        </w:rPr>
        <w:t xml:space="preserve">, </w:t>
      </w:r>
      <w:r w:rsidRPr="0040342F">
        <w:rPr>
          <w:rFonts w:ascii="Tahoma" w:hAnsi="Tahoma" w:cs="Tahoma"/>
          <w:sz w:val="26"/>
          <w:szCs w:val="26"/>
        </w:rPr>
        <w:t>Punjab National Bank</w:t>
      </w:r>
      <w:r w:rsidR="00457B06">
        <w:rPr>
          <w:rFonts w:ascii="Tahoma" w:hAnsi="Tahoma" w:cs="Tahoma"/>
          <w:sz w:val="26"/>
          <w:szCs w:val="26"/>
        </w:rPr>
        <w:t xml:space="preserve"> and </w:t>
      </w:r>
      <w:r w:rsidR="00EB5D10">
        <w:rPr>
          <w:rFonts w:ascii="Tahoma" w:hAnsi="Tahoma" w:cs="Tahoma"/>
          <w:sz w:val="26"/>
          <w:szCs w:val="26"/>
        </w:rPr>
        <w:t>chairperson of</w:t>
      </w:r>
      <w:r w:rsidR="00457B06">
        <w:rPr>
          <w:rFonts w:ascii="Tahoma" w:hAnsi="Tahoma" w:cs="Tahoma"/>
          <w:sz w:val="26"/>
          <w:szCs w:val="26"/>
        </w:rPr>
        <w:t xml:space="preserve"> the </w:t>
      </w:r>
      <w:r w:rsidR="00EB5D10">
        <w:rPr>
          <w:rFonts w:ascii="Tahoma" w:hAnsi="Tahoma" w:cs="Tahoma"/>
          <w:sz w:val="26"/>
          <w:szCs w:val="26"/>
        </w:rPr>
        <w:t>meeting gave</w:t>
      </w:r>
      <w:r w:rsidR="00BA1E06">
        <w:rPr>
          <w:rFonts w:ascii="Tahoma" w:hAnsi="Tahoma" w:cs="Tahoma"/>
          <w:sz w:val="26"/>
          <w:szCs w:val="26"/>
        </w:rPr>
        <w:t xml:space="preserve"> a</w:t>
      </w:r>
      <w:r w:rsidR="00A60974">
        <w:rPr>
          <w:rFonts w:ascii="Tahoma" w:hAnsi="Tahoma" w:cs="Tahoma"/>
          <w:sz w:val="26"/>
          <w:szCs w:val="26"/>
        </w:rPr>
        <w:t xml:space="preserve"> brief </w:t>
      </w:r>
      <w:r w:rsidR="00BA1E06">
        <w:rPr>
          <w:rFonts w:ascii="Tahoma" w:hAnsi="Tahoma" w:cs="Tahoma"/>
          <w:sz w:val="26"/>
          <w:szCs w:val="26"/>
        </w:rPr>
        <w:t xml:space="preserve">account of the policy measures initiated by RBI </w:t>
      </w:r>
      <w:r w:rsidR="00EB5D10">
        <w:rPr>
          <w:rFonts w:ascii="Tahoma" w:hAnsi="Tahoma" w:cs="Tahoma"/>
          <w:sz w:val="26"/>
          <w:szCs w:val="26"/>
        </w:rPr>
        <w:t>in its</w:t>
      </w:r>
      <w:r w:rsidR="00BA1E06">
        <w:rPr>
          <w:rFonts w:ascii="Tahoma" w:hAnsi="Tahoma" w:cs="Tahoma"/>
          <w:sz w:val="26"/>
          <w:szCs w:val="26"/>
        </w:rPr>
        <w:t xml:space="preserve"> monetary policy </w:t>
      </w:r>
      <w:r w:rsidR="00EB5D10">
        <w:rPr>
          <w:rFonts w:ascii="Tahoma" w:hAnsi="Tahoma" w:cs="Tahoma"/>
          <w:sz w:val="26"/>
          <w:szCs w:val="26"/>
        </w:rPr>
        <w:t>announced on</w:t>
      </w:r>
      <w:r w:rsidR="00FA2762">
        <w:rPr>
          <w:rFonts w:ascii="Tahoma" w:hAnsi="Tahoma" w:cs="Tahoma"/>
          <w:sz w:val="26"/>
          <w:szCs w:val="26"/>
        </w:rPr>
        <w:t xml:space="preserve"> </w:t>
      </w:r>
      <w:r w:rsidR="00EB5D10">
        <w:rPr>
          <w:rFonts w:ascii="Tahoma" w:hAnsi="Tahoma" w:cs="Tahoma"/>
          <w:sz w:val="26"/>
          <w:szCs w:val="26"/>
        </w:rPr>
        <w:t>17.04.20</w:t>
      </w:r>
      <w:r w:rsidR="00BA1E06">
        <w:rPr>
          <w:rFonts w:ascii="Tahoma" w:hAnsi="Tahoma" w:cs="Tahoma"/>
          <w:sz w:val="26"/>
          <w:szCs w:val="26"/>
        </w:rPr>
        <w:t xml:space="preserve">12 for </w:t>
      </w:r>
      <w:r w:rsidR="00EB5D10">
        <w:rPr>
          <w:rFonts w:ascii="Tahoma" w:hAnsi="Tahoma" w:cs="Tahoma"/>
          <w:sz w:val="26"/>
          <w:szCs w:val="26"/>
        </w:rPr>
        <w:t>stabilising growth</w:t>
      </w:r>
      <w:r w:rsidR="00BA1E06">
        <w:rPr>
          <w:rFonts w:ascii="Tahoma" w:hAnsi="Tahoma" w:cs="Tahoma"/>
          <w:sz w:val="26"/>
          <w:szCs w:val="26"/>
        </w:rPr>
        <w:t xml:space="preserve">, containing risk of inflation and enhancing the liquidity </w:t>
      </w:r>
      <w:r w:rsidR="00EB5D10">
        <w:rPr>
          <w:rFonts w:ascii="Tahoma" w:hAnsi="Tahoma" w:cs="Tahoma"/>
          <w:sz w:val="26"/>
          <w:szCs w:val="26"/>
        </w:rPr>
        <w:t>cushion available to the</w:t>
      </w:r>
      <w:r w:rsidR="00BA1E06">
        <w:rPr>
          <w:rFonts w:ascii="Tahoma" w:hAnsi="Tahoma" w:cs="Tahoma"/>
          <w:sz w:val="26"/>
          <w:szCs w:val="26"/>
        </w:rPr>
        <w:t xml:space="preserve"> system. She also touched the initiatives undertaken by Department of Financial Services, MoF, GoI in providing KCCs &amp;</w:t>
      </w:r>
      <w:r w:rsidR="00A449CC">
        <w:rPr>
          <w:rFonts w:ascii="Tahoma" w:hAnsi="Tahoma" w:cs="Tahoma"/>
          <w:sz w:val="26"/>
          <w:szCs w:val="26"/>
        </w:rPr>
        <w:t xml:space="preserve"> </w:t>
      </w:r>
      <w:r w:rsidR="00BA1E06">
        <w:rPr>
          <w:rFonts w:ascii="Tahoma" w:hAnsi="Tahoma" w:cs="Tahoma"/>
          <w:sz w:val="26"/>
          <w:szCs w:val="26"/>
        </w:rPr>
        <w:t>GCCs to all willing non defaulter farmers and non farmers respectively.</w:t>
      </w:r>
      <w:r w:rsidR="00A449CC">
        <w:rPr>
          <w:rFonts w:ascii="Tahoma" w:hAnsi="Tahoma" w:cs="Tahoma"/>
          <w:sz w:val="26"/>
          <w:szCs w:val="26"/>
        </w:rPr>
        <w:t xml:space="preserve"> The </w:t>
      </w:r>
      <w:r w:rsidR="00FA2762">
        <w:rPr>
          <w:rFonts w:ascii="Tahoma" w:hAnsi="Tahoma" w:cs="Tahoma"/>
          <w:sz w:val="26"/>
          <w:szCs w:val="26"/>
        </w:rPr>
        <w:t>Chairperson,</w:t>
      </w:r>
      <w:r w:rsidR="00A449CC">
        <w:rPr>
          <w:rFonts w:ascii="Tahoma" w:hAnsi="Tahoma" w:cs="Tahoma"/>
          <w:sz w:val="26"/>
          <w:szCs w:val="26"/>
        </w:rPr>
        <w:t xml:space="preserve"> while presenting the report card of performance </w:t>
      </w:r>
      <w:r w:rsidR="00EB5D10">
        <w:rPr>
          <w:rFonts w:ascii="Tahoma" w:hAnsi="Tahoma" w:cs="Tahoma"/>
          <w:sz w:val="26"/>
          <w:szCs w:val="26"/>
        </w:rPr>
        <w:t>of banks</w:t>
      </w:r>
      <w:r w:rsidR="00A449CC">
        <w:rPr>
          <w:rFonts w:ascii="Tahoma" w:hAnsi="Tahoma" w:cs="Tahoma"/>
          <w:sz w:val="26"/>
          <w:szCs w:val="26"/>
        </w:rPr>
        <w:t xml:space="preserve"> in the State, expressed satisfaction over the </w:t>
      </w:r>
      <w:r w:rsidR="00EB5D10">
        <w:rPr>
          <w:rFonts w:ascii="Tahoma" w:hAnsi="Tahoma" w:cs="Tahoma"/>
          <w:sz w:val="26"/>
          <w:szCs w:val="26"/>
        </w:rPr>
        <w:t>achievements of</w:t>
      </w:r>
      <w:r w:rsidR="00A449CC">
        <w:rPr>
          <w:rFonts w:ascii="Tahoma" w:hAnsi="Tahoma" w:cs="Tahoma"/>
          <w:sz w:val="26"/>
          <w:szCs w:val="26"/>
        </w:rPr>
        <w:t xml:space="preserve"> the banking </w:t>
      </w:r>
      <w:r w:rsidR="00EB5D10">
        <w:rPr>
          <w:rFonts w:ascii="Tahoma" w:hAnsi="Tahoma" w:cs="Tahoma"/>
          <w:sz w:val="26"/>
          <w:szCs w:val="26"/>
        </w:rPr>
        <w:t>system in</w:t>
      </w:r>
      <w:r w:rsidR="00A449CC">
        <w:rPr>
          <w:rFonts w:ascii="Tahoma" w:hAnsi="Tahoma" w:cs="Tahoma"/>
          <w:sz w:val="26"/>
          <w:szCs w:val="26"/>
        </w:rPr>
        <w:t xml:space="preserve"> the State of Haryana.</w:t>
      </w:r>
    </w:p>
    <w:p w:rsidR="00BA1E06" w:rsidRDefault="00BA1E06" w:rsidP="00470B06">
      <w:pPr>
        <w:spacing w:after="0" w:line="240" w:lineRule="auto"/>
        <w:jc w:val="both"/>
        <w:rPr>
          <w:rFonts w:ascii="Tahoma" w:hAnsi="Tahoma" w:cs="Tahoma"/>
          <w:sz w:val="26"/>
          <w:szCs w:val="26"/>
        </w:rPr>
      </w:pPr>
    </w:p>
    <w:p w:rsidR="00257C7C" w:rsidRDefault="00BA1E06" w:rsidP="00470B06">
      <w:pPr>
        <w:spacing w:after="0" w:line="240" w:lineRule="auto"/>
        <w:jc w:val="both"/>
        <w:rPr>
          <w:rFonts w:ascii="Tahoma" w:hAnsi="Tahoma" w:cs="Tahoma"/>
          <w:sz w:val="26"/>
          <w:szCs w:val="26"/>
        </w:rPr>
      </w:pPr>
      <w:r>
        <w:rPr>
          <w:rFonts w:ascii="Tahoma" w:hAnsi="Tahoma" w:cs="Tahoma"/>
          <w:sz w:val="26"/>
          <w:szCs w:val="26"/>
        </w:rPr>
        <w:t xml:space="preserve"> </w:t>
      </w:r>
      <w:r w:rsidR="00257C7C">
        <w:rPr>
          <w:rFonts w:ascii="Tahoma" w:hAnsi="Tahoma" w:cs="Tahoma"/>
          <w:sz w:val="26"/>
          <w:szCs w:val="26"/>
        </w:rPr>
        <w:t xml:space="preserve">While addressing the house, </w:t>
      </w:r>
      <w:r w:rsidR="00257C7C" w:rsidRPr="00EA1138">
        <w:rPr>
          <w:rFonts w:ascii="Tahoma" w:hAnsi="Tahoma" w:cs="Tahoma"/>
          <w:b/>
          <w:sz w:val="26"/>
          <w:szCs w:val="26"/>
        </w:rPr>
        <w:t>Shri AM Sharan, IAS, FC &amp;</w:t>
      </w:r>
      <w:r w:rsidR="00AD580A">
        <w:rPr>
          <w:rFonts w:ascii="Tahoma" w:hAnsi="Tahoma" w:cs="Tahoma"/>
          <w:b/>
          <w:sz w:val="26"/>
          <w:szCs w:val="26"/>
        </w:rPr>
        <w:t xml:space="preserve"> PS (Finance), Govt. of Haryana </w:t>
      </w:r>
      <w:r w:rsidR="00AD580A" w:rsidRPr="00AD580A">
        <w:rPr>
          <w:rFonts w:ascii="Tahoma" w:hAnsi="Tahoma" w:cs="Tahoma"/>
          <w:sz w:val="26"/>
          <w:szCs w:val="26"/>
        </w:rPr>
        <w:t>and</w:t>
      </w:r>
      <w:r w:rsidR="00AD580A">
        <w:rPr>
          <w:rFonts w:ascii="Tahoma" w:hAnsi="Tahoma" w:cs="Tahoma"/>
          <w:b/>
          <w:sz w:val="26"/>
          <w:szCs w:val="26"/>
        </w:rPr>
        <w:t xml:space="preserve"> </w:t>
      </w:r>
      <w:r w:rsidR="00AD580A" w:rsidRPr="00AD580A">
        <w:rPr>
          <w:rFonts w:ascii="Tahoma" w:hAnsi="Tahoma" w:cs="Tahoma"/>
          <w:sz w:val="26"/>
          <w:szCs w:val="26"/>
        </w:rPr>
        <w:t>the Chief Guest of the meeting</w:t>
      </w:r>
      <w:r w:rsidR="00AD580A">
        <w:rPr>
          <w:rFonts w:ascii="Tahoma" w:hAnsi="Tahoma" w:cs="Tahoma"/>
          <w:b/>
          <w:sz w:val="26"/>
          <w:szCs w:val="26"/>
        </w:rPr>
        <w:t xml:space="preserve"> </w:t>
      </w:r>
      <w:r w:rsidR="00257C7C">
        <w:rPr>
          <w:rFonts w:ascii="Tahoma" w:hAnsi="Tahoma" w:cs="Tahoma"/>
          <w:sz w:val="26"/>
          <w:szCs w:val="26"/>
        </w:rPr>
        <w:t>made a mention of the following points:-</w:t>
      </w:r>
    </w:p>
    <w:p w:rsidR="00257C7C" w:rsidRDefault="00257C7C" w:rsidP="00470B06">
      <w:pPr>
        <w:spacing w:after="0" w:line="240" w:lineRule="auto"/>
        <w:jc w:val="both"/>
        <w:rPr>
          <w:rFonts w:ascii="Tahoma" w:hAnsi="Tahoma" w:cs="Tahoma"/>
          <w:sz w:val="26"/>
          <w:szCs w:val="26"/>
        </w:rPr>
      </w:pPr>
    </w:p>
    <w:p w:rsidR="00257C7C" w:rsidRDefault="00257C7C" w:rsidP="002D12E8">
      <w:pPr>
        <w:pStyle w:val="ListParagraph"/>
        <w:numPr>
          <w:ilvl w:val="0"/>
          <w:numId w:val="30"/>
        </w:numPr>
        <w:spacing w:after="0" w:line="240" w:lineRule="auto"/>
        <w:ind w:left="964"/>
        <w:jc w:val="both"/>
        <w:rPr>
          <w:rFonts w:ascii="Tahoma" w:hAnsi="Tahoma" w:cs="Tahoma"/>
          <w:sz w:val="26"/>
          <w:szCs w:val="26"/>
        </w:rPr>
      </w:pPr>
      <w:r>
        <w:rPr>
          <w:rFonts w:ascii="Tahoma" w:hAnsi="Tahoma" w:cs="Tahoma"/>
          <w:sz w:val="26"/>
          <w:szCs w:val="26"/>
        </w:rPr>
        <w:t xml:space="preserve">There has been a bumper Rabi Crop in the State and the farmers will be having sufficient surplus funds with them.  This offers multiple opportunities </w:t>
      </w:r>
      <w:r w:rsidR="00334DA9">
        <w:rPr>
          <w:rFonts w:ascii="Tahoma" w:hAnsi="Tahoma" w:cs="Tahoma"/>
          <w:sz w:val="26"/>
          <w:szCs w:val="26"/>
        </w:rPr>
        <w:t>for the banks to channelize the surplus available with the farmers for production purposes &amp; long term asset creation.  Timely en</w:t>
      </w:r>
      <w:r w:rsidR="00367A99">
        <w:rPr>
          <w:rFonts w:ascii="Tahoma" w:hAnsi="Tahoma" w:cs="Tahoma"/>
          <w:sz w:val="26"/>
          <w:szCs w:val="26"/>
        </w:rPr>
        <w:t>-</w:t>
      </w:r>
      <w:r w:rsidR="00334DA9">
        <w:rPr>
          <w:rFonts w:ascii="Tahoma" w:hAnsi="Tahoma" w:cs="Tahoma"/>
          <w:sz w:val="26"/>
          <w:szCs w:val="26"/>
        </w:rPr>
        <w:t>cashing of the opportunities will save the farmers from spending the surplus on consumption or</w:t>
      </w:r>
      <w:r w:rsidR="002208F2">
        <w:rPr>
          <w:rFonts w:ascii="Tahoma" w:hAnsi="Tahoma" w:cs="Tahoma"/>
          <w:sz w:val="26"/>
          <w:szCs w:val="26"/>
        </w:rPr>
        <w:t xml:space="preserve"> for</w:t>
      </w:r>
      <w:r w:rsidR="00334DA9">
        <w:rPr>
          <w:rFonts w:ascii="Tahoma" w:hAnsi="Tahoma" w:cs="Tahoma"/>
          <w:sz w:val="26"/>
          <w:szCs w:val="26"/>
        </w:rPr>
        <w:t xml:space="preserve"> unproductive purposes.</w:t>
      </w:r>
    </w:p>
    <w:p w:rsidR="00334DA9" w:rsidRDefault="00334DA9" w:rsidP="00C70259">
      <w:pPr>
        <w:pStyle w:val="ListParagraph"/>
        <w:numPr>
          <w:ilvl w:val="0"/>
          <w:numId w:val="30"/>
        </w:numPr>
        <w:spacing w:after="0" w:line="240" w:lineRule="auto"/>
        <w:jc w:val="both"/>
        <w:rPr>
          <w:rFonts w:ascii="Tahoma" w:hAnsi="Tahoma" w:cs="Tahoma"/>
          <w:sz w:val="26"/>
          <w:szCs w:val="26"/>
        </w:rPr>
      </w:pPr>
      <w:r>
        <w:rPr>
          <w:rFonts w:ascii="Tahoma" w:hAnsi="Tahoma" w:cs="Tahoma"/>
          <w:sz w:val="26"/>
          <w:szCs w:val="26"/>
        </w:rPr>
        <w:lastRenderedPageBreak/>
        <w:t xml:space="preserve">Banks should finance for the creation of infrastructure in the Rural Area like Rural Godowns to save the farmers from distress sale </w:t>
      </w:r>
      <w:r w:rsidR="00A43CE0">
        <w:rPr>
          <w:rFonts w:ascii="Tahoma" w:hAnsi="Tahoma" w:cs="Tahoma"/>
          <w:sz w:val="26"/>
          <w:szCs w:val="26"/>
        </w:rPr>
        <w:t xml:space="preserve">of </w:t>
      </w:r>
      <w:r>
        <w:rPr>
          <w:rFonts w:ascii="Tahoma" w:hAnsi="Tahoma" w:cs="Tahoma"/>
          <w:sz w:val="26"/>
          <w:szCs w:val="26"/>
        </w:rPr>
        <w:t>t</w:t>
      </w:r>
      <w:r w:rsidR="00A43CE0">
        <w:rPr>
          <w:rFonts w:ascii="Tahoma" w:hAnsi="Tahoma" w:cs="Tahoma"/>
          <w:sz w:val="26"/>
          <w:szCs w:val="26"/>
        </w:rPr>
        <w:t xml:space="preserve">heir produce </w:t>
      </w:r>
      <w:r w:rsidR="00EB5D10">
        <w:rPr>
          <w:rFonts w:ascii="Tahoma" w:hAnsi="Tahoma" w:cs="Tahoma"/>
          <w:sz w:val="26"/>
          <w:szCs w:val="26"/>
        </w:rPr>
        <w:t>and help</w:t>
      </w:r>
      <w:r w:rsidR="00A43CE0">
        <w:rPr>
          <w:rFonts w:ascii="Tahoma" w:hAnsi="Tahoma" w:cs="Tahoma"/>
          <w:sz w:val="26"/>
          <w:szCs w:val="26"/>
        </w:rPr>
        <w:t xml:space="preserve"> </w:t>
      </w:r>
      <w:r w:rsidR="00EB5D10">
        <w:rPr>
          <w:rFonts w:ascii="Tahoma" w:hAnsi="Tahoma" w:cs="Tahoma"/>
          <w:sz w:val="26"/>
          <w:szCs w:val="26"/>
        </w:rPr>
        <w:t>them sell</w:t>
      </w:r>
      <w:r>
        <w:rPr>
          <w:rFonts w:ascii="Tahoma" w:hAnsi="Tahoma" w:cs="Tahoma"/>
          <w:sz w:val="26"/>
          <w:szCs w:val="26"/>
        </w:rPr>
        <w:t xml:space="preserve"> their produce at competitive rate.</w:t>
      </w:r>
    </w:p>
    <w:p w:rsidR="00334DA9" w:rsidRDefault="00334DA9" w:rsidP="00C70259">
      <w:pPr>
        <w:pStyle w:val="ListParagraph"/>
        <w:numPr>
          <w:ilvl w:val="0"/>
          <w:numId w:val="30"/>
        </w:numPr>
        <w:spacing w:after="0" w:line="240" w:lineRule="auto"/>
        <w:jc w:val="both"/>
        <w:rPr>
          <w:rFonts w:ascii="Tahoma" w:hAnsi="Tahoma" w:cs="Tahoma"/>
          <w:sz w:val="26"/>
          <w:szCs w:val="26"/>
        </w:rPr>
      </w:pPr>
      <w:r>
        <w:rPr>
          <w:rFonts w:ascii="Tahoma" w:hAnsi="Tahoma" w:cs="Tahoma"/>
          <w:sz w:val="26"/>
          <w:szCs w:val="26"/>
        </w:rPr>
        <w:t xml:space="preserve">Haryana was the first state to implement </w:t>
      </w:r>
      <w:r w:rsidR="00EB5D10">
        <w:rPr>
          <w:rFonts w:ascii="Tahoma" w:hAnsi="Tahoma" w:cs="Tahoma"/>
          <w:sz w:val="26"/>
          <w:szCs w:val="26"/>
        </w:rPr>
        <w:t>EBT;</w:t>
      </w:r>
      <w:r>
        <w:rPr>
          <w:rFonts w:ascii="Tahoma" w:hAnsi="Tahoma" w:cs="Tahoma"/>
          <w:sz w:val="26"/>
          <w:szCs w:val="26"/>
        </w:rPr>
        <w:t xml:space="preserve"> however, the same has been suspended in the Rural Area </w:t>
      </w:r>
      <w:r w:rsidR="00A43CE0">
        <w:rPr>
          <w:rFonts w:ascii="Tahoma" w:hAnsi="Tahoma" w:cs="Tahoma"/>
          <w:sz w:val="26"/>
          <w:szCs w:val="26"/>
        </w:rPr>
        <w:t>due to</w:t>
      </w:r>
      <w:r>
        <w:rPr>
          <w:rFonts w:ascii="Tahoma" w:hAnsi="Tahoma" w:cs="Tahoma"/>
          <w:sz w:val="26"/>
          <w:szCs w:val="26"/>
        </w:rPr>
        <w:t xml:space="preserve"> absence of required infrastructure</w:t>
      </w:r>
      <w:r w:rsidR="00A43CE0">
        <w:rPr>
          <w:rFonts w:ascii="Tahoma" w:hAnsi="Tahoma" w:cs="Tahoma"/>
          <w:sz w:val="26"/>
          <w:szCs w:val="26"/>
        </w:rPr>
        <w:t xml:space="preserve"> and institutional preparedness, the same needs to be put in place soon.</w:t>
      </w:r>
    </w:p>
    <w:p w:rsidR="00334DA9" w:rsidRDefault="00334DA9" w:rsidP="00C70259">
      <w:pPr>
        <w:pStyle w:val="ListParagraph"/>
        <w:numPr>
          <w:ilvl w:val="0"/>
          <w:numId w:val="30"/>
        </w:numPr>
        <w:spacing w:after="0" w:line="240" w:lineRule="auto"/>
        <w:jc w:val="both"/>
        <w:rPr>
          <w:rFonts w:ascii="Tahoma" w:hAnsi="Tahoma" w:cs="Tahoma"/>
          <w:sz w:val="26"/>
          <w:szCs w:val="26"/>
        </w:rPr>
      </w:pPr>
      <w:r>
        <w:rPr>
          <w:rFonts w:ascii="Tahoma" w:hAnsi="Tahoma" w:cs="Tahoma"/>
          <w:sz w:val="26"/>
          <w:szCs w:val="26"/>
        </w:rPr>
        <w:t xml:space="preserve">Large no. of accounts have been opened by the banks under FIP but the study reveals that many such accounts are lying inactive.  Banks to </w:t>
      </w:r>
      <w:r w:rsidR="001568F9">
        <w:rPr>
          <w:rFonts w:ascii="Tahoma" w:hAnsi="Tahoma" w:cs="Tahoma"/>
          <w:sz w:val="26"/>
          <w:szCs w:val="26"/>
        </w:rPr>
        <w:t>sensitize the account holders for</w:t>
      </w:r>
      <w:r w:rsidR="00E74FA8">
        <w:rPr>
          <w:rFonts w:ascii="Tahoma" w:hAnsi="Tahoma" w:cs="Tahoma"/>
          <w:sz w:val="26"/>
          <w:szCs w:val="26"/>
        </w:rPr>
        <w:t xml:space="preserve"> making </w:t>
      </w:r>
      <w:r w:rsidR="001568F9">
        <w:rPr>
          <w:rFonts w:ascii="Tahoma" w:hAnsi="Tahoma" w:cs="Tahoma"/>
          <w:sz w:val="26"/>
          <w:szCs w:val="26"/>
        </w:rPr>
        <w:t>transacti</w:t>
      </w:r>
      <w:r w:rsidR="00E74FA8">
        <w:rPr>
          <w:rFonts w:ascii="Tahoma" w:hAnsi="Tahoma" w:cs="Tahoma"/>
          <w:sz w:val="26"/>
          <w:szCs w:val="26"/>
        </w:rPr>
        <w:t>on</w:t>
      </w:r>
      <w:r w:rsidR="001568F9">
        <w:rPr>
          <w:rFonts w:ascii="Tahoma" w:hAnsi="Tahoma" w:cs="Tahoma"/>
          <w:sz w:val="26"/>
          <w:szCs w:val="26"/>
        </w:rPr>
        <w:t xml:space="preserve"> in these accounts.</w:t>
      </w:r>
    </w:p>
    <w:p w:rsidR="001568F9" w:rsidRPr="00E74FA8" w:rsidRDefault="00E74FA8" w:rsidP="00C70259">
      <w:pPr>
        <w:pStyle w:val="ListParagraph"/>
        <w:numPr>
          <w:ilvl w:val="0"/>
          <w:numId w:val="30"/>
        </w:numPr>
        <w:spacing w:after="0" w:line="240" w:lineRule="auto"/>
        <w:jc w:val="both"/>
        <w:rPr>
          <w:rFonts w:ascii="Tahoma" w:hAnsi="Tahoma" w:cs="Tahoma"/>
          <w:sz w:val="26"/>
          <w:szCs w:val="26"/>
        </w:rPr>
      </w:pPr>
      <w:r w:rsidRPr="00E74FA8">
        <w:rPr>
          <w:rFonts w:ascii="Tahoma" w:hAnsi="Tahoma" w:cs="Tahoma"/>
          <w:sz w:val="26"/>
          <w:szCs w:val="26"/>
        </w:rPr>
        <w:t>Service Area Approach is very old and needs to be relooked i</w:t>
      </w:r>
      <w:r>
        <w:rPr>
          <w:rFonts w:ascii="Tahoma" w:hAnsi="Tahoma" w:cs="Tahoma"/>
          <w:sz w:val="26"/>
          <w:szCs w:val="26"/>
        </w:rPr>
        <w:t xml:space="preserve">n view of the increase in the </w:t>
      </w:r>
      <w:r w:rsidR="00376153">
        <w:rPr>
          <w:rFonts w:ascii="Tahoma" w:hAnsi="Tahoma" w:cs="Tahoma"/>
          <w:sz w:val="26"/>
          <w:szCs w:val="26"/>
        </w:rPr>
        <w:t xml:space="preserve">number </w:t>
      </w:r>
      <w:r w:rsidR="00376153" w:rsidRPr="00E74FA8">
        <w:rPr>
          <w:rFonts w:ascii="Tahoma" w:hAnsi="Tahoma" w:cs="Tahoma"/>
          <w:sz w:val="26"/>
          <w:szCs w:val="26"/>
        </w:rPr>
        <w:t>of</w:t>
      </w:r>
      <w:r w:rsidRPr="00E74FA8">
        <w:rPr>
          <w:rFonts w:ascii="Tahoma" w:hAnsi="Tahoma" w:cs="Tahoma"/>
          <w:sz w:val="26"/>
          <w:szCs w:val="26"/>
        </w:rPr>
        <w:t xml:space="preserve"> bank branches in the State.</w:t>
      </w:r>
      <w:r>
        <w:rPr>
          <w:rFonts w:ascii="Tahoma" w:hAnsi="Tahoma" w:cs="Tahoma"/>
          <w:sz w:val="26"/>
          <w:szCs w:val="26"/>
        </w:rPr>
        <w:t xml:space="preserve"> </w:t>
      </w:r>
      <w:r w:rsidR="001568F9" w:rsidRPr="00E74FA8">
        <w:rPr>
          <w:rFonts w:ascii="Tahoma" w:hAnsi="Tahoma" w:cs="Tahoma"/>
          <w:sz w:val="26"/>
          <w:szCs w:val="26"/>
        </w:rPr>
        <w:t>Under Financial Inclusion Private sector Bank</w:t>
      </w:r>
      <w:r>
        <w:rPr>
          <w:rFonts w:ascii="Tahoma" w:hAnsi="Tahoma" w:cs="Tahoma"/>
          <w:sz w:val="26"/>
          <w:szCs w:val="26"/>
        </w:rPr>
        <w:t xml:space="preserve"> </w:t>
      </w:r>
      <w:r w:rsidR="00376153">
        <w:rPr>
          <w:rFonts w:ascii="Tahoma" w:hAnsi="Tahoma" w:cs="Tahoma"/>
          <w:sz w:val="26"/>
          <w:szCs w:val="26"/>
        </w:rPr>
        <w:t xml:space="preserve">branches </w:t>
      </w:r>
      <w:r w:rsidR="00376153" w:rsidRPr="00E74FA8">
        <w:rPr>
          <w:rFonts w:ascii="Tahoma" w:hAnsi="Tahoma" w:cs="Tahoma"/>
          <w:sz w:val="26"/>
          <w:szCs w:val="26"/>
        </w:rPr>
        <w:t>were</w:t>
      </w:r>
      <w:r>
        <w:rPr>
          <w:rFonts w:ascii="Tahoma" w:hAnsi="Tahoma" w:cs="Tahoma"/>
          <w:sz w:val="26"/>
          <w:szCs w:val="26"/>
        </w:rPr>
        <w:t xml:space="preserve"> allotted 2 villages, which is </w:t>
      </w:r>
      <w:r w:rsidR="001568F9" w:rsidRPr="00E74FA8">
        <w:rPr>
          <w:rFonts w:ascii="Tahoma" w:hAnsi="Tahoma" w:cs="Tahoma"/>
          <w:sz w:val="26"/>
          <w:szCs w:val="26"/>
        </w:rPr>
        <w:t>on lower side in view of their presence in the State.  There should be some relationship between the existence of Private Sector Banks and Service Area allocation.</w:t>
      </w:r>
    </w:p>
    <w:p w:rsidR="001568F9" w:rsidRDefault="001568F9" w:rsidP="00C70259">
      <w:pPr>
        <w:pStyle w:val="ListParagraph"/>
        <w:numPr>
          <w:ilvl w:val="0"/>
          <w:numId w:val="30"/>
        </w:numPr>
        <w:spacing w:after="0" w:line="240" w:lineRule="auto"/>
        <w:jc w:val="both"/>
        <w:rPr>
          <w:rFonts w:ascii="Tahoma" w:hAnsi="Tahoma" w:cs="Tahoma"/>
          <w:sz w:val="26"/>
          <w:szCs w:val="26"/>
        </w:rPr>
      </w:pPr>
      <w:r>
        <w:rPr>
          <w:rFonts w:ascii="Tahoma" w:hAnsi="Tahoma" w:cs="Tahoma"/>
          <w:sz w:val="26"/>
          <w:szCs w:val="26"/>
        </w:rPr>
        <w:t>Service Area Approach is very old and needs to be relooked in view of the increase in the no. of bank branches in the State.</w:t>
      </w:r>
    </w:p>
    <w:p w:rsidR="001568F9" w:rsidRDefault="001568F9" w:rsidP="00C70259">
      <w:pPr>
        <w:pStyle w:val="ListParagraph"/>
        <w:numPr>
          <w:ilvl w:val="0"/>
          <w:numId w:val="30"/>
        </w:numPr>
        <w:spacing w:after="0" w:line="240" w:lineRule="auto"/>
        <w:jc w:val="both"/>
        <w:rPr>
          <w:rFonts w:ascii="Tahoma" w:hAnsi="Tahoma" w:cs="Tahoma"/>
          <w:sz w:val="26"/>
          <w:szCs w:val="26"/>
        </w:rPr>
      </w:pPr>
      <w:r>
        <w:rPr>
          <w:rFonts w:ascii="Tahoma" w:hAnsi="Tahoma" w:cs="Tahoma"/>
          <w:sz w:val="26"/>
          <w:szCs w:val="26"/>
        </w:rPr>
        <w:t xml:space="preserve">Before next meeting of SLBC </w:t>
      </w:r>
      <w:r w:rsidR="001A1026">
        <w:rPr>
          <w:rFonts w:ascii="Tahoma" w:hAnsi="Tahoma" w:cs="Tahoma"/>
          <w:sz w:val="26"/>
          <w:szCs w:val="26"/>
        </w:rPr>
        <w:t>the allocation of villages through Service</w:t>
      </w:r>
      <w:r w:rsidR="00376153">
        <w:rPr>
          <w:rFonts w:ascii="Tahoma" w:hAnsi="Tahoma" w:cs="Tahoma"/>
          <w:sz w:val="26"/>
          <w:szCs w:val="26"/>
        </w:rPr>
        <w:t xml:space="preserve"> Area Approach with </w:t>
      </w:r>
      <w:r w:rsidR="00EB5D10">
        <w:rPr>
          <w:rFonts w:ascii="Tahoma" w:hAnsi="Tahoma" w:cs="Tahoma"/>
          <w:sz w:val="26"/>
          <w:szCs w:val="26"/>
        </w:rPr>
        <w:t>Panchayat may</w:t>
      </w:r>
      <w:r w:rsidR="00376153">
        <w:rPr>
          <w:rFonts w:ascii="Tahoma" w:hAnsi="Tahoma" w:cs="Tahoma"/>
          <w:sz w:val="26"/>
          <w:szCs w:val="26"/>
        </w:rPr>
        <w:t xml:space="preserve"> be  </w:t>
      </w:r>
      <w:r w:rsidR="001A1026">
        <w:rPr>
          <w:rFonts w:ascii="Tahoma" w:hAnsi="Tahoma" w:cs="Tahoma"/>
          <w:sz w:val="26"/>
          <w:szCs w:val="26"/>
        </w:rPr>
        <w:t xml:space="preserve"> finalized.</w:t>
      </w:r>
    </w:p>
    <w:p w:rsidR="001A1026" w:rsidRDefault="001A1026" w:rsidP="00C70259">
      <w:pPr>
        <w:pStyle w:val="ListParagraph"/>
        <w:numPr>
          <w:ilvl w:val="0"/>
          <w:numId w:val="30"/>
        </w:numPr>
        <w:spacing w:after="0" w:line="240" w:lineRule="auto"/>
        <w:jc w:val="both"/>
        <w:rPr>
          <w:rFonts w:ascii="Tahoma" w:hAnsi="Tahoma" w:cs="Tahoma"/>
          <w:sz w:val="26"/>
          <w:szCs w:val="26"/>
        </w:rPr>
      </w:pPr>
      <w:r>
        <w:rPr>
          <w:rFonts w:ascii="Tahoma" w:hAnsi="Tahoma" w:cs="Tahoma"/>
          <w:sz w:val="26"/>
          <w:szCs w:val="26"/>
        </w:rPr>
        <w:t xml:space="preserve">The banks have done a great job under different key parameters but an analytical study on some parameters </w:t>
      </w:r>
      <w:r w:rsidR="003F36C4">
        <w:rPr>
          <w:rFonts w:ascii="Tahoma" w:hAnsi="Tahoma" w:cs="Tahoma"/>
          <w:sz w:val="26"/>
          <w:szCs w:val="26"/>
        </w:rPr>
        <w:t xml:space="preserve">be put up to the SLBC forum in the </w:t>
      </w:r>
      <w:r>
        <w:rPr>
          <w:rFonts w:ascii="Tahoma" w:hAnsi="Tahoma" w:cs="Tahoma"/>
          <w:sz w:val="26"/>
          <w:szCs w:val="26"/>
        </w:rPr>
        <w:t xml:space="preserve"> next meeting onwards.</w:t>
      </w:r>
    </w:p>
    <w:p w:rsidR="005422AE" w:rsidRDefault="003F36C4" w:rsidP="00C70259">
      <w:pPr>
        <w:pStyle w:val="ListParagraph"/>
        <w:numPr>
          <w:ilvl w:val="0"/>
          <w:numId w:val="30"/>
        </w:numPr>
        <w:spacing w:after="0" w:line="240" w:lineRule="auto"/>
        <w:jc w:val="both"/>
        <w:rPr>
          <w:rFonts w:ascii="Tahoma" w:hAnsi="Tahoma" w:cs="Tahoma"/>
          <w:sz w:val="26"/>
          <w:szCs w:val="26"/>
        </w:rPr>
      </w:pPr>
      <w:r>
        <w:rPr>
          <w:rFonts w:ascii="Tahoma" w:hAnsi="Tahoma" w:cs="Tahoma"/>
          <w:sz w:val="26"/>
          <w:szCs w:val="26"/>
        </w:rPr>
        <w:t xml:space="preserve">In the </w:t>
      </w:r>
      <w:r w:rsidR="00EB5D10">
        <w:rPr>
          <w:rFonts w:ascii="Tahoma" w:hAnsi="Tahoma" w:cs="Tahoma"/>
          <w:sz w:val="26"/>
          <w:szCs w:val="26"/>
        </w:rPr>
        <w:t>time to</w:t>
      </w:r>
      <w:r>
        <w:rPr>
          <w:rFonts w:ascii="Tahoma" w:hAnsi="Tahoma" w:cs="Tahoma"/>
          <w:sz w:val="26"/>
          <w:szCs w:val="26"/>
        </w:rPr>
        <w:t xml:space="preserve"> come</w:t>
      </w:r>
      <w:r w:rsidR="005422AE">
        <w:rPr>
          <w:rFonts w:ascii="Tahoma" w:hAnsi="Tahoma" w:cs="Tahoma"/>
          <w:sz w:val="26"/>
          <w:szCs w:val="26"/>
        </w:rPr>
        <w:t xml:space="preserve"> new challenges like inflation, recession will be </w:t>
      </w:r>
      <w:r>
        <w:rPr>
          <w:rFonts w:ascii="Tahoma" w:hAnsi="Tahoma" w:cs="Tahoma"/>
          <w:sz w:val="26"/>
          <w:szCs w:val="26"/>
        </w:rPr>
        <w:t>there</w:t>
      </w:r>
      <w:r w:rsidR="005422AE">
        <w:rPr>
          <w:rFonts w:ascii="Tahoma" w:hAnsi="Tahoma" w:cs="Tahoma"/>
          <w:sz w:val="26"/>
          <w:szCs w:val="26"/>
        </w:rPr>
        <w:t xml:space="preserve"> and we all have to work together to combat the same.</w:t>
      </w:r>
    </w:p>
    <w:p w:rsidR="00EB5D10" w:rsidRDefault="00EB5D10" w:rsidP="005422AE">
      <w:pPr>
        <w:spacing w:after="0" w:line="240" w:lineRule="auto"/>
        <w:jc w:val="both"/>
        <w:rPr>
          <w:rFonts w:ascii="Tahoma" w:hAnsi="Tahoma" w:cs="Tahoma"/>
          <w:b/>
          <w:sz w:val="26"/>
          <w:szCs w:val="26"/>
        </w:rPr>
      </w:pPr>
    </w:p>
    <w:p w:rsidR="005422AE" w:rsidRDefault="001C5791" w:rsidP="005422AE">
      <w:pPr>
        <w:spacing w:after="0" w:line="240" w:lineRule="auto"/>
        <w:jc w:val="both"/>
        <w:rPr>
          <w:rFonts w:ascii="Tahoma" w:hAnsi="Tahoma" w:cs="Tahoma"/>
          <w:sz w:val="26"/>
          <w:szCs w:val="26"/>
        </w:rPr>
      </w:pPr>
      <w:r>
        <w:rPr>
          <w:rFonts w:ascii="Tahoma" w:hAnsi="Tahoma" w:cs="Tahoma"/>
          <w:b/>
          <w:sz w:val="26"/>
          <w:szCs w:val="26"/>
        </w:rPr>
        <w:t>Dr.</w:t>
      </w:r>
      <w:r w:rsidR="005422AE" w:rsidRPr="00EA1138">
        <w:rPr>
          <w:rFonts w:ascii="Tahoma" w:hAnsi="Tahoma" w:cs="Tahoma"/>
          <w:b/>
          <w:sz w:val="26"/>
          <w:szCs w:val="26"/>
        </w:rPr>
        <w:t xml:space="preserve"> Tarsem Chand, Director, DoFS, MoF, GoI</w:t>
      </w:r>
      <w:r w:rsidR="005422AE">
        <w:rPr>
          <w:rFonts w:ascii="Tahoma" w:hAnsi="Tahoma" w:cs="Tahoma"/>
          <w:sz w:val="26"/>
          <w:szCs w:val="26"/>
        </w:rPr>
        <w:t xml:space="preserve"> in his address to the house mentioned as under:-</w:t>
      </w:r>
    </w:p>
    <w:p w:rsidR="005422AE" w:rsidRDefault="005422AE" w:rsidP="005422AE">
      <w:pPr>
        <w:spacing w:after="0" w:line="240" w:lineRule="auto"/>
        <w:jc w:val="both"/>
        <w:rPr>
          <w:rFonts w:ascii="Tahoma" w:hAnsi="Tahoma" w:cs="Tahoma"/>
          <w:sz w:val="26"/>
          <w:szCs w:val="26"/>
        </w:rPr>
      </w:pPr>
    </w:p>
    <w:p w:rsidR="003F36C4" w:rsidRDefault="005422AE" w:rsidP="00C70259">
      <w:pPr>
        <w:pStyle w:val="ListParagraph"/>
        <w:numPr>
          <w:ilvl w:val="0"/>
          <w:numId w:val="31"/>
        </w:numPr>
        <w:spacing w:after="0" w:line="240" w:lineRule="auto"/>
        <w:jc w:val="both"/>
        <w:rPr>
          <w:rFonts w:ascii="Tahoma" w:hAnsi="Tahoma" w:cs="Tahoma"/>
          <w:sz w:val="26"/>
          <w:szCs w:val="26"/>
        </w:rPr>
      </w:pPr>
      <w:r w:rsidRPr="003F36C4">
        <w:rPr>
          <w:rFonts w:ascii="Tahoma" w:hAnsi="Tahoma" w:cs="Tahoma"/>
          <w:sz w:val="26"/>
          <w:szCs w:val="26"/>
        </w:rPr>
        <w:t>The house should review the progress under various targets and draw future course of action</w:t>
      </w:r>
      <w:r w:rsidR="00C652BC" w:rsidRPr="003F36C4">
        <w:rPr>
          <w:rFonts w:ascii="Tahoma" w:hAnsi="Tahoma" w:cs="Tahoma"/>
          <w:sz w:val="26"/>
          <w:szCs w:val="26"/>
        </w:rPr>
        <w:t xml:space="preserve"> to further improve the progress under important parameters, particularly under FIP</w:t>
      </w:r>
      <w:r w:rsidR="003F36C4">
        <w:rPr>
          <w:rFonts w:ascii="Tahoma" w:hAnsi="Tahoma" w:cs="Tahoma"/>
          <w:sz w:val="26"/>
          <w:szCs w:val="26"/>
        </w:rPr>
        <w:t>.</w:t>
      </w:r>
    </w:p>
    <w:p w:rsidR="00C652BC" w:rsidRPr="003F36C4" w:rsidRDefault="00C652BC" w:rsidP="00C70259">
      <w:pPr>
        <w:pStyle w:val="ListParagraph"/>
        <w:numPr>
          <w:ilvl w:val="0"/>
          <w:numId w:val="31"/>
        </w:numPr>
        <w:spacing w:after="0" w:line="240" w:lineRule="auto"/>
        <w:jc w:val="both"/>
        <w:rPr>
          <w:rFonts w:ascii="Tahoma" w:hAnsi="Tahoma" w:cs="Tahoma"/>
          <w:sz w:val="26"/>
          <w:szCs w:val="26"/>
        </w:rPr>
      </w:pPr>
      <w:r w:rsidRPr="003F36C4">
        <w:rPr>
          <w:rFonts w:ascii="Tahoma" w:hAnsi="Tahoma" w:cs="Tahoma"/>
          <w:sz w:val="26"/>
          <w:szCs w:val="26"/>
        </w:rPr>
        <w:t>Expressing his satisfaction over the deliberation held in two Video Conferences, he mentioned that banks are</w:t>
      </w:r>
      <w:r w:rsidR="0014432B" w:rsidRPr="003F36C4">
        <w:rPr>
          <w:rFonts w:ascii="Tahoma" w:hAnsi="Tahoma" w:cs="Tahoma"/>
          <w:sz w:val="26"/>
          <w:szCs w:val="26"/>
        </w:rPr>
        <w:t xml:space="preserve"> moving towards right direction and the updates are encouraging.</w:t>
      </w:r>
    </w:p>
    <w:p w:rsidR="0014432B" w:rsidRDefault="0014432B" w:rsidP="00C70259">
      <w:pPr>
        <w:pStyle w:val="ListParagraph"/>
        <w:numPr>
          <w:ilvl w:val="0"/>
          <w:numId w:val="31"/>
        </w:numPr>
        <w:spacing w:after="0" w:line="240" w:lineRule="auto"/>
        <w:jc w:val="both"/>
        <w:rPr>
          <w:rFonts w:ascii="Tahoma" w:hAnsi="Tahoma" w:cs="Tahoma"/>
          <w:sz w:val="26"/>
          <w:szCs w:val="26"/>
        </w:rPr>
      </w:pPr>
      <w:r>
        <w:rPr>
          <w:rFonts w:ascii="Tahoma" w:hAnsi="Tahoma" w:cs="Tahoma"/>
          <w:sz w:val="26"/>
          <w:szCs w:val="26"/>
        </w:rPr>
        <w:t>Under FIP most of the villages have been covered by the bank</w:t>
      </w:r>
      <w:r w:rsidR="003F36C4">
        <w:rPr>
          <w:rFonts w:ascii="Tahoma" w:hAnsi="Tahoma" w:cs="Tahoma"/>
          <w:sz w:val="26"/>
          <w:szCs w:val="26"/>
        </w:rPr>
        <w:t>s through ICT based BC model.</w:t>
      </w:r>
      <w:r w:rsidR="00E16AD3">
        <w:rPr>
          <w:rFonts w:ascii="Tahoma" w:hAnsi="Tahoma" w:cs="Tahoma"/>
          <w:sz w:val="26"/>
          <w:szCs w:val="26"/>
        </w:rPr>
        <w:t xml:space="preserve">  </w:t>
      </w:r>
      <w:r w:rsidR="003F36C4">
        <w:rPr>
          <w:rFonts w:ascii="Tahoma" w:hAnsi="Tahoma" w:cs="Tahoma"/>
          <w:sz w:val="26"/>
          <w:szCs w:val="26"/>
        </w:rPr>
        <w:t>B</w:t>
      </w:r>
      <w:r>
        <w:rPr>
          <w:rFonts w:ascii="Tahoma" w:hAnsi="Tahoma" w:cs="Tahoma"/>
          <w:sz w:val="26"/>
          <w:szCs w:val="26"/>
        </w:rPr>
        <w:t>anks should ensure that:-</w:t>
      </w:r>
    </w:p>
    <w:p w:rsidR="0014432B" w:rsidRDefault="0014432B" w:rsidP="0014432B">
      <w:pPr>
        <w:pStyle w:val="ListParagraph"/>
        <w:spacing w:after="0" w:line="240" w:lineRule="auto"/>
        <w:ind w:left="1080"/>
        <w:jc w:val="both"/>
        <w:rPr>
          <w:rFonts w:ascii="Tahoma" w:hAnsi="Tahoma" w:cs="Tahoma"/>
          <w:sz w:val="26"/>
          <w:szCs w:val="26"/>
        </w:rPr>
      </w:pPr>
    </w:p>
    <w:p w:rsidR="00AC483B" w:rsidRDefault="0014432B" w:rsidP="00C70259">
      <w:pPr>
        <w:pStyle w:val="ListParagraph"/>
        <w:numPr>
          <w:ilvl w:val="0"/>
          <w:numId w:val="32"/>
        </w:numPr>
        <w:spacing w:after="0" w:line="240" w:lineRule="auto"/>
        <w:jc w:val="both"/>
        <w:rPr>
          <w:rFonts w:ascii="Tahoma" w:hAnsi="Tahoma" w:cs="Tahoma"/>
          <w:sz w:val="26"/>
          <w:szCs w:val="26"/>
        </w:rPr>
      </w:pPr>
      <w:r>
        <w:rPr>
          <w:rFonts w:ascii="Tahoma" w:hAnsi="Tahoma" w:cs="Tahoma"/>
          <w:sz w:val="26"/>
          <w:szCs w:val="26"/>
        </w:rPr>
        <w:t>Officials from the base branch visit the villages on weekly basis.</w:t>
      </w:r>
      <w:r w:rsidR="00AC483B">
        <w:rPr>
          <w:rFonts w:ascii="Tahoma" w:hAnsi="Tahoma" w:cs="Tahoma"/>
          <w:sz w:val="26"/>
          <w:szCs w:val="26"/>
        </w:rPr>
        <w:t xml:space="preserve">  The official </w:t>
      </w:r>
      <w:r w:rsidR="003F36C4">
        <w:rPr>
          <w:rFonts w:ascii="Tahoma" w:hAnsi="Tahoma" w:cs="Tahoma"/>
          <w:sz w:val="26"/>
          <w:szCs w:val="26"/>
        </w:rPr>
        <w:t>should also take along a Laptop with VPN facility.</w:t>
      </w:r>
    </w:p>
    <w:p w:rsidR="00B97D67" w:rsidRDefault="00B97D67" w:rsidP="00B97D67">
      <w:pPr>
        <w:spacing w:after="0" w:line="240" w:lineRule="auto"/>
        <w:jc w:val="both"/>
        <w:rPr>
          <w:rFonts w:ascii="Tahoma" w:hAnsi="Tahoma" w:cs="Tahoma"/>
          <w:sz w:val="26"/>
          <w:szCs w:val="26"/>
        </w:rPr>
      </w:pPr>
    </w:p>
    <w:p w:rsidR="00B97D67" w:rsidRPr="00B97D67" w:rsidRDefault="00B97D67" w:rsidP="00B97D67">
      <w:pPr>
        <w:spacing w:after="0" w:line="240" w:lineRule="auto"/>
        <w:jc w:val="both"/>
        <w:rPr>
          <w:rFonts w:ascii="Tahoma" w:hAnsi="Tahoma" w:cs="Tahoma"/>
          <w:sz w:val="26"/>
          <w:szCs w:val="26"/>
        </w:rPr>
      </w:pPr>
    </w:p>
    <w:p w:rsidR="0014432B" w:rsidRDefault="0014432B" w:rsidP="00C70259">
      <w:pPr>
        <w:pStyle w:val="ListParagraph"/>
        <w:numPr>
          <w:ilvl w:val="0"/>
          <w:numId w:val="32"/>
        </w:numPr>
        <w:spacing w:after="0" w:line="240" w:lineRule="auto"/>
        <w:jc w:val="both"/>
        <w:rPr>
          <w:rFonts w:ascii="Tahoma" w:hAnsi="Tahoma" w:cs="Tahoma"/>
          <w:sz w:val="26"/>
          <w:szCs w:val="26"/>
        </w:rPr>
      </w:pPr>
      <w:r>
        <w:rPr>
          <w:rFonts w:ascii="Tahoma" w:hAnsi="Tahoma" w:cs="Tahoma"/>
          <w:sz w:val="26"/>
          <w:szCs w:val="26"/>
        </w:rPr>
        <w:lastRenderedPageBreak/>
        <w:t>The work place of the BC should be specific.</w:t>
      </w:r>
    </w:p>
    <w:p w:rsidR="00AC483B" w:rsidRDefault="00AC483B" w:rsidP="00AC483B">
      <w:pPr>
        <w:spacing w:after="0" w:line="240" w:lineRule="auto"/>
        <w:jc w:val="both"/>
        <w:rPr>
          <w:rFonts w:ascii="Tahoma" w:hAnsi="Tahoma" w:cs="Tahoma"/>
          <w:sz w:val="26"/>
          <w:szCs w:val="26"/>
        </w:rPr>
      </w:pPr>
    </w:p>
    <w:p w:rsidR="00AC483B" w:rsidRDefault="00AC483B" w:rsidP="00C70259">
      <w:pPr>
        <w:pStyle w:val="ListParagraph"/>
        <w:numPr>
          <w:ilvl w:val="0"/>
          <w:numId w:val="31"/>
        </w:numPr>
        <w:spacing w:after="0" w:line="240" w:lineRule="auto"/>
        <w:jc w:val="both"/>
        <w:rPr>
          <w:rFonts w:ascii="Tahoma" w:hAnsi="Tahoma" w:cs="Tahoma"/>
          <w:sz w:val="26"/>
          <w:szCs w:val="26"/>
        </w:rPr>
      </w:pPr>
      <w:r>
        <w:rPr>
          <w:rFonts w:ascii="Tahoma" w:hAnsi="Tahoma" w:cs="Tahoma"/>
          <w:sz w:val="26"/>
          <w:szCs w:val="26"/>
        </w:rPr>
        <w:t>KCC be provided to all the willing non-defaulter farmers and GCC to non-farmers.</w:t>
      </w:r>
    </w:p>
    <w:p w:rsidR="00AC483B" w:rsidRDefault="00AC483B" w:rsidP="00C70259">
      <w:pPr>
        <w:pStyle w:val="ListParagraph"/>
        <w:numPr>
          <w:ilvl w:val="0"/>
          <w:numId w:val="31"/>
        </w:numPr>
        <w:spacing w:after="0" w:line="240" w:lineRule="auto"/>
        <w:jc w:val="both"/>
        <w:rPr>
          <w:rFonts w:ascii="Tahoma" w:hAnsi="Tahoma" w:cs="Tahoma"/>
          <w:sz w:val="26"/>
          <w:szCs w:val="26"/>
        </w:rPr>
      </w:pPr>
      <w:r>
        <w:rPr>
          <w:rFonts w:ascii="Tahoma" w:hAnsi="Tahoma" w:cs="Tahoma"/>
          <w:sz w:val="26"/>
          <w:szCs w:val="26"/>
        </w:rPr>
        <w:t>The achievement of banks under Debt Swap Scheme is much behind the target</w:t>
      </w:r>
      <w:r w:rsidR="000E62D8">
        <w:rPr>
          <w:rFonts w:ascii="Tahoma" w:hAnsi="Tahoma" w:cs="Tahoma"/>
          <w:sz w:val="26"/>
          <w:szCs w:val="26"/>
        </w:rPr>
        <w:t>s. B</w:t>
      </w:r>
      <w:r>
        <w:rPr>
          <w:rFonts w:ascii="Tahoma" w:hAnsi="Tahoma" w:cs="Tahoma"/>
          <w:sz w:val="26"/>
          <w:szCs w:val="26"/>
        </w:rPr>
        <w:t>anks should work towards the achievement of targets under Debt Swap Scheme.</w:t>
      </w:r>
    </w:p>
    <w:p w:rsidR="00AC483B" w:rsidRDefault="00AC483B" w:rsidP="00C70259">
      <w:pPr>
        <w:pStyle w:val="ListParagraph"/>
        <w:numPr>
          <w:ilvl w:val="0"/>
          <w:numId w:val="31"/>
        </w:numPr>
        <w:spacing w:after="0" w:line="240" w:lineRule="auto"/>
        <w:jc w:val="both"/>
        <w:rPr>
          <w:rFonts w:ascii="Tahoma" w:hAnsi="Tahoma" w:cs="Tahoma"/>
          <w:sz w:val="26"/>
          <w:szCs w:val="26"/>
        </w:rPr>
      </w:pPr>
      <w:r>
        <w:rPr>
          <w:rFonts w:ascii="Tahoma" w:hAnsi="Tahoma" w:cs="Tahoma"/>
          <w:sz w:val="26"/>
          <w:szCs w:val="26"/>
        </w:rPr>
        <w:t>Private Sector Banks should also contribute under Debt Swap Scheme as their performance during the review period has been dismal.</w:t>
      </w:r>
    </w:p>
    <w:p w:rsidR="00AC483B" w:rsidRDefault="00AC483B" w:rsidP="00C70259">
      <w:pPr>
        <w:pStyle w:val="ListParagraph"/>
        <w:numPr>
          <w:ilvl w:val="0"/>
          <w:numId w:val="31"/>
        </w:numPr>
        <w:spacing w:after="0" w:line="240" w:lineRule="auto"/>
        <w:jc w:val="both"/>
        <w:rPr>
          <w:rFonts w:ascii="Tahoma" w:hAnsi="Tahoma" w:cs="Tahoma"/>
          <w:sz w:val="26"/>
          <w:szCs w:val="26"/>
        </w:rPr>
      </w:pPr>
      <w:r>
        <w:rPr>
          <w:rFonts w:ascii="Tahoma" w:hAnsi="Tahoma" w:cs="Tahoma"/>
          <w:sz w:val="26"/>
          <w:szCs w:val="26"/>
        </w:rPr>
        <w:t>The accounts opened under FIP be closely monitored to see what kind of activities are going on through each account.</w:t>
      </w:r>
    </w:p>
    <w:p w:rsidR="00AC483B" w:rsidRDefault="00AC483B" w:rsidP="00C70259">
      <w:pPr>
        <w:pStyle w:val="ListParagraph"/>
        <w:numPr>
          <w:ilvl w:val="0"/>
          <w:numId w:val="31"/>
        </w:numPr>
        <w:spacing w:after="0" w:line="240" w:lineRule="auto"/>
        <w:jc w:val="both"/>
        <w:rPr>
          <w:rFonts w:ascii="Tahoma" w:hAnsi="Tahoma" w:cs="Tahoma"/>
          <w:sz w:val="26"/>
          <w:szCs w:val="26"/>
        </w:rPr>
      </w:pPr>
      <w:r>
        <w:rPr>
          <w:rFonts w:ascii="Tahoma" w:hAnsi="Tahoma" w:cs="Tahoma"/>
          <w:sz w:val="26"/>
          <w:szCs w:val="26"/>
        </w:rPr>
        <w:t xml:space="preserve">Recovery of Advances </w:t>
      </w:r>
      <w:r w:rsidR="000B029A">
        <w:rPr>
          <w:rFonts w:ascii="Tahoma" w:hAnsi="Tahoma" w:cs="Tahoma"/>
          <w:sz w:val="26"/>
          <w:szCs w:val="26"/>
        </w:rPr>
        <w:t xml:space="preserve">and </w:t>
      </w:r>
      <w:r w:rsidR="000E62D8">
        <w:rPr>
          <w:rFonts w:ascii="Tahoma" w:hAnsi="Tahoma" w:cs="Tahoma"/>
          <w:sz w:val="26"/>
          <w:szCs w:val="26"/>
        </w:rPr>
        <w:t>saving cum</w:t>
      </w:r>
      <w:r>
        <w:rPr>
          <w:rFonts w:ascii="Tahoma" w:hAnsi="Tahoma" w:cs="Tahoma"/>
          <w:sz w:val="26"/>
          <w:szCs w:val="26"/>
        </w:rPr>
        <w:t xml:space="preserve"> OD Accounts be periodically reviewed.</w:t>
      </w:r>
    </w:p>
    <w:p w:rsidR="00AC483B" w:rsidRDefault="00AC483B" w:rsidP="00C70259">
      <w:pPr>
        <w:pStyle w:val="ListParagraph"/>
        <w:numPr>
          <w:ilvl w:val="0"/>
          <w:numId w:val="31"/>
        </w:numPr>
        <w:spacing w:after="0" w:line="240" w:lineRule="auto"/>
        <w:jc w:val="both"/>
        <w:rPr>
          <w:rFonts w:ascii="Tahoma" w:hAnsi="Tahoma" w:cs="Tahoma"/>
          <w:sz w:val="26"/>
          <w:szCs w:val="26"/>
        </w:rPr>
      </w:pPr>
      <w:r>
        <w:rPr>
          <w:rFonts w:ascii="Tahoma" w:hAnsi="Tahoma" w:cs="Tahoma"/>
          <w:sz w:val="26"/>
          <w:szCs w:val="26"/>
        </w:rPr>
        <w:t>There has been negative growth in Housing Finance, which needs to be checked</w:t>
      </w:r>
      <w:r w:rsidR="00F133DA">
        <w:rPr>
          <w:rFonts w:ascii="Tahoma" w:hAnsi="Tahoma" w:cs="Tahoma"/>
          <w:sz w:val="26"/>
          <w:szCs w:val="26"/>
        </w:rPr>
        <w:t>.</w:t>
      </w:r>
    </w:p>
    <w:p w:rsidR="00F133DA" w:rsidRDefault="00F87689" w:rsidP="00C70259">
      <w:pPr>
        <w:pStyle w:val="ListParagraph"/>
        <w:numPr>
          <w:ilvl w:val="0"/>
          <w:numId w:val="31"/>
        </w:numPr>
        <w:spacing w:after="0" w:line="240" w:lineRule="auto"/>
        <w:jc w:val="both"/>
        <w:rPr>
          <w:rFonts w:ascii="Tahoma" w:hAnsi="Tahoma" w:cs="Tahoma"/>
          <w:sz w:val="26"/>
          <w:szCs w:val="26"/>
        </w:rPr>
      </w:pPr>
      <w:r>
        <w:rPr>
          <w:rFonts w:ascii="Tahoma" w:hAnsi="Tahoma" w:cs="Tahoma"/>
          <w:sz w:val="26"/>
          <w:szCs w:val="26"/>
        </w:rPr>
        <w:t xml:space="preserve">Large no. of cases </w:t>
      </w:r>
      <w:r w:rsidR="00EB5D10">
        <w:rPr>
          <w:rFonts w:ascii="Tahoma" w:hAnsi="Tahoma" w:cs="Tahoma"/>
          <w:sz w:val="26"/>
          <w:szCs w:val="26"/>
        </w:rPr>
        <w:t>was</w:t>
      </w:r>
      <w:r w:rsidR="00F133DA">
        <w:rPr>
          <w:rFonts w:ascii="Tahoma" w:hAnsi="Tahoma" w:cs="Tahoma"/>
          <w:sz w:val="26"/>
          <w:szCs w:val="26"/>
        </w:rPr>
        <w:t xml:space="preserve"> pending with the banks under the ISHUP Scheme.  The pendency needs to be cleared at the earliest.</w:t>
      </w:r>
    </w:p>
    <w:p w:rsidR="00F133DA" w:rsidRDefault="00F133DA" w:rsidP="00C70259">
      <w:pPr>
        <w:pStyle w:val="ListParagraph"/>
        <w:numPr>
          <w:ilvl w:val="0"/>
          <w:numId w:val="31"/>
        </w:numPr>
        <w:spacing w:after="0" w:line="240" w:lineRule="auto"/>
        <w:jc w:val="both"/>
        <w:rPr>
          <w:rFonts w:ascii="Tahoma" w:hAnsi="Tahoma" w:cs="Tahoma"/>
          <w:sz w:val="26"/>
          <w:szCs w:val="26"/>
        </w:rPr>
      </w:pPr>
      <w:r>
        <w:rPr>
          <w:rFonts w:ascii="Tahoma" w:hAnsi="Tahoma" w:cs="Tahoma"/>
          <w:sz w:val="26"/>
          <w:szCs w:val="26"/>
        </w:rPr>
        <w:t xml:space="preserve">The Banks should make best use of the scheme of 1% interest subvention on Housing Finance as the amount advanced upto </w:t>
      </w:r>
      <w:r w:rsidR="00E16AD3">
        <w:rPr>
          <w:rFonts w:ascii="Rupee Foradian" w:hAnsi="Rupee Foradian" w:cs="Tahoma"/>
          <w:sz w:val="26"/>
          <w:szCs w:val="26"/>
        </w:rPr>
        <w:t>`</w:t>
      </w:r>
      <w:r>
        <w:rPr>
          <w:rFonts w:ascii="Tahoma" w:hAnsi="Tahoma" w:cs="Tahoma"/>
          <w:sz w:val="26"/>
          <w:szCs w:val="26"/>
        </w:rPr>
        <w:t xml:space="preserve"> 25 Lakh falls under Priority Sector.</w:t>
      </w:r>
    </w:p>
    <w:p w:rsidR="00367A99" w:rsidRDefault="00F133DA" w:rsidP="00C70259">
      <w:pPr>
        <w:pStyle w:val="ListParagraph"/>
        <w:numPr>
          <w:ilvl w:val="0"/>
          <w:numId w:val="31"/>
        </w:numPr>
        <w:spacing w:after="0" w:line="240" w:lineRule="auto"/>
        <w:jc w:val="both"/>
        <w:rPr>
          <w:rFonts w:ascii="Tahoma" w:hAnsi="Tahoma" w:cs="Tahoma"/>
          <w:sz w:val="26"/>
          <w:szCs w:val="26"/>
        </w:rPr>
      </w:pPr>
      <w:r>
        <w:rPr>
          <w:rFonts w:ascii="Tahoma" w:hAnsi="Tahoma" w:cs="Tahoma"/>
          <w:sz w:val="26"/>
          <w:szCs w:val="26"/>
        </w:rPr>
        <w:t xml:space="preserve">Under MSME only one target of </w:t>
      </w:r>
      <w:r w:rsidR="000F7EE9">
        <w:rPr>
          <w:rFonts w:ascii="Tahoma" w:hAnsi="Tahoma" w:cs="Tahoma"/>
          <w:sz w:val="26"/>
          <w:szCs w:val="26"/>
        </w:rPr>
        <w:t>annual growth in number of Micro enterprise Accounts has been achieved</w:t>
      </w:r>
      <w:r>
        <w:rPr>
          <w:rFonts w:ascii="Tahoma" w:hAnsi="Tahoma" w:cs="Tahoma"/>
          <w:sz w:val="26"/>
          <w:szCs w:val="26"/>
        </w:rPr>
        <w:t xml:space="preserve">.  Other targets have not been achieved.  </w:t>
      </w:r>
      <w:r w:rsidR="00604D44">
        <w:rPr>
          <w:rFonts w:ascii="Tahoma" w:hAnsi="Tahoma" w:cs="Tahoma"/>
          <w:sz w:val="26"/>
          <w:szCs w:val="26"/>
        </w:rPr>
        <w:t>Since t</w:t>
      </w:r>
      <w:r>
        <w:rPr>
          <w:rFonts w:ascii="Tahoma" w:hAnsi="Tahoma" w:cs="Tahoma"/>
          <w:sz w:val="26"/>
          <w:szCs w:val="26"/>
        </w:rPr>
        <w:t>he progress under MSME is monitored at the highest level</w:t>
      </w:r>
      <w:r w:rsidR="00604D44">
        <w:rPr>
          <w:rFonts w:ascii="Tahoma" w:hAnsi="Tahoma" w:cs="Tahoma"/>
          <w:sz w:val="26"/>
          <w:szCs w:val="26"/>
        </w:rPr>
        <w:t xml:space="preserve">, banks should achieve the targets </w:t>
      </w:r>
      <w:r w:rsidR="00367A99">
        <w:rPr>
          <w:rFonts w:ascii="Tahoma" w:hAnsi="Tahoma" w:cs="Tahoma"/>
          <w:sz w:val="26"/>
          <w:szCs w:val="26"/>
        </w:rPr>
        <w:t xml:space="preserve">fixed </w:t>
      </w:r>
      <w:r w:rsidR="00604D44">
        <w:rPr>
          <w:rFonts w:ascii="Tahoma" w:hAnsi="Tahoma" w:cs="Tahoma"/>
          <w:sz w:val="26"/>
          <w:szCs w:val="26"/>
        </w:rPr>
        <w:t>under Prime Minister’s Task Force</w:t>
      </w:r>
      <w:r w:rsidR="00367A99">
        <w:rPr>
          <w:rFonts w:ascii="Tahoma" w:hAnsi="Tahoma" w:cs="Tahoma"/>
          <w:sz w:val="26"/>
          <w:szCs w:val="26"/>
        </w:rPr>
        <w:t xml:space="preserve"> on Micro, Small &amp; Medium Enterprises (MSMEs).</w:t>
      </w:r>
    </w:p>
    <w:p w:rsidR="00AC483B" w:rsidRDefault="00367A99" w:rsidP="00C70259">
      <w:pPr>
        <w:pStyle w:val="ListParagraph"/>
        <w:numPr>
          <w:ilvl w:val="0"/>
          <w:numId w:val="31"/>
        </w:numPr>
        <w:spacing w:after="0" w:line="240" w:lineRule="auto"/>
        <w:jc w:val="both"/>
        <w:rPr>
          <w:rFonts w:ascii="Tahoma" w:hAnsi="Tahoma" w:cs="Tahoma"/>
          <w:sz w:val="26"/>
          <w:szCs w:val="26"/>
        </w:rPr>
      </w:pPr>
      <w:r w:rsidRPr="00367A99">
        <w:rPr>
          <w:rFonts w:ascii="Tahoma" w:hAnsi="Tahoma" w:cs="Tahoma"/>
          <w:sz w:val="26"/>
          <w:szCs w:val="26"/>
        </w:rPr>
        <w:t>The Weaver Credit Card Scheme has been</w:t>
      </w:r>
      <w:r w:rsidR="000F7EE9">
        <w:rPr>
          <w:rFonts w:ascii="Tahoma" w:hAnsi="Tahoma" w:cs="Tahoma"/>
          <w:sz w:val="26"/>
          <w:szCs w:val="26"/>
        </w:rPr>
        <w:t xml:space="preserve"> a non starter</w:t>
      </w:r>
      <w:r w:rsidRPr="00367A99">
        <w:rPr>
          <w:rFonts w:ascii="Tahoma" w:hAnsi="Tahoma" w:cs="Tahoma"/>
          <w:sz w:val="26"/>
          <w:szCs w:val="26"/>
        </w:rPr>
        <w:t xml:space="preserve"> in the State and the banks to start issuing Weavers Credit Card as per the guidelines of Ministry of Textiles, Govt. Of India. </w:t>
      </w:r>
      <w:r w:rsidR="00F133DA" w:rsidRPr="00367A99">
        <w:rPr>
          <w:rFonts w:ascii="Tahoma" w:hAnsi="Tahoma" w:cs="Tahoma"/>
          <w:sz w:val="26"/>
          <w:szCs w:val="26"/>
        </w:rPr>
        <w:t xml:space="preserve">   </w:t>
      </w:r>
    </w:p>
    <w:p w:rsidR="00367A99" w:rsidRDefault="00367A99" w:rsidP="00C70259">
      <w:pPr>
        <w:pStyle w:val="ListParagraph"/>
        <w:numPr>
          <w:ilvl w:val="0"/>
          <w:numId w:val="31"/>
        </w:numPr>
        <w:spacing w:after="0" w:line="240" w:lineRule="auto"/>
        <w:jc w:val="both"/>
        <w:rPr>
          <w:rFonts w:ascii="Tahoma" w:hAnsi="Tahoma" w:cs="Tahoma"/>
          <w:sz w:val="26"/>
          <w:szCs w:val="26"/>
        </w:rPr>
      </w:pPr>
      <w:r>
        <w:rPr>
          <w:rFonts w:ascii="Tahoma" w:hAnsi="Tahoma" w:cs="Tahoma"/>
          <w:sz w:val="26"/>
          <w:szCs w:val="26"/>
        </w:rPr>
        <w:t xml:space="preserve">The EBT Scheme should be </w:t>
      </w:r>
      <w:r w:rsidR="00EB5D10">
        <w:rPr>
          <w:rFonts w:ascii="Tahoma" w:hAnsi="Tahoma" w:cs="Tahoma"/>
          <w:sz w:val="26"/>
          <w:szCs w:val="26"/>
        </w:rPr>
        <w:t>implemented soon</w:t>
      </w:r>
      <w:r w:rsidR="000F7EE9">
        <w:rPr>
          <w:rFonts w:ascii="Tahoma" w:hAnsi="Tahoma" w:cs="Tahoma"/>
          <w:sz w:val="26"/>
          <w:szCs w:val="26"/>
        </w:rPr>
        <w:t xml:space="preserve"> by State Govt</w:t>
      </w:r>
      <w:r w:rsidR="00EB5D10">
        <w:rPr>
          <w:rFonts w:ascii="Tahoma" w:hAnsi="Tahoma" w:cs="Tahoma"/>
          <w:sz w:val="26"/>
          <w:szCs w:val="26"/>
        </w:rPr>
        <w:t>.</w:t>
      </w:r>
      <w:r w:rsidR="000F7EE9">
        <w:rPr>
          <w:rFonts w:ascii="Tahoma" w:hAnsi="Tahoma" w:cs="Tahoma"/>
          <w:sz w:val="26"/>
          <w:szCs w:val="26"/>
        </w:rPr>
        <w:t xml:space="preserve"> and Banks </w:t>
      </w:r>
      <w:r>
        <w:rPr>
          <w:rFonts w:ascii="Tahoma" w:hAnsi="Tahoma" w:cs="Tahoma"/>
          <w:sz w:val="26"/>
          <w:szCs w:val="26"/>
        </w:rPr>
        <w:t>as the Government of India wants that the benefits under 32 schemes should go directly to the account of end user.</w:t>
      </w:r>
    </w:p>
    <w:p w:rsidR="001A6F17" w:rsidRDefault="001A6F17" w:rsidP="00C70259">
      <w:pPr>
        <w:pStyle w:val="ListParagraph"/>
        <w:numPr>
          <w:ilvl w:val="0"/>
          <w:numId w:val="31"/>
        </w:numPr>
        <w:spacing w:after="0" w:line="240" w:lineRule="auto"/>
        <w:jc w:val="both"/>
        <w:rPr>
          <w:rFonts w:ascii="Tahoma" w:hAnsi="Tahoma" w:cs="Tahoma"/>
          <w:sz w:val="26"/>
          <w:szCs w:val="26"/>
        </w:rPr>
      </w:pPr>
      <w:r>
        <w:rPr>
          <w:rFonts w:ascii="Tahoma" w:hAnsi="Tahoma" w:cs="Tahoma"/>
          <w:sz w:val="26"/>
          <w:szCs w:val="26"/>
        </w:rPr>
        <w:t>The functioning of FLCCs needs to be improved further for disseminating the information of different banking products available for the public.</w:t>
      </w:r>
    </w:p>
    <w:p w:rsidR="001A6F17" w:rsidRDefault="001A6F17" w:rsidP="001A6F17">
      <w:pPr>
        <w:spacing w:after="0" w:line="240" w:lineRule="auto"/>
        <w:jc w:val="both"/>
        <w:rPr>
          <w:rFonts w:ascii="Tahoma" w:hAnsi="Tahoma" w:cs="Tahoma"/>
          <w:sz w:val="26"/>
          <w:szCs w:val="26"/>
        </w:rPr>
      </w:pPr>
    </w:p>
    <w:p w:rsidR="001A6F17" w:rsidRDefault="001A6F17" w:rsidP="001A6F17">
      <w:pPr>
        <w:spacing w:after="0" w:line="240" w:lineRule="auto"/>
        <w:jc w:val="both"/>
        <w:rPr>
          <w:rFonts w:ascii="Tahoma" w:hAnsi="Tahoma" w:cs="Tahoma"/>
          <w:sz w:val="26"/>
          <w:szCs w:val="26"/>
        </w:rPr>
      </w:pPr>
      <w:r w:rsidRPr="00EA1138">
        <w:rPr>
          <w:rFonts w:ascii="Tahoma" w:hAnsi="Tahoma" w:cs="Tahoma"/>
          <w:b/>
          <w:sz w:val="26"/>
          <w:szCs w:val="26"/>
        </w:rPr>
        <w:t>Shri Jasbir Singh, Regional Director, RBI, Chandigarh</w:t>
      </w:r>
      <w:r>
        <w:rPr>
          <w:rFonts w:ascii="Tahoma" w:hAnsi="Tahoma" w:cs="Tahoma"/>
          <w:sz w:val="26"/>
          <w:szCs w:val="26"/>
        </w:rPr>
        <w:t xml:space="preserve"> in his speech said that:</w:t>
      </w:r>
    </w:p>
    <w:p w:rsidR="001A6F17" w:rsidRDefault="001A6F17" w:rsidP="001A6F17">
      <w:pPr>
        <w:spacing w:after="0" w:line="240" w:lineRule="auto"/>
        <w:jc w:val="both"/>
        <w:rPr>
          <w:rFonts w:ascii="Tahoma" w:hAnsi="Tahoma" w:cs="Tahoma"/>
          <w:sz w:val="26"/>
          <w:szCs w:val="26"/>
        </w:rPr>
      </w:pPr>
    </w:p>
    <w:p w:rsidR="00F24D08" w:rsidRDefault="00F24D08" w:rsidP="00C70259">
      <w:pPr>
        <w:pStyle w:val="ListParagraph"/>
        <w:numPr>
          <w:ilvl w:val="0"/>
          <w:numId w:val="33"/>
        </w:numPr>
        <w:spacing w:after="0" w:line="240" w:lineRule="auto"/>
        <w:jc w:val="both"/>
        <w:rPr>
          <w:rFonts w:ascii="Tahoma" w:hAnsi="Tahoma" w:cs="Tahoma"/>
          <w:sz w:val="26"/>
          <w:szCs w:val="26"/>
        </w:rPr>
      </w:pPr>
      <w:r>
        <w:rPr>
          <w:rFonts w:ascii="Tahoma" w:hAnsi="Tahoma" w:cs="Tahoma"/>
          <w:sz w:val="26"/>
          <w:szCs w:val="26"/>
        </w:rPr>
        <w:t>SLBC being the apex body to discuss and resolve the issues concerning banks &amp; State, due importance be given by the banks.  The representation from the banks needs to be of the highest level.</w:t>
      </w:r>
    </w:p>
    <w:p w:rsidR="00F24D08" w:rsidRDefault="00F24D08" w:rsidP="00C70259">
      <w:pPr>
        <w:pStyle w:val="ListParagraph"/>
        <w:numPr>
          <w:ilvl w:val="0"/>
          <w:numId w:val="33"/>
        </w:numPr>
        <w:spacing w:after="0" w:line="240" w:lineRule="auto"/>
        <w:jc w:val="both"/>
        <w:rPr>
          <w:rFonts w:ascii="Tahoma" w:hAnsi="Tahoma" w:cs="Tahoma"/>
          <w:sz w:val="26"/>
          <w:szCs w:val="26"/>
        </w:rPr>
      </w:pPr>
      <w:r>
        <w:rPr>
          <w:rFonts w:ascii="Tahoma" w:hAnsi="Tahoma" w:cs="Tahoma"/>
          <w:sz w:val="26"/>
          <w:szCs w:val="26"/>
        </w:rPr>
        <w:lastRenderedPageBreak/>
        <w:t xml:space="preserve">The DCC meeting is </w:t>
      </w:r>
      <w:r w:rsidR="00F61C07">
        <w:rPr>
          <w:rFonts w:ascii="Tahoma" w:hAnsi="Tahoma" w:cs="Tahoma"/>
          <w:sz w:val="26"/>
          <w:szCs w:val="26"/>
        </w:rPr>
        <w:t>chaired by the Dy. Commissioner.</w:t>
      </w:r>
      <w:r>
        <w:rPr>
          <w:rFonts w:ascii="Tahoma" w:hAnsi="Tahoma" w:cs="Tahoma"/>
          <w:sz w:val="26"/>
          <w:szCs w:val="26"/>
        </w:rPr>
        <w:t xml:space="preserve"> Senior Official of the Banks at the district level should participate in the meeting. The Controlling Heads of the banks should send a suitable communication to the field in this regard. </w:t>
      </w:r>
    </w:p>
    <w:p w:rsidR="00521069" w:rsidRDefault="00F24D08" w:rsidP="00C70259">
      <w:pPr>
        <w:pStyle w:val="ListParagraph"/>
        <w:numPr>
          <w:ilvl w:val="0"/>
          <w:numId w:val="33"/>
        </w:numPr>
        <w:spacing w:after="0" w:line="240" w:lineRule="auto"/>
        <w:jc w:val="both"/>
        <w:rPr>
          <w:rFonts w:ascii="Tahoma" w:hAnsi="Tahoma" w:cs="Tahoma"/>
          <w:sz w:val="26"/>
          <w:szCs w:val="26"/>
        </w:rPr>
      </w:pPr>
      <w:r>
        <w:rPr>
          <w:rFonts w:ascii="Tahoma" w:hAnsi="Tahoma" w:cs="Tahoma"/>
          <w:sz w:val="26"/>
          <w:szCs w:val="26"/>
        </w:rPr>
        <w:t>Private Sector Banks should not shy away from FIP as they are part</w:t>
      </w:r>
      <w:r w:rsidR="00521069">
        <w:rPr>
          <w:rFonts w:ascii="Tahoma" w:hAnsi="Tahoma" w:cs="Tahoma"/>
          <w:sz w:val="26"/>
          <w:szCs w:val="26"/>
        </w:rPr>
        <w:t xml:space="preserve"> &amp; parcel of the banking system and take the same in right earnest.</w:t>
      </w:r>
    </w:p>
    <w:p w:rsidR="0022378E" w:rsidRDefault="0022378E" w:rsidP="00C70259">
      <w:pPr>
        <w:pStyle w:val="ListParagraph"/>
        <w:numPr>
          <w:ilvl w:val="0"/>
          <w:numId w:val="33"/>
        </w:numPr>
        <w:spacing w:after="0" w:line="240" w:lineRule="auto"/>
        <w:jc w:val="both"/>
        <w:rPr>
          <w:rFonts w:ascii="Tahoma" w:hAnsi="Tahoma" w:cs="Tahoma"/>
          <w:sz w:val="26"/>
          <w:szCs w:val="26"/>
        </w:rPr>
      </w:pPr>
      <w:r>
        <w:rPr>
          <w:rFonts w:ascii="Tahoma" w:hAnsi="Tahoma" w:cs="Tahoma"/>
          <w:sz w:val="26"/>
          <w:szCs w:val="26"/>
        </w:rPr>
        <w:t xml:space="preserve">The Scale of </w:t>
      </w:r>
      <w:r w:rsidR="00E16AD3">
        <w:rPr>
          <w:rFonts w:ascii="Tahoma" w:hAnsi="Tahoma" w:cs="Tahoma"/>
          <w:sz w:val="26"/>
          <w:szCs w:val="26"/>
        </w:rPr>
        <w:t>F</w:t>
      </w:r>
      <w:r>
        <w:rPr>
          <w:rFonts w:ascii="Tahoma" w:hAnsi="Tahoma" w:cs="Tahoma"/>
          <w:sz w:val="26"/>
          <w:szCs w:val="26"/>
        </w:rPr>
        <w:t>inance  fixed by the committee should be given due  weightage  while lending as in some cases the limits have been fixed by banks  by taking 175% higher of the scale of finance.</w:t>
      </w:r>
    </w:p>
    <w:p w:rsidR="00521069" w:rsidRDefault="00521069" w:rsidP="00521069">
      <w:pPr>
        <w:spacing w:after="0" w:line="240" w:lineRule="auto"/>
        <w:jc w:val="both"/>
        <w:rPr>
          <w:rFonts w:ascii="Tahoma" w:hAnsi="Tahoma" w:cs="Tahoma"/>
          <w:sz w:val="26"/>
          <w:szCs w:val="26"/>
        </w:rPr>
      </w:pPr>
    </w:p>
    <w:p w:rsidR="002D12E8" w:rsidRDefault="002D12E8" w:rsidP="00521069">
      <w:pPr>
        <w:spacing w:after="0" w:line="240" w:lineRule="auto"/>
        <w:jc w:val="both"/>
        <w:rPr>
          <w:rFonts w:ascii="Tahoma" w:hAnsi="Tahoma" w:cs="Tahoma"/>
          <w:sz w:val="26"/>
          <w:szCs w:val="26"/>
        </w:rPr>
      </w:pPr>
    </w:p>
    <w:p w:rsidR="00521069" w:rsidRDefault="00521069" w:rsidP="00521069">
      <w:pPr>
        <w:spacing w:after="0" w:line="240" w:lineRule="auto"/>
        <w:jc w:val="both"/>
        <w:rPr>
          <w:rFonts w:ascii="Tahoma" w:hAnsi="Tahoma" w:cs="Tahoma"/>
          <w:sz w:val="26"/>
          <w:szCs w:val="26"/>
        </w:rPr>
      </w:pPr>
      <w:r w:rsidRPr="00EA1138">
        <w:rPr>
          <w:rFonts w:ascii="Tahoma" w:hAnsi="Tahoma" w:cs="Tahoma"/>
          <w:b/>
          <w:sz w:val="26"/>
          <w:szCs w:val="26"/>
        </w:rPr>
        <w:t>Shri K. Sayeed Ali, CGM, NABARD, Regional Office, Haryana</w:t>
      </w:r>
      <w:r>
        <w:rPr>
          <w:rFonts w:ascii="Tahoma" w:hAnsi="Tahoma" w:cs="Tahoma"/>
          <w:sz w:val="26"/>
          <w:szCs w:val="26"/>
        </w:rPr>
        <w:t xml:space="preserve"> in his address to the house mentioned as under:-</w:t>
      </w:r>
    </w:p>
    <w:p w:rsidR="00521069" w:rsidRDefault="00521069" w:rsidP="00521069">
      <w:pPr>
        <w:spacing w:after="0" w:line="240" w:lineRule="auto"/>
        <w:jc w:val="both"/>
        <w:rPr>
          <w:rFonts w:ascii="Tahoma" w:hAnsi="Tahoma" w:cs="Tahoma"/>
          <w:sz w:val="26"/>
          <w:szCs w:val="26"/>
        </w:rPr>
      </w:pPr>
    </w:p>
    <w:p w:rsidR="001A6F17" w:rsidRDefault="00521069" w:rsidP="00C70259">
      <w:pPr>
        <w:pStyle w:val="ListParagraph"/>
        <w:numPr>
          <w:ilvl w:val="0"/>
          <w:numId w:val="34"/>
        </w:numPr>
        <w:spacing w:after="0" w:line="240" w:lineRule="auto"/>
        <w:jc w:val="both"/>
        <w:rPr>
          <w:rFonts w:ascii="Tahoma" w:hAnsi="Tahoma" w:cs="Tahoma"/>
          <w:sz w:val="26"/>
          <w:szCs w:val="26"/>
        </w:rPr>
      </w:pPr>
      <w:r>
        <w:rPr>
          <w:rFonts w:ascii="Tahoma" w:hAnsi="Tahoma" w:cs="Tahoma"/>
          <w:sz w:val="26"/>
          <w:szCs w:val="26"/>
        </w:rPr>
        <w:t xml:space="preserve">The targets under ACP have been fixed on the lower side in 3 districts namely, </w:t>
      </w:r>
      <w:r w:rsidR="00093E9F">
        <w:rPr>
          <w:rFonts w:ascii="Tahoma" w:hAnsi="Tahoma" w:cs="Tahoma"/>
          <w:sz w:val="26"/>
          <w:szCs w:val="26"/>
        </w:rPr>
        <w:t>Panchkula, Ambala &amp; Rewari.</w:t>
      </w:r>
      <w:r w:rsidR="00062ACC">
        <w:rPr>
          <w:rFonts w:ascii="Tahoma" w:hAnsi="Tahoma" w:cs="Tahoma"/>
          <w:sz w:val="26"/>
          <w:szCs w:val="26"/>
        </w:rPr>
        <w:t xml:space="preserve">  The targets do not match with the projections made in the PLP of the district.  He requested the concerned LDMs to rework the targets under Agriculture.</w:t>
      </w:r>
    </w:p>
    <w:p w:rsidR="00062ACC" w:rsidRDefault="00062ACC" w:rsidP="00C70259">
      <w:pPr>
        <w:pStyle w:val="ListParagraph"/>
        <w:numPr>
          <w:ilvl w:val="0"/>
          <w:numId w:val="34"/>
        </w:numPr>
        <w:spacing w:after="0" w:line="240" w:lineRule="auto"/>
        <w:jc w:val="both"/>
        <w:rPr>
          <w:rFonts w:ascii="Tahoma" w:hAnsi="Tahoma" w:cs="Tahoma"/>
          <w:sz w:val="26"/>
          <w:szCs w:val="26"/>
        </w:rPr>
      </w:pPr>
      <w:r>
        <w:rPr>
          <w:rFonts w:ascii="Tahoma" w:hAnsi="Tahoma" w:cs="Tahoma"/>
          <w:sz w:val="26"/>
          <w:szCs w:val="26"/>
        </w:rPr>
        <w:t>The revised KCC scheme should be circulated at the field level at the earliest.  The revised KCC scheme has been designed to meet the short-term &amp; long-term credit need</w:t>
      </w:r>
      <w:r w:rsidR="007B0B95">
        <w:rPr>
          <w:rFonts w:ascii="Tahoma" w:hAnsi="Tahoma" w:cs="Tahoma"/>
          <w:sz w:val="26"/>
          <w:szCs w:val="26"/>
        </w:rPr>
        <w:t>s</w:t>
      </w:r>
      <w:r>
        <w:rPr>
          <w:rFonts w:ascii="Tahoma" w:hAnsi="Tahoma" w:cs="Tahoma"/>
          <w:sz w:val="26"/>
          <w:szCs w:val="26"/>
        </w:rPr>
        <w:t xml:space="preserve"> of the farmers.  It is KCC cum Saving Bank Account Scheme and its operability has been made farmer friendly. </w:t>
      </w:r>
    </w:p>
    <w:p w:rsidR="00E867C5" w:rsidRDefault="00E867C5" w:rsidP="00C70259">
      <w:pPr>
        <w:pStyle w:val="ListParagraph"/>
        <w:numPr>
          <w:ilvl w:val="0"/>
          <w:numId w:val="34"/>
        </w:numPr>
        <w:spacing w:after="0" w:line="240" w:lineRule="auto"/>
        <w:jc w:val="both"/>
        <w:rPr>
          <w:rFonts w:ascii="Tahoma" w:hAnsi="Tahoma" w:cs="Tahoma"/>
          <w:sz w:val="26"/>
          <w:szCs w:val="26"/>
        </w:rPr>
      </w:pPr>
      <w:r>
        <w:rPr>
          <w:rFonts w:ascii="Tahoma" w:hAnsi="Tahoma" w:cs="Tahoma"/>
          <w:sz w:val="26"/>
          <w:szCs w:val="26"/>
        </w:rPr>
        <w:t xml:space="preserve">Financial Package for </w:t>
      </w:r>
      <w:r w:rsidR="00062ACC">
        <w:rPr>
          <w:rFonts w:ascii="Tahoma" w:hAnsi="Tahoma" w:cs="Tahoma"/>
          <w:sz w:val="26"/>
          <w:szCs w:val="26"/>
        </w:rPr>
        <w:t xml:space="preserve">Handloom Weavers will help the weavers and the </w:t>
      </w:r>
      <w:r>
        <w:rPr>
          <w:rFonts w:ascii="Tahoma" w:hAnsi="Tahoma" w:cs="Tahoma"/>
          <w:sz w:val="26"/>
          <w:szCs w:val="26"/>
        </w:rPr>
        <w:t>Bankers as the same is akin to</w:t>
      </w:r>
      <w:r w:rsidR="007B0B95">
        <w:rPr>
          <w:rFonts w:ascii="Tahoma" w:hAnsi="Tahoma" w:cs="Tahoma"/>
          <w:sz w:val="26"/>
          <w:szCs w:val="26"/>
        </w:rPr>
        <w:t xml:space="preserve"> Agriculture</w:t>
      </w:r>
      <w:r>
        <w:rPr>
          <w:rFonts w:ascii="Tahoma" w:hAnsi="Tahoma" w:cs="Tahoma"/>
          <w:sz w:val="26"/>
          <w:szCs w:val="26"/>
        </w:rPr>
        <w:t xml:space="preserve"> Debt </w:t>
      </w:r>
      <w:r w:rsidR="00EB5D10">
        <w:rPr>
          <w:rFonts w:ascii="Tahoma" w:hAnsi="Tahoma" w:cs="Tahoma"/>
          <w:sz w:val="26"/>
          <w:szCs w:val="26"/>
        </w:rPr>
        <w:t>Waiver &amp;</w:t>
      </w:r>
      <w:r w:rsidR="007B0B95">
        <w:rPr>
          <w:rFonts w:ascii="Tahoma" w:hAnsi="Tahoma" w:cs="Tahoma"/>
          <w:sz w:val="26"/>
          <w:szCs w:val="26"/>
        </w:rPr>
        <w:t xml:space="preserve"> relief </w:t>
      </w:r>
      <w:r>
        <w:rPr>
          <w:rFonts w:ascii="Tahoma" w:hAnsi="Tahoma" w:cs="Tahoma"/>
          <w:sz w:val="26"/>
          <w:szCs w:val="26"/>
        </w:rPr>
        <w:t>Scheme.  Banks should take advantage of the scheme.</w:t>
      </w:r>
    </w:p>
    <w:p w:rsidR="00E867C5" w:rsidRDefault="00E867C5" w:rsidP="00C70259">
      <w:pPr>
        <w:pStyle w:val="ListParagraph"/>
        <w:numPr>
          <w:ilvl w:val="0"/>
          <w:numId w:val="34"/>
        </w:numPr>
        <w:spacing w:after="0" w:line="240" w:lineRule="auto"/>
        <w:jc w:val="both"/>
        <w:rPr>
          <w:rFonts w:ascii="Tahoma" w:hAnsi="Tahoma" w:cs="Tahoma"/>
          <w:sz w:val="26"/>
          <w:szCs w:val="26"/>
        </w:rPr>
      </w:pPr>
      <w:r>
        <w:rPr>
          <w:rFonts w:ascii="Tahoma" w:hAnsi="Tahoma" w:cs="Tahoma"/>
          <w:sz w:val="26"/>
          <w:szCs w:val="26"/>
        </w:rPr>
        <w:t>The BCAs should provide all type of banking services and NABARD will</w:t>
      </w:r>
      <w:r w:rsidR="00EA1138">
        <w:rPr>
          <w:rFonts w:ascii="Tahoma" w:hAnsi="Tahoma" w:cs="Tahoma"/>
          <w:sz w:val="26"/>
          <w:szCs w:val="26"/>
        </w:rPr>
        <w:t xml:space="preserve"> provide training to all </w:t>
      </w:r>
      <w:r>
        <w:rPr>
          <w:rFonts w:ascii="Tahoma" w:hAnsi="Tahoma" w:cs="Tahoma"/>
          <w:sz w:val="26"/>
          <w:szCs w:val="26"/>
        </w:rPr>
        <w:t>BCAs.  NABARD is going to give training to the Master Trainers who in turn will give training to the District Trainers.  He requested the banks to provide district-wise detail of their BCAs.</w:t>
      </w:r>
    </w:p>
    <w:p w:rsidR="00062ACC" w:rsidRDefault="00E867C5" w:rsidP="00C70259">
      <w:pPr>
        <w:pStyle w:val="ListParagraph"/>
        <w:numPr>
          <w:ilvl w:val="0"/>
          <w:numId w:val="34"/>
        </w:numPr>
        <w:spacing w:after="0" w:line="240" w:lineRule="auto"/>
        <w:jc w:val="both"/>
        <w:rPr>
          <w:rFonts w:ascii="Tahoma" w:hAnsi="Tahoma" w:cs="Tahoma"/>
          <w:sz w:val="26"/>
          <w:szCs w:val="26"/>
        </w:rPr>
      </w:pPr>
      <w:r>
        <w:rPr>
          <w:rFonts w:ascii="Tahoma" w:hAnsi="Tahoma" w:cs="Tahoma"/>
          <w:sz w:val="26"/>
          <w:szCs w:val="26"/>
        </w:rPr>
        <w:t>NABARD has instituted a Rural Innovation</w:t>
      </w:r>
      <w:r w:rsidR="00F53470">
        <w:rPr>
          <w:rFonts w:ascii="Tahoma" w:hAnsi="Tahoma" w:cs="Tahoma"/>
          <w:sz w:val="26"/>
          <w:szCs w:val="26"/>
        </w:rPr>
        <w:t xml:space="preserve"> </w:t>
      </w:r>
      <w:r w:rsidR="00F61C07">
        <w:rPr>
          <w:rFonts w:ascii="Tahoma" w:hAnsi="Tahoma" w:cs="Tahoma"/>
          <w:sz w:val="26"/>
          <w:szCs w:val="26"/>
        </w:rPr>
        <w:t>Fund for</w:t>
      </w:r>
      <w:r>
        <w:rPr>
          <w:rFonts w:ascii="Tahoma" w:hAnsi="Tahoma" w:cs="Tahoma"/>
          <w:sz w:val="26"/>
          <w:szCs w:val="26"/>
        </w:rPr>
        <w:t xml:space="preserve"> the innovative work done in the rural area by individuals or the NGOs and the last date of receipt of application is </w:t>
      </w:r>
      <w:r w:rsidR="0050507C">
        <w:rPr>
          <w:rFonts w:ascii="Tahoma" w:hAnsi="Tahoma" w:cs="Tahoma"/>
          <w:sz w:val="26"/>
          <w:szCs w:val="26"/>
        </w:rPr>
        <w:t>20.07.2012.</w:t>
      </w:r>
      <w:r w:rsidR="00F53470">
        <w:rPr>
          <w:rFonts w:ascii="Tahoma" w:hAnsi="Tahoma" w:cs="Tahoma"/>
          <w:sz w:val="26"/>
          <w:szCs w:val="26"/>
        </w:rPr>
        <w:t xml:space="preserve"> He requested to </w:t>
      </w:r>
      <w:r w:rsidR="00F61C07">
        <w:rPr>
          <w:rFonts w:ascii="Tahoma" w:hAnsi="Tahoma" w:cs="Tahoma"/>
          <w:sz w:val="26"/>
          <w:szCs w:val="26"/>
        </w:rPr>
        <w:t>popularize the</w:t>
      </w:r>
      <w:r w:rsidR="00F53470">
        <w:rPr>
          <w:rFonts w:ascii="Tahoma" w:hAnsi="Tahoma" w:cs="Tahoma"/>
          <w:sz w:val="26"/>
          <w:szCs w:val="26"/>
        </w:rPr>
        <w:t xml:space="preserve"> same.</w:t>
      </w:r>
    </w:p>
    <w:p w:rsidR="00EE410F" w:rsidRPr="00521069" w:rsidRDefault="00EE410F" w:rsidP="00C70259">
      <w:pPr>
        <w:pStyle w:val="ListParagraph"/>
        <w:numPr>
          <w:ilvl w:val="0"/>
          <w:numId w:val="34"/>
        </w:numPr>
        <w:spacing w:after="0" w:line="240" w:lineRule="auto"/>
        <w:jc w:val="both"/>
        <w:rPr>
          <w:rFonts w:ascii="Tahoma" w:hAnsi="Tahoma" w:cs="Tahoma"/>
          <w:sz w:val="26"/>
          <w:szCs w:val="26"/>
        </w:rPr>
      </w:pPr>
      <w:r>
        <w:rPr>
          <w:rFonts w:ascii="Tahoma" w:hAnsi="Tahoma" w:cs="Tahoma"/>
          <w:sz w:val="26"/>
          <w:szCs w:val="26"/>
        </w:rPr>
        <w:t>NABARD has come out with a novel scheme of Calf-Rearing to supplement the income of Rural Household as also the production of Milk &amp; Meat.</w:t>
      </w:r>
      <w:r w:rsidR="000A6C73">
        <w:rPr>
          <w:rFonts w:ascii="Tahoma" w:hAnsi="Tahoma" w:cs="Tahoma"/>
          <w:sz w:val="26"/>
          <w:szCs w:val="26"/>
        </w:rPr>
        <w:t xml:space="preserve">  Banks were requested to explore the possibilities of extending credit under the scheme.</w:t>
      </w:r>
    </w:p>
    <w:p w:rsidR="00D1483D" w:rsidRPr="001A6F17" w:rsidRDefault="00D1483D" w:rsidP="001A6F17">
      <w:pPr>
        <w:spacing w:after="0" w:line="240" w:lineRule="auto"/>
        <w:ind w:left="360"/>
        <w:jc w:val="both"/>
        <w:rPr>
          <w:rFonts w:ascii="Tahoma" w:hAnsi="Tahoma" w:cs="Tahoma"/>
          <w:sz w:val="26"/>
          <w:szCs w:val="26"/>
        </w:rPr>
      </w:pPr>
    </w:p>
    <w:p w:rsidR="001A1026" w:rsidRDefault="001A1026" w:rsidP="005422AE">
      <w:pPr>
        <w:spacing w:after="0" w:line="240" w:lineRule="auto"/>
        <w:jc w:val="both"/>
        <w:rPr>
          <w:rFonts w:ascii="Tahoma" w:hAnsi="Tahoma" w:cs="Tahoma"/>
          <w:sz w:val="26"/>
          <w:szCs w:val="26"/>
        </w:rPr>
      </w:pPr>
    </w:p>
    <w:p w:rsidR="002D12E8" w:rsidRDefault="002D12E8" w:rsidP="005422AE">
      <w:pPr>
        <w:spacing w:after="0" w:line="240" w:lineRule="auto"/>
        <w:jc w:val="both"/>
        <w:rPr>
          <w:rFonts w:ascii="Tahoma" w:hAnsi="Tahoma" w:cs="Tahoma"/>
          <w:sz w:val="26"/>
          <w:szCs w:val="26"/>
        </w:rPr>
      </w:pPr>
    </w:p>
    <w:p w:rsidR="002D12E8" w:rsidRPr="005422AE" w:rsidRDefault="002D12E8" w:rsidP="005422AE">
      <w:pPr>
        <w:spacing w:after="0" w:line="240" w:lineRule="auto"/>
        <w:jc w:val="both"/>
        <w:rPr>
          <w:rFonts w:ascii="Tahoma" w:hAnsi="Tahoma" w:cs="Tahoma"/>
          <w:sz w:val="26"/>
          <w:szCs w:val="26"/>
        </w:rPr>
      </w:pPr>
    </w:p>
    <w:tbl>
      <w:tblPr>
        <w:tblW w:w="0" w:type="auto"/>
        <w:tblLayout w:type="fixed"/>
        <w:tblLook w:val="0000"/>
      </w:tblPr>
      <w:tblGrid>
        <w:gridCol w:w="1908"/>
        <w:gridCol w:w="7200"/>
      </w:tblGrid>
      <w:tr w:rsidR="00257C7C" w:rsidRPr="001125D1" w:rsidTr="00257C7C">
        <w:tc>
          <w:tcPr>
            <w:tcW w:w="1908" w:type="dxa"/>
          </w:tcPr>
          <w:p w:rsidR="00257C7C" w:rsidRPr="001125D1" w:rsidRDefault="00257C7C" w:rsidP="00257C7C">
            <w:pPr>
              <w:pStyle w:val="PlainText"/>
              <w:spacing w:after="200"/>
              <w:rPr>
                <w:rFonts w:ascii="Tahoma" w:hAnsi="Tahoma" w:cs="Tahoma"/>
                <w:b/>
                <w:sz w:val="26"/>
                <w:szCs w:val="26"/>
              </w:rPr>
            </w:pPr>
            <w:r w:rsidRPr="001125D1">
              <w:rPr>
                <w:rFonts w:ascii="Tahoma" w:hAnsi="Tahoma" w:cs="Tahoma"/>
                <w:b/>
                <w:sz w:val="26"/>
                <w:szCs w:val="26"/>
              </w:rPr>
              <w:lastRenderedPageBreak/>
              <w:t xml:space="preserve"> ITEM NO. 1</w:t>
            </w:r>
          </w:p>
        </w:tc>
        <w:tc>
          <w:tcPr>
            <w:tcW w:w="7200" w:type="dxa"/>
          </w:tcPr>
          <w:p w:rsidR="00257C7C" w:rsidRPr="001125D1" w:rsidRDefault="00257C7C" w:rsidP="00257C7C">
            <w:pPr>
              <w:pStyle w:val="PlainText"/>
              <w:spacing w:after="200"/>
              <w:jc w:val="both"/>
              <w:rPr>
                <w:rFonts w:ascii="Tahoma" w:hAnsi="Tahoma" w:cs="Tahoma"/>
                <w:b/>
                <w:sz w:val="26"/>
                <w:szCs w:val="26"/>
              </w:rPr>
            </w:pPr>
            <w:r w:rsidRPr="001125D1">
              <w:rPr>
                <w:rFonts w:ascii="Tahoma" w:hAnsi="Tahoma" w:cs="Tahoma"/>
                <w:b/>
                <w:sz w:val="26"/>
                <w:szCs w:val="26"/>
              </w:rPr>
              <w:t>CONFIRMATION OF MINUTES OF 11</w:t>
            </w:r>
            <w:r>
              <w:rPr>
                <w:rFonts w:ascii="Tahoma" w:hAnsi="Tahoma" w:cs="Tahoma"/>
                <w:b/>
                <w:sz w:val="26"/>
                <w:szCs w:val="26"/>
              </w:rPr>
              <w:t>9</w:t>
            </w:r>
            <w:r w:rsidRPr="001125D1">
              <w:rPr>
                <w:rFonts w:ascii="Tahoma" w:hAnsi="Tahoma" w:cs="Tahoma"/>
                <w:b/>
                <w:sz w:val="26"/>
                <w:szCs w:val="26"/>
                <w:vertAlign w:val="superscript"/>
              </w:rPr>
              <w:t>TH</w:t>
            </w:r>
            <w:r w:rsidRPr="001125D1">
              <w:rPr>
                <w:rFonts w:ascii="Tahoma" w:hAnsi="Tahoma" w:cs="Tahoma"/>
                <w:b/>
                <w:sz w:val="26"/>
                <w:szCs w:val="26"/>
              </w:rPr>
              <w:t xml:space="preserve"> MEETING OF STATE LEVEL BANKERS' COMMITTEE (HARYANA) HELD ON 1</w:t>
            </w:r>
            <w:r>
              <w:rPr>
                <w:rFonts w:ascii="Tahoma" w:hAnsi="Tahoma" w:cs="Tahoma"/>
                <w:b/>
                <w:sz w:val="26"/>
                <w:szCs w:val="26"/>
              </w:rPr>
              <w:t>5</w:t>
            </w:r>
            <w:r w:rsidRPr="00A528B2">
              <w:rPr>
                <w:rFonts w:ascii="Tahoma" w:hAnsi="Tahoma" w:cs="Tahoma"/>
                <w:b/>
                <w:sz w:val="26"/>
                <w:szCs w:val="26"/>
                <w:vertAlign w:val="superscript"/>
              </w:rPr>
              <w:t>TH</w:t>
            </w:r>
            <w:r>
              <w:rPr>
                <w:rFonts w:ascii="Tahoma" w:hAnsi="Tahoma" w:cs="Tahoma"/>
                <w:b/>
                <w:sz w:val="26"/>
                <w:szCs w:val="26"/>
              </w:rPr>
              <w:t xml:space="preserve"> February </w:t>
            </w:r>
            <w:r w:rsidRPr="001125D1">
              <w:rPr>
                <w:rFonts w:ascii="Tahoma" w:hAnsi="Tahoma" w:cs="Tahoma"/>
                <w:b/>
                <w:sz w:val="26"/>
                <w:szCs w:val="26"/>
              </w:rPr>
              <w:t>201</w:t>
            </w:r>
            <w:r>
              <w:rPr>
                <w:rFonts w:ascii="Tahoma" w:hAnsi="Tahoma" w:cs="Tahoma"/>
                <w:b/>
                <w:sz w:val="26"/>
                <w:szCs w:val="26"/>
              </w:rPr>
              <w:t>2</w:t>
            </w:r>
            <w:r w:rsidRPr="001125D1">
              <w:rPr>
                <w:rFonts w:ascii="Tahoma" w:hAnsi="Tahoma" w:cs="Tahoma"/>
                <w:b/>
                <w:sz w:val="26"/>
                <w:szCs w:val="26"/>
              </w:rPr>
              <w:t>.</w:t>
            </w:r>
          </w:p>
        </w:tc>
      </w:tr>
    </w:tbl>
    <w:p w:rsidR="00257C7C" w:rsidRDefault="00AF68E5" w:rsidP="00257C7C">
      <w:pPr>
        <w:pStyle w:val="PlainText"/>
        <w:spacing w:after="200"/>
        <w:jc w:val="both"/>
        <w:rPr>
          <w:rFonts w:ascii="Tahoma" w:hAnsi="Tahoma" w:cs="Tahoma"/>
          <w:sz w:val="26"/>
          <w:szCs w:val="26"/>
        </w:rPr>
      </w:pPr>
      <w:r>
        <w:rPr>
          <w:rFonts w:ascii="Tahoma" w:hAnsi="Tahoma" w:cs="Tahoma"/>
          <w:sz w:val="26"/>
          <w:szCs w:val="26"/>
        </w:rPr>
        <w:t xml:space="preserve">The </w:t>
      </w:r>
      <w:r w:rsidR="00257C7C">
        <w:rPr>
          <w:rFonts w:ascii="Tahoma" w:hAnsi="Tahoma" w:cs="Tahoma"/>
          <w:sz w:val="26"/>
          <w:szCs w:val="26"/>
        </w:rPr>
        <w:t>house approved the minutes of 119</w:t>
      </w:r>
      <w:r w:rsidR="00257C7C" w:rsidRPr="00257C7C">
        <w:rPr>
          <w:rFonts w:ascii="Tahoma" w:hAnsi="Tahoma" w:cs="Tahoma"/>
          <w:sz w:val="26"/>
          <w:szCs w:val="26"/>
          <w:vertAlign w:val="superscript"/>
        </w:rPr>
        <w:t>th</w:t>
      </w:r>
      <w:r w:rsidR="00257C7C">
        <w:rPr>
          <w:rFonts w:ascii="Tahoma" w:hAnsi="Tahoma" w:cs="Tahoma"/>
          <w:sz w:val="26"/>
          <w:szCs w:val="26"/>
        </w:rPr>
        <w:t xml:space="preserve"> Meeting of SLBC Haryana.</w:t>
      </w:r>
    </w:p>
    <w:tbl>
      <w:tblPr>
        <w:tblW w:w="0" w:type="auto"/>
        <w:tblLook w:val="04A0"/>
      </w:tblPr>
      <w:tblGrid>
        <w:gridCol w:w="1765"/>
        <w:gridCol w:w="7477"/>
      </w:tblGrid>
      <w:tr w:rsidR="00257C7C" w:rsidRPr="001125D1" w:rsidTr="00257C7C">
        <w:tc>
          <w:tcPr>
            <w:tcW w:w="1765" w:type="dxa"/>
          </w:tcPr>
          <w:p w:rsidR="00257C7C" w:rsidRPr="001125D1" w:rsidRDefault="00257C7C" w:rsidP="00257C7C">
            <w:pPr>
              <w:pStyle w:val="PlainText"/>
              <w:rPr>
                <w:rFonts w:ascii="Tahoma" w:hAnsi="Tahoma" w:cs="Tahoma"/>
                <w:b/>
                <w:sz w:val="26"/>
                <w:szCs w:val="26"/>
              </w:rPr>
            </w:pPr>
            <w:r w:rsidRPr="001125D1">
              <w:rPr>
                <w:rFonts w:ascii="Tahoma" w:hAnsi="Tahoma" w:cs="Tahoma"/>
                <w:b/>
                <w:sz w:val="26"/>
                <w:szCs w:val="26"/>
              </w:rPr>
              <w:t>ITEM NO. 2</w:t>
            </w:r>
          </w:p>
          <w:p w:rsidR="00257C7C" w:rsidRPr="001125D1" w:rsidRDefault="00257C7C" w:rsidP="00257C7C">
            <w:pPr>
              <w:pStyle w:val="PlainText"/>
              <w:rPr>
                <w:rFonts w:ascii="Tahoma" w:hAnsi="Tahoma" w:cs="Tahoma"/>
                <w:b/>
                <w:sz w:val="26"/>
                <w:szCs w:val="26"/>
              </w:rPr>
            </w:pPr>
          </w:p>
        </w:tc>
        <w:tc>
          <w:tcPr>
            <w:tcW w:w="7477" w:type="dxa"/>
          </w:tcPr>
          <w:p w:rsidR="00257C7C" w:rsidRPr="001125D1" w:rsidRDefault="00257C7C" w:rsidP="00257C7C">
            <w:pPr>
              <w:pStyle w:val="PlainText"/>
              <w:jc w:val="both"/>
              <w:rPr>
                <w:rFonts w:ascii="Tahoma" w:hAnsi="Tahoma" w:cs="Tahoma"/>
                <w:b/>
                <w:sz w:val="26"/>
                <w:szCs w:val="26"/>
              </w:rPr>
            </w:pPr>
            <w:r w:rsidRPr="001125D1">
              <w:rPr>
                <w:rFonts w:ascii="Tahoma" w:hAnsi="Tahoma" w:cs="Tahoma"/>
                <w:b/>
                <w:sz w:val="26"/>
                <w:szCs w:val="26"/>
              </w:rPr>
              <w:t>PROVIDING</w:t>
            </w:r>
            <w:r>
              <w:rPr>
                <w:rFonts w:ascii="Tahoma" w:hAnsi="Tahoma" w:cs="Tahoma"/>
                <w:b/>
                <w:sz w:val="26"/>
                <w:szCs w:val="26"/>
              </w:rPr>
              <w:t xml:space="preserve"> </w:t>
            </w:r>
            <w:r w:rsidRPr="001125D1">
              <w:rPr>
                <w:rFonts w:ascii="Tahoma" w:hAnsi="Tahoma" w:cs="Tahoma"/>
                <w:b/>
                <w:sz w:val="26"/>
                <w:szCs w:val="26"/>
              </w:rPr>
              <w:t>KCCs</w:t>
            </w:r>
            <w:r>
              <w:rPr>
                <w:rFonts w:ascii="Tahoma" w:hAnsi="Tahoma" w:cs="Tahoma"/>
                <w:b/>
                <w:sz w:val="26"/>
                <w:szCs w:val="26"/>
              </w:rPr>
              <w:t xml:space="preserve"> </w:t>
            </w:r>
            <w:r w:rsidRPr="001125D1">
              <w:rPr>
                <w:rFonts w:ascii="Tahoma" w:hAnsi="Tahoma" w:cs="Tahoma"/>
                <w:b/>
                <w:sz w:val="26"/>
                <w:szCs w:val="26"/>
              </w:rPr>
              <w:t>TO</w:t>
            </w:r>
            <w:r>
              <w:rPr>
                <w:rFonts w:ascii="Tahoma" w:hAnsi="Tahoma" w:cs="Tahoma"/>
                <w:b/>
                <w:sz w:val="26"/>
                <w:szCs w:val="26"/>
              </w:rPr>
              <w:t xml:space="preserve"> </w:t>
            </w:r>
            <w:r w:rsidRPr="001125D1">
              <w:rPr>
                <w:rFonts w:ascii="Tahoma" w:hAnsi="Tahoma" w:cs="Tahoma"/>
                <w:b/>
                <w:sz w:val="26"/>
                <w:szCs w:val="26"/>
              </w:rPr>
              <w:t>ALL</w:t>
            </w:r>
            <w:r>
              <w:rPr>
                <w:rFonts w:ascii="Tahoma" w:hAnsi="Tahoma" w:cs="Tahoma"/>
                <w:b/>
                <w:sz w:val="26"/>
                <w:szCs w:val="26"/>
              </w:rPr>
              <w:t xml:space="preserve"> THE WILLING </w:t>
            </w:r>
            <w:r w:rsidRPr="001125D1">
              <w:rPr>
                <w:rFonts w:ascii="Tahoma" w:hAnsi="Tahoma" w:cs="Tahoma"/>
                <w:b/>
                <w:sz w:val="26"/>
                <w:szCs w:val="26"/>
              </w:rPr>
              <w:t xml:space="preserve">NON </w:t>
            </w:r>
            <w:r>
              <w:rPr>
                <w:rFonts w:ascii="Tahoma" w:hAnsi="Tahoma" w:cs="Tahoma"/>
                <w:b/>
                <w:sz w:val="26"/>
                <w:szCs w:val="26"/>
              </w:rPr>
              <w:t xml:space="preserve">- </w:t>
            </w:r>
            <w:r w:rsidRPr="001125D1">
              <w:rPr>
                <w:rFonts w:ascii="Tahoma" w:hAnsi="Tahoma" w:cs="Tahoma"/>
                <w:b/>
                <w:sz w:val="26"/>
                <w:szCs w:val="26"/>
              </w:rPr>
              <w:t>DEFAULTER FARMERS</w:t>
            </w:r>
          </w:p>
          <w:p w:rsidR="00257C7C" w:rsidRPr="001125D1" w:rsidRDefault="00257C7C" w:rsidP="00257C7C">
            <w:pPr>
              <w:pStyle w:val="PlainText"/>
              <w:jc w:val="both"/>
              <w:rPr>
                <w:rFonts w:ascii="Tahoma" w:hAnsi="Tahoma" w:cs="Tahoma"/>
                <w:b/>
                <w:sz w:val="26"/>
                <w:szCs w:val="26"/>
              </w:rPr>
            </w:pPr>
          </w:p>
        </w:tc>
      </w:tr>
    </w:tbl>
    <w:p w:rsidR="00655FCA" w:rsidRDefault="004D6C2B" w:rsidP="00BB010F">
      <w:pPr>
        <w:pStyle w:val="PlainText"/>
        <w:jc w:val="both"/>
        <w:rPr>
          <w:rFonts w:ascii="Tahoma" w:hAnsi="Tahoma" w:cs="Tahoma"/>
          <w:sz w:val="26"/>
          <w:szCs w:val="26"/>
        </w:rPr>
      </w:pPr>
      <w:r>
        <w:rPr>
          <w:rFonts w:ascii="Tahoma" w:hAnsi="Tahoma" w:cs="Tahoma"/>
          <w:sz w:val="26"/>
          <w:szCs w:val="26"/>
        </w:rPr>
        <w:t xml:space="preserve">It </w:t>
      </w:r>
      <w:r w:rsidR="009F201A">
        <w:rPr>
          <w:rFonts w:ascii="Tahoma" w:hAnsi="Tahoma" w:cs="Tahoma"/>
          <w:sz w:val="26"/>
          <w:szCs w:val="26"/>
        </w:rPr>
        <w:t>was resolved that</w:t>
      </w:r>
      <w:r>
        <w:rPr>
          <w:rFonts w:ascii="Tahoma" w:hAnsi="Tahoma" w:cs="Tahoma"/>
          <w:sz w:val="26"/>
          <w:szCs w:val="26"/>
        </w:rPr>
        <w:t xml:space="preserve"> line departments at district level</w:t>
      </w:r>
      <w:r w:rsidR="009F201A">
        <w:rPr>
          <w:rFonts w:ascii="Tahoma" w:hAnsi="Tahoma" w:cs="Tahoma"/>
          <w:sz w:val="26"/>
          <w:szCs w:val="26"/>
        </w:rPr>
        <w:t xml:space="preserve"> should identify the left out farmers to enable</w:t>
      </w:r>
      <w:r w:rsidR="00BB010F">
        <w:rPr>
          <w:rFonts w:ascii="Tahoma" w:hAnsi="Tahoma" w:cs="Tahoma"/>
          <w:sz w:val="26"/>
          <w:szCs w:val="26"/>
        </w:rPr>
        <w:t xml:space="preserve"> the banks to provide</w:t>
      </w:r>
      <w:r w:rsidR="009F201A">
        <w:rPr>
          <w:rFonts w:ascii="Tahoma" w:hAnsi="Tahoma" w:cs="Tahoma"/>
          <w:sz w:val="26"/>
          <w:szCs w:val="26"/>
        </w:rPr>
        <w:t xml:space="preserve"> KCC to such farmers</w:t>
      </w:r>
    </w:p>
    <w:p w:rsidR="004800D0" w:rsidRDefault="004800D0" w:rsidP="00BB010F">
      <w:pPr>
        <w:pStyle w:val="PlainText"/>
        <w:jc w:val="both"/>
        <w:rPr>
          <w:rFonts w:ascii="Tahoma" w:hAnsi="Tahoma" w:cs="Tahoma"/>
          <w:sz w:val="26"/>
          <w:szCs w:val="26"/>
        </w:rPr>
      </w:pPr>
    </w:p>
    <w:p w:rsidR="00655FCA" w:rsidRPr="00655FCA" w:rsidRDefault="00655FCA" w:rsidP="00E461FD">
      <w:pPr>
        <w:pStyle w:val="PlainText"/>
        <w:jc w:val="right"/>
        <w:rPr>
          <w:rFonts w:ascii="Tahoma" w:hAnsi="Tahoma" w:cs="Tahoma"/>
          <w:b/>
          <w:sz w:val="26"/>
          <w:szCs w:val="26"/>
        </w:rPr>
      </w:pP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sidRPr="00655FCA">
        <w:rPr>
          <w:rFonts w:ascii="Tahoma" w:hAnsi="Tahoma" w:cs="Tahoma"/>
          <w:b/>
          <w:sz w:val="26"/>
          <w:szCs w:val="26"/>
        </w:rPr>
        <w:t>ACTION: BANKS AND DIF</w:t>
      </w:r>
      <w:r w:rsidR="004222A1">
        <w:rPr>
          <w:rFonts w:ascii="Tahoma" w:hAnsi="Tahoma" w:cs="Tahoma"/>
          <w:b/>
          <w:sz w:val="26"/>
          <w:szCs w:val="26"/>
        </w:rPr>
        <w:t xml:space="preserve"> </w:t>
      </w:r>
      <w:r w:rsidRPr="00655FCA">
        <w:rPr>
          <w:rFonts w:ascii="Tahoma" w:hAnsi="Tahoma" w:cs="Tahoma"/>
          <w:b/>
          <w:sz w:val="26"/>
          <w:szCs w:val="26"/>
        </w:rPr>
        <w:t>&amp;</w:t>
      </w:r>
      <w:r w:rsidR="004222A1">
        <w:rPr>
          <w:rFonts w:ascii="Tahoma" w:hAnsi="Tahoma" w:cs="Tahoma"/>
          <w:b/>
          <w:sz w:val="26"/>
          <w:szCs w:val="26"/>
        </w:rPr>
        <w:t xml:space="preserve"> </w:t>
      </w:r>
      <w:r w:rsidRPr="00655FCA">
        <w:rPr>
          <w:rFonts w:ascii="Tahoma" w:hAnsi="Tahoma" w:cs="Tahoma"/>
          <w:b/>
          <w:sz w:val="26"/>
          <w:szCs w:val="26"/>
        </w:rPr>
        <w:t>CC</w:t>
      </w:r>
      <w:r w:rsidR="009F201A" w:rsidRPr="00655FCA">
        <w:rPr>
          <w:rFonts w:ascii="Tahoma" w:hAnsi="Tahoma" w:cs="Tahoma"/>
          <w:b/>
          <w:sz w:val="26"/>
          <w:szCs w:val="26"/>
        </w:rPr>
        <w:t xml:space="preserve"> </w:t>
      </w:r>
    </w:p>
    <w:p w:rsidR="00BB010F" w:rsidRPr="00E45612" w:rsidRDefault="00BB010F" w:rsidP="00257C7C">
      <w:pPr>
        <w:pStyle w:val="PlainText"/>
        <w:rPr>
          <w:rFonts w:ascii="Tahoma" w:hAnsi="Tahoma" w:cs="Tahoma"/>
          <w:b/>
          <w:color w:val="FF0000"/>
          <w:sz w:val="26"/>
          <w:szCs w:val="26"/>
        </w:rPr>
      </w:pPr>
    </w:p>
    <w:tbl>
      <w:tblPr>
        <w:tblW w:w="0" w:type="auto"/>
        <w:tblLook w:val="04A0"/>
      </w:tblPr>
      <w:tblGrid>
        <w:gridCol w:w="2304"/>
        <w:gridCol w:w="6938"/>
      </w:tblGrid>
      <w:tr w:rsidR="00257C7C" w:rsidRPr="00C73A2C" w:rsidTr="00257C7C">
        <w:tc>
          <w:tcPr>
            <w:tcW w:w="2376" w:type="dxa"/>
          </w:tcPr>
          <w:p w:rsidR="00257C7C" w:rsidRPr="00C73A2C" w:rsidRDefault="00257C7C" w:rsidP="00257C7C">
            <w:pPr>
              <w:pStyle w:val="PlainText"/>
              <w:rPr>
                <w:rFonts w:ascii="Tahoma" w:hAnsi="Tahoma" w:cs="Tahoma"/>
                <w:b/>
                <w:sz w:val="26"/>
                <w:szCs w:val="26"/>
              </w:rPr>
            </w:pPr>
            <w:r>
              <w:rPr>
                <w:rFonts w:ascii="Tahoma" w:hAnsi="Tahoma" w:cs="Tahoma"/>
                <w:b/>
                <w:sz w:val="26"/>
                <w:szCs w:val="26"/>
              </w:rPr>
              <w:t xml:space="preserve">ITEM NO. </w:t>
            </w:r>
            <w:r w:rsidRPr="00C73A2C">
              <w:rPr>
                <w:rFonts w:ascii="Tahoma" w:hAnsi="Tahoma" w:cs="Tahoma"/>
                <w:b/>
                <w:sz w:val="26"/>
                <w:szCs w:val="26"/>
              </w:rPr>
              <w:t>2</w:t>
            </w:r>
            <w:r>
              <w:rPr>
                <w:rFonts w:ascii="Tahoma" w:hAnsi="Tahoma" w:cs="Tahoma"/>
                <w:b/>
                <w:sz w:val="26"/>
                <w:szCs w:val="26"/>
              </w:rPr>
              <w:t>(i)</w:t>
            </w:r>
            <w:r w:rsidRPr="00C73A2C">
              <w:rPr>
                <w:rFonts w:ascii="Tahoma" w:hAnsi="Tahoma" w:cs="Tahoma"/>
                <w:b/>
                <w:sz w:val="26"/>
                <w:szCs w:val="26"/>
              </w:rPr>
              <w:t>:</w:t>
            </w:r>
          </w:p>
        </w:tc>
        <w:tc>
          <w:tcPr>
            <w:tcW w:w="7200" w:type="dxa"/>
          </w:tcPr>
          <w:p w:rsidR="00257C7C" w:rsidRPr="00C73A2C" w:rsidRDefault="00257C7C" w:rsidP="00257C7C">
            <w:pPr>
              <w:pStyle w:val="ListParagraph"/>
              <w:ind w:left="0"/>
              <w:rPr>
                <w:rFonts w:ascii="Tahoma" w:hAnsi="Tahoma" w:cs="Tahoma"/>
                <w:b/>
                <w:sz w:val="26"/>
                <w:szCs w:val="26"/>
              </w:rPr>
            </w:pPr>
            <w:r w:rsidRPr="00C73A2C">
              <w:rPr>
                <w:rFonts w:ascii="Tahoma" w:hAnsi="Tahoma" w:cs="Tahoma"/>
                <w:b/>
                <w:sz w:val="26"/>
                <w:szCs w:val="26"/>
              </w:rPr>
              <w:t xml:space="preserve">PROVIDING SAVING CUM OD ACCOUNT FACILITY TO OTHER FAMILIES LIVING IN RURAL AREAS HAVING NO LAND </w:t>
            </w:r>
          </w:p>
        </w:tc>
      </w:tr>
    </w:tbl>
    <w:p w:rsidR="009F201A" w:rsidRPr="009F201A" w:rsidRDefault="009F201A" w:rsidP="00EB5D10">
      <w:pPr>
        <w:pStyle w:val="PlainText"/>
        <w:jc w:val="both"/>
        <w:rPr>
          <w:rFonts w:ascii="Tahoma" w:hAnsi="Tahoma" w:cs="Tahoma"/>
          <w:sz w:val="26"/>
          <w:szCs w:val="26"/>
        </w:rPr>
      </w:pPr>
      <w:r>
        <w:rPr>
          <w:rFonts w:ascii="Tahoma" w:hAnsi="Tahoma" w:cs="Tahoma"/>
          <w:sz w:val="26"/>
          <w:szCs w:val="26"/>
        </w:rPr>
        <w:t xml:space="preserve">All the member </w:t>
      </w:r>
      <w:r w:rsidR="00BB010F">
        <w:rPr>
          <w:rFonts w:ascii="Tahoma" w:hAnsi="Tahoma" w:cs="Tahoma"/>
          <w:sz w:val="26"/>
          <w:szCs w:val="26"/>
        </w:rPr>
        <w:t>banks were requested</w:t>
      </w:r>
      <w:r>
        <w:rPr>
          <w:rFonts w:ascii="Tahoma" w:hAnsi="Tahoma" w:cs="Tahoma"/>
          <w:sz w:val="26"/>
          <w:szCs w:val="26"/>
        </w:rPr>
        <w:t xml:space="preserve"> to </w:t>
      </w:r>
      <w:r w:rsidR="00BB010F">
        <w:rPr>
          <w:rFonts w:ascii="Tahoma" w:hAnsi="Tahoma" w:cs="Tahoma"/>
          <w:sz w:val="26"/>
          <w:szCs w:val="26"/>
        </w:rPr>
        <w:t>provide Overdraft facility in No</w:t>
      </w:r>
      <w:r>
        <w:rPr>
          <w:rFonts w:ascii="Tahoma" w:hAnsi="Tahoma" w:cs="Tahoma"/>
          <w:sz w:val="26"/>
          <w:szCs w:val="26"/>
        </w:rPr>
        <w:t xml:space="preserve"> Fril</w:t>
      </w:r>
      <w:r w:rsidR="00BB010F">
        <w:rPr>
          <w:rFonts w:ascii="Tahoma" w:hAnsi="Tahoma" w:cs="Tahoma"/>
          <w:sz w:val="26"/>
          <w:szCs w:val="26"/>
        </w:rPr>
        <w:t>l A</w:t>
      </w:r>
      <w:r>
        <w:rPr>
          <w:rFonts w:ascii="Tahoma" w:hAnsi="Tahoma" w:cs="Tahoma"/>
          <w:sz w:val="26"/>
          <w:szCs w:val="26"/>
        </w:rPr>
        <w:t>ccounts opened under FIP and monitor the recovery in such accounts regularly.</w:t>
      </w:r>
      <w:r w:rsidR="00BB010F">
        <w:rPr>
          <w:rFonts w:ascii="Tahoma" w:hAnsi="Tahoma" w:cs="Tahoma"/>
          <w:sz w:val="26"/>
          <w:szCs w:val="26"/>
        </w:rPr>
        <w:t xml:space="preserve"> </w:t>
      </w:r>
    </w:p>
    <w:p w:rsidR="009F201A" w:rsidRPr="004800D0" w:rsidRDefault="004800D0" w:rsidP="004800D0">
      <w:pPr>
        <w:pStyle w:val="PlainText"/>
        <w:jc w:val="right"/>
        <w:rPr>
          <w:rFonts w:ascii="Tahoma" w:hAnsi="Tahoma" w:cs="Tahoma"/>
          <w:b/>
          <w:sz w:val="26"/>
          <w:szCs w:val="26"/>
        </w:rPr>
      </w:pPr>
      <w:r w:rsidRPr="00655FCA">
        <w:rPr>
          <w:rFonts w:ascii="Tahoma" w:hAnsi="Tahoma" w:cs="Tahoma"/>
          <w:b/>
          <w:sz w:val="26"/>
          <w:szCs w:val="26"/>
        </w:rPr>
        <w:t>ACTION: BANKS</w:t>
      </w:r>
    </w:p>
    <w:p w:rsidR="00257C7C" w:rsidRDefault="00257C7C" w:rsidP="00257C7C">
      <w:pPr>
        <w:pStyle w:val="PlainText"/>
        <w:rPr>
          <w:rFonts w:ascii="Tahoma" w:hAnsi="Tahoma" w:cs="Tahoma"/>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74"/>
        <w:gridCol w:w="7368"/>
      </w:tblGrid>
      <w:tr w:rsidR="00257C7C" w:rsidRPr="001125D1" w:rsidTr="00257C7C">
        <w:tc>
          <w:tcPr>
            <w:tcW w:w="1951" w:type="dxa"/>
          </w:tcPr>
          <w:p w:rsidR="00257C7C" w:rsidRPr="001125D1" w:rsidRDefault="00257C7C" w:rsidP="00257C7C">
            <w:pPr>
              <w:pStyle w:val="BodyText"/>
              <w:rPr>
                <w:rFonts w:ascii="Tahoma" w:hAnsi="Tahoma" w:cs="Tahoma"/>
                <w:b/>
                <w:bCs/>
                <w:sz w:val="26"/>
                <w:szCs w:val="26"/>
              </w:rPr>
            </w:pPr>
            <w:r w:rsidRPr="001125D1">
              <w:rPr>
                <w:rFonts w:ascii="Tahoma" w:hAnsi="Tahoma" w:cs="Tahoma"/>
                <w:b/>
                <w:bCs/>
                <w:sz w:val="26"/>
                <w:szCs w:val="26"/>
              </w:rPr>
              <w:t>ITEM NO. 3</w:t>
            </w:r>
          </w:p>
        </w:tc>
        <w:tc>
          <w:tcPr>
            <w:tcW w:w="7806" w:type="dxa"/>
          </w:tcPr>
          <w:p w:rsidR="00257C7C" w:rsidRPr="001125D1" w:rsidRDefault="00257C7C" w:rsidP="00257C7C">
            <w:pPr>
              <w:pStyle w:val="BodyText"/>
              <w:rPr>
                <w:rFonts w:ascii="Tahoma" w:hAnsi="Tahoma" w:cs="Tahoma"/>
                <w:b/>
                <w:bCs/>
                <w:sz w:val="26"/>
                <w:szCs w:val="26"/>
              </w:rPr>
            </w:pPr>
            <w:r w:rsidRPr="001125D1">
              <w:rPr>
                <w:rFonts w:ascii="Tahoma" w:hAnsi="Tahoma" w:cs="Tahoma"/>
                <w:b/>
                <w:bCs/>
                <w:sz w:val="26"/>
                <w:szCs w:val="26"/>
              </w:rPr>
              <w:t>STATUS REPORT OF ISSUES FLAGGED IN 11</w:t>
            </w:r>
            <w:r>
              <w:rPr>
                <w:rFonts w:ascii="Tahoma" w:hAnsi="Tahoma" w:cs="Tahoma"/>
                <w:b/>
                <w:bCs/>
                <w:sz w:val="26"/>
                <w:szCs w:val="26"/>
              </w:rPr>
              <w:t>9</w:t>
            </w:r>
            <w:r w:rsidRPr="001125D1">
              <w:rPr>
                <w:rFonts w:ascii="Tahoma" w:hAnsi="Tahoma" w:cs="Tahoma"/>
                <w:b/>
                <w:bCs/>
                <w:sz w:val="26"/>
                <w:szCs w:val="26"/>
                <w:vertAlign w:val="superscript"/>
              </w:rPr>
              <w:t>TH</w:t>
            </w:r>
            <w:r w:rsidRPr="001125D1">
              <w:rPr>
                <w:rFonts w:ascii="Tahoma" w:hAnsi="Tahoma" w:cs="Tahoma"/>
                <w:b/>
                <w:bCs/>
                <w:sz w:val="26"/>
                <w:szCs w:val="26"/>
              </w:rPr>
              <w:t xml:space="preserve"> MEETING OF SLBC HARYANA HELD ON 1</w:t>
            </w:r>
            <w:r>
              <w:rPr>
                <w:rFonts w:ascii="Tahoma" w:hAnsi="Tahoma" w:cs="Tahoma"/>
                <w:b/>
                <w:bCs/>
                <w:sz w:val="26"/>
                <w:szCs w:val="26"/>
              </w:rPr>
              <w:t>5.02.2012</w:t>
            </w:r>
            <w:r w:rsidRPr="001125D1">
              <w:rPr>
                <w:rFonts w:ascii="Tahoma" w:hAnsi="Tahoma" w:cs="Tahoma"/>
                <w:b/>
                <w:bCs/>
                <w:sz w:val="26"/>
                <w:szCs w:val="26"/>
              </w:rPr>
              <w:t xml:space="preserve">. </w:t>
            </w:r>
          </w:p>
          <w:p w:rsidR="00257C7C" w:rsidRPr="001125D1" w:rsidRDefault="00257C7C" w:rsidP="00257C7C">
            <w:pPr>
              <w:pStyle w:val="BodyText"/>
              <w:rPr>
                <w:rFonts w:ascii="Tahoma" w:hAnsi="Tahoma" w:cs="Tahoma"/>
                <w:b/>
                <w:bCs/>
                <w:sz w:val="26"/>
                <w:szCs w:val="26"/>
              </w:rPr>
            </w:pPr>
          </w:p>
        </w:tc>
      </w:tr>
    </w:tbl>
    <w:tbl>
      <w:tblPr>
        <w:tblW w:w="0" w:type="auto"/>
        <w:tblLook w:val="04A0"/>
      </w:tblPr>
      <w:tblGrid>
        <w:gridCol w:w="1501"/>
        <w:gridCol w:w="7741"/>
      </w:tblGrid>
      <w:tr w:rsidR="00257C7C" w:rsidRPr="001125D1" w:rsidTr="00257C7C">
        <w:tc>
          <w:tcPr>
            <w:tcW w:w="1548" w:type="dxa"/>
          </w:tcPr>
          <w:p w:rsidR="00257C7C" w:rsidRPr="001125D1" w:rsidRDefault="00257C7C" w:rsidP="00257C7C">
            <w:pPr>
              <w:tabs>
                <w:tab w:val="left" w:pos="2567"/>
              </w:tabs>
              <w:spacing w:after="0" w:line="240" w:lineRule="auto"/>
              <w:jc w:val="both"/>
              <w:rPr>
                <w:rFonts w:ascii="Tahoma" w:eastAsia="Calibri" w:hAnsi="Tahoma" w:cs="Tahoma"/>
                <w:b/>
                <w:bCs/>
                <w:sz w:val="26"/>
                <w:szCs w:val="26"/>
              </w:rPr>
            </w:pPr>
            <w:r w:rsidRPr="001125D1">
              <w:rPr>
                <w:rFonts w:ascii="Tahoma" w:eastAsia="Calibri" w:hAnsi="Tahoma" w:cs="Tahoma"/>
                <w:b/>
                <w:bCs/>
                <w:sz w:val="26"/>
                <w:szCs w:val="26"/>
              </w:rPr>
              <w:t>ITEM NO. 3</w:t>
            </w:r>
            <w:r>
              <w:rPr>
                <w:rFonts w:ascii="Tahoma" w:eastAsia="Calibri" w:hAnsi="Tahoma" w:cs="Tahoma"/>
                <w:b/>
                <w:bCs/>
                <w:sz w:val="26"/>
                <w:szCs w:val="26"/>
              </w:rPr>
              <w:t>(i</w:t>
            </w:r>
            <w:r w:rsidRPr="001125D1">
              <w:rPr>
                <w:rFonts w:ascii="Tahoma" w:eastAsia="Calibri" w:hAnsi="Tahoma" w:cs="Tahoma"/>
                <w:b/>
                <w:bCs/>
                <w:sz w:val="26"/>
                <w:szCs w:val="26"/>
              </w:rPr>
              <w:t>)</w:t>
            </w:r>
          </w:p>
        </w:tc>
        <w:tc>
          <w:tcPr>
            <w:tcW w:w="8208" w:type="dxa"/>
          </w:tcPr>
          <w:p w:rsidR="00257C7C" w:rsidRDefault="00257C7C" w:rsidP="00257C7C">
            <w:pPr>
              <w:tabs>
                <w:tab w:val="left" w:pos="2567"/>
              </w:tabs>
              <w:spacing w:after="0" w:line="240" w:lineRule="auto"/>
              <w:jc w:val="both"/>
              <w:rPr>
                <w:rFonts w:ascii="Tahoma" w:eastAsia="Calibri" w:hAnsi="Tahoma" w:cs="Tahoma"/>
                <w:b/>
                <w:bCs/>
                <w:sz w:val="26"/>
                <w:szCs w:val="26"/>
              </w:rPr>
            </w:pPr>
            <w:r w:rsidRPr="001125D1">
              <w:rPr>
                <w:rFonts w:ascii="Tahoma" w:eastAsia="Calibri" w:hAnsi="Tahoma" w:cs="Tahoma"/>
                <w:b/>
                <w:bCs/>
                <w:sz w:val="26"/>
                <w:szCs w:val="26"/>
              </w:rPr>
              <w:t xml:space="preserve">DEBT SWAP SCHEME – RAISING THE LIMIT FROM </w:t>
            </w:r>
            <w:r w:rsidRPr="001125D1">
              <w:rPr>
                <w:rFonts w:ascii="Rupee Foradian" w:hAnsi="Rupee Foradian" w:cs="Tahoma"/>
                <w:sz w:val="26"/>
                <w:szCs w:val="26"/>
              </w:rPr>
              <w:t>`</w:t>
            </w:r>
            <w:r w:rsidRPr="001125D1">
              <w:rPr>
                <w:rFonts w:ascii="Tahoma" w:eastAsia="Calibri" w:hAnsi="Tahoma" w:cs="Tahoma"/>
                <w:b/>
                <w:bCs/>
                <w:sz w:val="26"/>
                <w:szCs w:val="26"/>
              </w:rPr>
              <w:t xml:space="preserve">50,000/- TO </w:t>
            </w:r>
            <w:r w:rsidRPr="001125D1">
              <w:rPr>
                <w:rFonts w:ascii="Rupee Foradian" w:hAnsi="Rupee Foradian" w:cs="Tahoma"/>
                <w:sz w:val="26"/>
                <w:szCs w:val="26"/>
              </w:rPr>
              <w:t>`</w:t>
            </w:r>
            <w:r w:rsidRPr="001125D1">
              <w:rPr>
                <w:rFonts w:ascii="Tahoma" w:eastAsia="Calibri" w:hAnsi="Tahoma" w:cs="Tahoma"/>
                <w:b/>
                <w:bCs/>
                <w:sz w:val="26"/>
                <w:szCs w:val="26"/>
              </w:rPr>
              <w:t>1,00,000/-</w:t>
            </w:r>
          </w:p>
          <w:p w:rsidR="00257C7C" w:rsidRPr="00A777DD" w:rsidRDefault="00257C7C" w:rsidP="00257C7C">
            <w:pPr>
              <w:tabs>
                <w:tab w:val="left" w:pos="2567"/>
              </w:tabs>
              <w:spacing w:after="0" w:line="240" w:lineRule="auto"/>
              <w:jc w:val="both"/>
              <w:rPr>
                <w:rFonts w:ascii="Tahoma" w:eastAsia="Calibri" w:hAnsi="Tahoma" w:cs="Tahoma"/>
                <w:bCs/>
                <w:sz w:val="16"/>
                <w:szCs w:val="16"/>
              </w:rPr>
            </w:pPr>
          </w:p>
        </w:tc>
      </w:tr>
    </w:tbl>
    <w:p w:rsidR="00257C7C" w:rsidRDefault="004800D0" w:rsidP="00257C7C">
      <w:pPr>
        <w:tabs>
          <w:tab w:val="left" w:pos="2567"/>
        </w:tabs>
        <w:spacing w:after="0" w:line="240" w:lineRule="auto"/>
        <w:jc w:val="both"/>
        <w:rPr>
          <w:rFonts w:ascii="Tahoma" w:hAnsi="Tahoma" w:cs="Tahoma"/>
          <w:bCs/>
          <w:sz w:val="24"/>
          <w:szCs w:val="24"/>
        </w:rPr>
      </w:pPr>
      <w:r>
        <w:rPr>
          <w:rFonts w:ascii="Tahoma" w:hAnsi="Tahoma" w:cs="Tahoma"/>
          <w:bCs/>
          <w:sz w:val="24"/>
          <w:szCs w:val="24"/>
        </w:rPr>
        <w:t>T</w:t>
      </w:r>
      <w:r w:rsidR="009F201A">
        <w:rPr>
          <w:rFonts w:ascii="Tahoma" w:hAnsi="Tahoma" w:cs="Tahoma"/>
          <w:bCs/>
          <w:sz w:val="24"/>
          <w:szCs w:val="24"/>
        </w:rPr>
        <w:t xml:space="preserve">he Chairperson </w:t>
      </w:r>
      <w:r w:rsidR="00604134">
        <w:rPr>
          <w:rFonts w:ascii="Tahoma" w:hAnsi="Tahoma" w:cs="Tahoma"/>
          <w:bCs/>
          <w:sz w:val="24"/>
          <w:szCs w:val="24"/>
        </w:rPr>
        <w:t xml:space="preserve">desired </w:t>
      </w:r>
      <w:r w:rsidR="009F201A">
        <w:rPr>
          <w:rFonts w:ascii="Tahoma" w:hAnsi="Tahoma" w:cs="Tahoma"/>
          <w:bCs/>
          <w:sz w:val="24"/>
          <w:szCs w:val="24"/>
        </w:rPr>
        <w:t xml:space="preserve">that the matter be taken up with the </w:t>
      </w:r>
      <w:r w:rsidR="008C4830">
        <w:rPr>
          <w:rFonts w:ascii="Tahoma" w:hAnsi="Tahoma" w:cs="Tahoma"/>
          <w:bCs/>
          <w:sz w:val="24"/>
          <w:szCs w:val="24"/>
        </w:rPr>
        <w:t>Executive</w:t>
      </w:r>
      <w:r w:rsidR="009F201A">
        <w:rPr>
          <w:rFonts w:ascii="Tahoma" w:hAnsi="Tahoma" w:cs="Tahoma"/>
          <w:bCs/>
          <w:sz w:val="24"/>
          <w:szCs w:val="24"/>
        </w:rPr>
        <w:t xml:space="preserve"> Direc</w:t>
      </w:r>
      <w:r w:rsidR="008C4830">
        <w:rPr>
          <w:rFonts w:ascii="Tahoma" w:hAnsi="Tahoma" w:cs="Tahoma"/>
          <w:bCs/>
          <w:sz w:val="24"/>
          <w:szCs w:val="24"/>
        </w:rPr>
        <w:t xml:space="preserve">tor of </w:t>
      </w:r>
      <w:r w:rsidR="002A5C06">
        <w:rPr>
          <w:rFonts w:ascii="Tahoma" w:hAnsi="Tahoma" w:cs="Tahoma"/>
          <w:bCs/>
          <w:sz w:val="24"/>
          <w:szCs w:val="24"/>
        </w:rPr>
        <w:t>banks which</w:t>
      </w:r>
      <w:r>
        <w:rPr>
          <w:rFonts w:ascii="Tahoma" w:hAnsi="Tahoma" w:cs="Tahoma"/>
          <w:bCs/>
          <w:sz w:val="24"/>
          <w:szCs w:val="24"/>
        </w:rPr>
        <w:t xml:space="preserve"> have not enhanced the limit, </w:t>
      </w:r>
      <w:r w:rsidR="002A5C06">
        <w:rPr>
          <w:rFonts w:ascii="Tahoma" w:hAnsi="Tahoma" w:cs="Tahoma"/>
          <w:bCs/>
          <w:sz w:val="24"/>
          <w:szCs w:val="24"/>
        </w:rPr>
        <w:t>so that this</w:t>
      </w:r>
      <w:r>
        <w:rPr>
          <w:rFonts w:ascii="Tahoma" w:hAnsi="Tahoma" w:cs="Tahoma"/>
          <w:bCs/>
          <w:sz w:val="24"/>
          <w:szCs w:val="24"/>
        </w:rPr>
        <w:t xml:space="preserve"> issue </w:t>
      </w:r>
      <w:r w:rsidR="002A5C06">
        <w:rPr>
          <w:rFonts w:ascii="Tahoma" w:hAnsi="Tahoma" w:cs="Tahoma"/>
          <w:bCs/>
          <w:sz w:val="24"/>
          <w:szCs w:val="24"/>
        </w:rPr>
        <w:t>is taken</w:t>
      </w:r>
      <w:r>
        <w:rPr>
          <w:rFonts w:ascii="Tahoma" w:hAnsi="Tahoma" w:cs="Tahoma"/>
          <w:bCs/>
          <w:sz w:val="24"/>
          <w:szCs w:val="24"/>
        </w:rPr>
        <w:t xml:space="preserve"> as one of the agenda </w:t>
      </w:r>
      <w:r w:rsidR="008C4830">
        <w:rPr>
          <w:rFonts w:ascii="Tahoma" w:hAnsi="Tahoma" w:cs="Tahoma"/>
          <w:bCs/>
          <w:sz w:val="24"/>
          <w:szCs w:val="24"/>
        </w:rPr>
        <w:t>item</w:t>
      </w:r>
      <w:r w:rsidR="002A5C06">
        <w:rPr>
          <w:rFonts w:ascii="Tahoma" w:hAnsi="Tahoma" w:cs="Tahoma"/>
          <w:bCs/>
          <w:sz w:val="24"/>
          <w:szCs w:val="24"/>
        </w:rPr>
        <w:t>s</w:t>
      </w:r>
      <w:r w:rsidR="008C4830">
        <w:rPr>
          <w:rFonts w:ascii="Tahoma" w:hAnsi="Tahoma" w:cs="Tahoma"/>
          <w:bCs/>
          <w:sz w:val="24"/>
          <w:szCs w:val="24"/>
        </w:rPr>
        <w:t xml:space="preserve"> of </w:t>
      </w:r>
      <w:r w:rsidR="00BB010F">
        <w:rPr>
          <w:rFonts w:ascii="Tahoma" w:hAnsi="Tahoma" w:cs="Tahoma"/>
          <w:bCs/>
          <w:sz w:val="24"/>
          <w:szCs w:val="24"/>
        </w:rPr>
        <w:t xml:space="preserve">their </w:t>
      </w:r>
      <w:r w:rsidR="008C4830">
        <w:rPr>
          <w:rFonts w:ascii="Tahoma" w:hAnsi="Tahoma" w:cs="Tahoma"/>
          <w:bCs/>
          <w:sz w:val="24"/>
          <w:szCs w:val="24"/>
        </w:rPr>
        <w:t>next</w:t>
      </w:r>
      <w:r w:rsidR="00BB010F">
        <w:rPr>
          <w:rFonts w:ascii="Tahoma" w:hAnsi="Tahoma" w:cs="Tahoma"/>
          <w:bCs/>
          <w:sz w:val="24"/>
          <w:szCs w:val="24"/>
        </w:rPr>
        <w:t xml:space="preserve"> board</w:t>
      </w:r>
      <w:r w:rsidR="008C4830">
        <w:rPr>
          <w:rFonts w:ascii="Tahoma" w:hAnsi="Tahoma" w:cs="Tahoma"/>
          <w:bCs/>
          <w:sz w:val="24"/>
          <w:szCs w:val="24"/>
        </w:rPr>
        <w:t xml:space="preserve"> meeting.  Non presence of</w:t>
      </w:r>
      <w:r w:rsidR="00A56055">
        <w:rPr>
          <w:rFonts w:ascii="Tahoma" w:hAnsi="Tahoma" w:cs="Tahoma"/>
          <w:bCs/>
          <w:sz w:val="24"/>
          <w:szCs w:val="24"/>
        </w:rPr>
        <w:t xml:space="preserve"> a</w:t>
      </w:r>
      <w:r w:rsidR="008C4830">
        <w:rPr>
          <w:rFonts w:ascii="Tahoma" w:hAnsi="Tahoma" w:cs="Tahoma"/>
          <w:bCs/>
          <w:sz w:val="24"/>
          <w:szCs w:val="24"/>
        </w:rPr>
        <w:t xml:space="preserve"> </w:t>
      </w:r>
      <w:r w:rsidR="00BB010F">
        <w:rPr>
          <w:rFonts w:ascii="Tahoma" w:hAnsi="Tahoma" w:cs="Tahoma"/>
          <w:bCs/>
          <w:sz w:val="24"/>
          <w:szCs w:val="24"/>
        </w:rPr>
        <w:t>few banks i</w:t>
      </w:r>
      <w:r w:rsidR="008C4830">
        <w:rPr>
          <w:rFonts w:ascii="Tahoma" w:hAnsi="Tahoma" w:cs="Tahoma"/>
          <w:bCs/>
          <w:sz w:val="24"/>
          <w:szCs w:val="24"/>
        </w:rPr>
        <w:t>n the meeting was also seriously viewed</w:t>
      </w:r>
      <w:r w:rsidR="00966FD6">
        <w:rPr>
          <w:rFonts w:ascii="Tahoma" w:hAnsi="Tahoma" w:cs="Tahoma"/>
          <w:bCs/>
          <w:sz w:val="24"/>
          <w:szCs w:val="24"/>
        </w:rPr>
        <w:t xml:space="preserve"> and it was desired by the C</w:t>
      </w:r>
      <w:r w:rsidR="008C4830">
        <w:rPr>
          <w:rFonts w:ascii="Tahoma" w:hAnsi="Tahoma" w:cs="Tahoma"/>
          <w:bCs/>
          <w:sz w:val="24"/>
          <w:szCs w:val="24"/>
        </w:rPr>
        <w:t>hairperson that the matter be taken up w</w:t>
      </w:r>
      <w:r w:rsidR="00CD2C46">
        <w:rPr>
          <w:rFonts w:ascii="Tahoma" w:hAnsi="Tahoma" w:cs="Tahoma"/>
          <w:bCs/>
          <w:sz w:val="24"/>
          <w:szCs w:val="24"/>
        </w:rPr>
        <w:t>ith the corporate office</w:t>
      </w:r>
      <w:r w:rsidR="002A5C06">
        <w:rPr>
          <w:rFonts w:ascii="Tahoma" w:hAnsi="Tahoma" w:cs="Tahoma"/>
          <w:bCs/>
          <w:sz w:val="24"/>
          <w:szCs w:val="24"/>
        </w:rPr>
        <w:t>s</w:t>
      </w:r>
      <w:r w:rsidR="00CD2C46">
        <w:rPr>
          <w:rFonts w:ascii="Tahoma" w:hAnsi="Tahoma" w:cs="Tahoma"/>
          <w:bCs/>
          <w:sz w:val="24"/>
          <w:szCs w:val="24"/>
        </w:rPr>
        <w:t xml:space="preserve"> of t</w:t>
      </w:r>
      <w:r w:rsidR="008C4830">
        <w:rPr>
          <w:rFonts w:ascii="Tahoma" w:hAnsi="Tahoma" w:cs="Tahoma"/>
          <w:bCs/>
          <w:sz w:val="24"/>
          <w:szCs w:val="24"/>
        </w:rPr>
        <w:t>h</w:t>
      </w:r>
      <w:r w:rsidR="00CD2C46">
        <w:rPr>
          <w:rFonts w:ascii="Tahoma" w:hAnsi="Tahoma" w:cs="Tahoma"/>
          <w:bCs/>
          <w:sz w:val="24"/>
          <w:szCs w:val="24"/>
        </w:rPr>
        <w:t>e</w:t>
      </w:r>
      <w:r w:rsidR="008C4830">
        <w:rPr>
          <w:rFonts w:ascii="Tahoma" w:hAnsi="Tahoma" w:cs="Tahoma"/>
          <w:bCs/>
          <w:sz w:val="24"/>
          <w:szCs w:val="24"/>
        </w:rPr>
        <w:t xml:space="preserve"> absentee</w:t>
      </w:r>
      <w:r w:rsidR="00CD2C46">
        <w:rPr>
          <w:rFonts w:ascii="Tahoma" w:hAnsi="Tahoma" w:cs="Tahoma"/>
          <w:bCs/>
          <w:sz w:val="24"/>
          <w:szCs w:val="24"/>
        </w:rPr>
        <w:t xml:space="preserve"> banks.</w:t>
      </w:r>
    </w:p>
    <w:p w:rsidR="002A5C06" w:rsidRPr="009F201A" w:rsidRDefault="002A5C06" w:rsidP="00257C7C">
      <w:pPr>
        <w:tabs>
          <w:tab w:val="left" w:pos="2567"/>
        </w:tabs>
        <w:spacing w:after="0" w:line="240" w:lineRule="auto"/>
        <w:jc w:val="both"/>
        <w:rPr>
          <w:rFonts w:ascii="Tahoma" w:hAnsi="Tahoma" w:cs="Tahoma"/>
          <w:bCs/>
          <w:sz w:val="24"/>
          <w:szCs w:val="24"/>
        </w:rPr>
      </w:pPr>
    </w:p>
    <w:p w:rsidR="00257C7C" w:rsidRDefault="004800D0" w:rsidP="004800D0">
      <w:pPr>
        <w:pStyle w:val="BodyText"/>
        <w:jc w:val="right"/>
        <w:rPr>
          <w:rFonts w:ascii="Tahoma" w:hAnsi="Tahoma" w:cs="Tahoma"/>
          <w:b/>
          <w:sz w:val="26"/>
          <w:szCs w:val="26"/>
        </w:rPr>
      </w:pPr>
      <w:r w:rsidRPr="00655FCA">
        <w:rPr>
          <w:rFonts w:ascii="Tahoma" w:hAnsi="Tahoma" w:cs="Tahoma"/>
          <w:b/>
          <w:sz w:val="26"/>
          <w:szCs w:val="26"/>
        </w:rPr>
        <w:t xml:space="preserve">ACTION: </w:t>
      </w:r>
      <w:r>
        <w:rPr>
          <w:rFonts w:ascii="Tahoma" w:hAnsi="Tahoma" w:cs="Tahoma"/>
          <w:b/>
          <w:sz w:val="26"/>
          <w:szCs w:val="26"/>
        </w:rPr>
        <w:t xml:space="preserve">CONVENER </w:t>
      </w:r>
      <w:r w:rsidR="002A5C06">
        <w:rPr>
          <w:rFonts w:ascii="Tahoma" w:hAnsi="Tahoma" w:cs="Tahoma"/>
          <w:b/>
          <w:sz w:val="26"/>
          <w:szCs w:val="26"/>
        </w:rPr>
        <w:t>BANK</w:t>
      </w:r>
      <w:r>
        <w:rPr>
          <w:rFonts w:ascii="Tahoma" w:hAnsi="Tahoma" w:cs="Tahoma"/>
          <w:b/>
          <w:sz w:val="26"/>
          <w:szCs w:val="26"/>
        </w:rPr>
        <w:t>/BANKS</w:t>
      </w:r>
    </w:p>
    <w:p w:rsidR="002A5C06" w:rsidRDefault="002A5C06" w:rsidP="004800D0">
      <w:pPr>
        <w:pStyle w:val="BodyText"/>
        <w:jc w:val="right"/>
        <w:rPr>
          <w:rFonts w:ascii="Tahoma" w:eastAsia="Calibri" w:hAnsi="Tahoma" w:cs="Tahoma"/>
          <w:b/>
          <w:bCs/>
          <w:sz w:val="26"/>
          <w:szCs w:val="26"/>
        </w:rPr>
      </w:pPr>
    </w:p>
    <w:p w:rsidR="00257C7C" w:rsidRPr="001125D1" w:rsidRDefault="00257C7C" w:rsidP="00257C7C">
      <w:pPr>
        <w:pStyle w:val="BodyText"/>
        <w:rPr>
          <w:rFonts w:ascii="Tahoma" w:hAnsi="Tahoma" w:cs="Tahoma"/>
          <w:b/>
          <w:bCs/>
          <w:sz w:val="26"/>
          <w:szCs w:val="26"/>
        </w:rPr>
      </w:pPr>
      <w:r w:rsidRPr="001125D1">
        <w:rPr>
          <w:rFonts w:ascii="Tahoma" w:eastAsia="Calibri" w:hAnsi="Tahoma" w:cs="Tahoma"/>
          <w:b/>
          <w:bCs/>
          <w:sz w:val="26"/>
          <w:szCs w:val="26"/>
        </w:rPr>
        <w:t>ITEM NO. 3</w:t>
      </w:r>
      <w:r>
        <w:rPr>
          <w:rFonts w:ascii="Tahoma" w:eastAsia="Calibri" w:hAnsi="Tahoma" w:cs="Tahoma"/>
          <w:b/>
          <w:bCs/>
          <w:sz w:val="26"/>
          <w:szCs w:val="26"/>
        </w:rPr>
        <w:t>(ii</w:t>
      </w:r>
      <w:r w:rsidRPr="001125D1">
        <w:rPr>
          <w:rFonts w:ascii="Tahoma" w:eastAsia="Calibri" w:hAnsi="Tahoma" w:cs="Tahoma"/>
          <w:b/>
          <w:bCs/>
          <w:sz w:val="26"/>
          <w:szCs w:val="26"/>
        </w:rPr>
        <w:t xml:space="preserve">) </w:t>
      </w:r>
      <w:r w:rsidRPr="001125D1">
        <w:rPr>
          <w:rFonts w:ascii="Tahoma" w:hAnsi="Tahoma" w:cs="Tahoma"/>
          <w:b/>
          <w:sz w:val="26"/>
          <w:szCs w:val="26"/>
        </w:rPr>
        <w:t>PROGRESS UNDER DEBT SWAP SCHEME</w:t>
      </w:r>
    </w:p>
    <w:p w:rsidR="00BB010F" w:rsidRDefault="00BB010F" w:rsidP="00257C7C">
      <w:pPr>
        <w:spacing w:after="0" w:line="240" w:lineRule="auto"/>
        <w:jc w:val="both"/>
        <w:rPr>
          <w:rFonts w:ascii="Tahoma" w:hAnsi="Tahoma" w:cs="Tahoma"/>
          <w:sz w:val="26"/>
          <w:szCs w:val="26"/>
        </w:rPr>
      </w:pPr>
    </w:p>
    <w:p w:rsidR="00257C7C" w:rsidRDefault="00CD2C46" w:rsidP="00257C7C">
      <w:pPr>
        <w:spacing w:after="0" w:line="240" w:lineRule="auto"/>
        <w:jc w:val="both"/>
        <w:rPr>
          <w:rFonts w:ascii="Tahoma" w:hAnsi="Tahoma" w:cs="Tahoma"/>
          <w:b/>
          <w:sz w:val="26"/>
          <w:szCs w:val="26"/>
        </w:rPr>
      </w:pPr>
      <w:r w:rsidRPr="00CD2C46">
        <w:rPr>
          <w:rFonts w:ascii="Tahoma" w:hAnsi="Tahoma" w:cs="Tahoma"/>
          <w:sz w:val="26"/>
          <w:szCs w:val="26"/>
        </w:rPr>
        <w:t xml:space="preserve">The banks </w:t>
      </w:r>
      <w:r w:rsidR="00966FD6">
        <w:rPr>
          <w:rFonts w:ascii="Tahoma" w:hAnsi="Tahoma" w:cs="Tahoma"/>
          <w:sz w:val="26"/>
          <w:szCs w:val="26"/>
        </w:rPr>
        <w:t xml:space="preserve">having </w:t>
      </w:r>
      <w:r w:rsidRPr="00CD2C46">
        <w:rPr>
          <w:rFonts w:ascii="Tahoma" w:hAnsi="Tahoma" w:cs="Tahoma"/>
          <w:sz w:val="26"/>
          <w:szCs w:val="26"/>
        </w:rPr>
        <w:t>low or nil</w:t>
      </w:r>
      <w:r w:rsidR="00966FD6">
        <w:rPr>
          <w:rFonts w:ascii="Tahoma" w:hAnsi="Tahoma" w:cs="Tahoma"/>
          <w:sz w:val="26"/>
          <w:szCs w:val="26"/>
        </w:rPr>
        <w:t xml:space="preserve"> performance</w:t>
      </w:r>
      <w:r w:rsidR="004222A1">
        <w:rPr>
          <w:rFonts w:ascii="Tahoma" w:hAnsi="Tahoma" w:cs="Tahoma"/>
          <w:sz w:val="26"/>
          <w:szCs w:val="26"/>
        </w:rPr>
        <w:t>,</w:t>
      </w:r>
      <w:r w:rsidRPr="00CD2C46">
        <w:rPr>
          <w:rFonts w:ascii="Tahoma" w:hAnsi="Tahoma" w:cs="Tahoma"/>
          <w:sz w:val="26"/>
          <w:szCs w:val="26"/>
        </w:rPr>
        <w:t xml:space="preserve"> </w:t>
      </w:r>
      <w:r w:rsidR="009407A3">
        <w:rPr>
          <w:rFonts w:ascii="Tahoma" w:hAnsi="Tahoma" w:cs="Tahoma"/>
          <w:sz w:val="26"/>
          <w:szCs w:val="26"/>
        </w:rPr>
        <w:t xml:space="preserve">especially </w:t>
      </w:r>
      <w:r w:rsidRPr="00CD2C46">
        <w:rPr>
          <w:rFonts w:ascii="Tahoma" w:hAnsi="Tahoma" w:cs="Tahoma"/>
          <w:sz w:val="26"/>
          <w:szCs w:val="26"/>
        </w:rPr>
        <w:t xml:space="preserve">the </w:t>
      </w:r>
      <w:r w:rsidR="00BB010F">
        <w:rPr>
          <w:rFonts w:ascii="Tahoma" w:hAnsi="Tahoma" w:cs="Tahoma"/>
          <w:sz w:val="26"/>
          <w:szCs w:val="26"/>
        </w:rPr>
        <w:t>C</w:t>
      </w:r>
      <w:r w:rsidR="004222A1">
        <w:rPr>
          <w:rFonts w:ascii="Tahoma" w:hAnsi="Tahoma" w:cs="Tahoma"/>
          <w:sz w:val="26"/>
          <w:szCs w:val="26"/>
        </w:rPr>
        <w:t>ooperative B</w:t>
      </w:r>
      <w:r w:rsidRPr="00CD2C46">
        <w:rPr>
          <w:rFonts w:ascii="Tahoma" w:hAnsi="Tahoma" w:cs="Tahoma"/>
          <w:sz w:val="26"/>
          <w:szCs w:val="26"/>
        </w:rPr>
        <w:t xml:space="preserve">anks and Private </w:t>
      </w:r>
      <w:r w:rsidR="00BB010F">
        <w:rPr>
          <w:rFonts w:ascii="Tahoma" w:hAnsi="Tahoma" w:cs="Tahoma"/>
          <w:sz w:val="26"/>
          <w:szCs w:val="26"/>
        </w:rPr>
        <w:t xml:space="preserve">Sector </w:t>
      </w:r>
      <w:r w:rsidR="004222A1">
        <w:rPr>
          <w:rFonts w:ascii="Tahoma" w:hAnsi="Tahoma" w:cs="Tahoma"/>
          <w:sz w:val="26"/>
          <w:szCs w:val="26"/>
        </w:rPr>
        <w:t>B</w:t>
      </w:r>
      <w:r w:rsidR="004222A1" w:rsidRPr="00CD2C46">
        <w:rPr>
          <w:rFonts w:ascii="Tahoma" w:hAnsi="Tahoma" w:cs="Tahoma"/>
          <w:sz w:val="26"/>
          <w:szCs w:val="26"/>
        </w:rPr>
        <w:t>ank</w:t>
      </w:r>
      <w:r w:rsidR="004222A1">
        <w:rPr>
          <w:rFonts w:ascii="Tahoma" w:hAnsi="Tahoma" w:cs="Tahoma"/>
          <w:sz w:val="26"/>
          <w:szCs w:val="26"/>
        </w:rPr>
        <w:t>s</w:t>
      </w:r>
      <w:r w:rsidRPr="00CD2C46">
        <w:rPr>
          <w:rFonts w:ascii="Tahoma" w:hAnsi="Tahoma" w:cs="Tahoma"/>
          <w:sz w:val="26"/>
          <w:szCs w:val="26"/>
        </w:rPr>
        <w:t xml:space="preserve"> were requested to participate</w:t>
      </w:r>
      <w:r w:rsidR="002A5C06">
        <w:rPr>
          <w:rFonts w:ascii="Tahoma" w:hAnsi="Tahoma" w:cs="Tahoma"/>
          <w:sz w:val="26"/>
          <w:szCs w:val="26"/>
        </w:rPr>
        <w:t xml:space="preserve"> </w:t>
      </w:r>
      <w:r w:rsidR="00356ED5">
        <w:rPr>
          <w:rFonts w:ascii="Tahoma" w:hAnsi="Tahoma" w:cs="Tahoma"/>
          <w:sz w:val="26"/>
          <w:szCs w:val="26"/>
        </w:rPr>
        <w:t xml:space="preserve">liberally </w:t>
      </w:r>
      <w:r w:rsidR="00356ED5" w:rsidRPr="00CD2C46">
        <w:rPr>
          <w:rFonts w:ascii="Tahoma" w:hAnsi="Tahoma" w:cs="Tahoma"/>
          <w:sz w:val="26"/>
          <w:szCs w:val="26"/>
        </w:rPr>
        <w:t>in</w:t>
      </w:r>
      <w:r w:rsidRPr="00CD2C46">
        <w:rPr>
          <w:rFonts w:ascii="Tahoma" w:hAnsi="Tahoma" w:cs="Tahoma"/>
          <w:sz w:val="26"/>
          <w:szCs w:val="26"/>
        </w:rPr>
        <w:t xml:space="preserve"> the scheme</w:t>
      </w:r>
      <w:r>
        <w:rPr>
          <w:rFonts w:ascii="Tahoma" w:hAnsi="Tahoma" w:cs="Tahoma"/>
          <w:b/>
          <w:sz w:val="26"/>
          <w:szCs w:val="26"/>
        </w:rPr>
        <w:t>.</w:t>
      </w:r>
    </w:p>
    <w:p w:rsidR="009407A3" w:rsidRPr="001125D1" w:rsidRDefault="009407A3" w:rsidP="00257C7C">
      <w:pPr>
        <w:spacing w:after="0" w:line="240" w:lineRule="auto"/>
        <w:jc w:val="both"/>
        <w:rPr>
          <w:rFonts w:ascii="Tahoma" w:hAnsi="Tahoma" w:cs="Tahoma"/>
          <w:b/>
          <w:sz w:val="26"/>
          <w:szCs w:val="26"/>
        </w:rPr>
      </w:pPr>
    </w:p>
    <w:p w:rsidR="00257C7C" w:rsidRDefault="00CD2C46" w:rsidP="009407A3">
      <w:pPr>
        <w:pStyle w:val="BodyText"/>
        <w:jc w:val="right"/>
        <w:rPr>
          <w:rFonts w:ascii="Tahoma" w:hAnsi="Tahoma" w:cs="Tahoma"/>
          <w:b/>
          <w:sz w:val="26"/>
          <w:szCs w:val="26"/>
        </w:rPr>
      </w:pPr>
      <w:r>
        <w:rPr>
          <w:rFonts w:ascii="Tahoma" w:hAnsi="Tahoma" w:cs="Tahoma"/>
          <w:b/>
          <w:bCs/>
          <w:sz w:val="26"/>
          <w:szCs w:val="26"/>
        </w:rPr>
        <w:t xml:space="preserve"> </w:t>
      </w:r>
      <w:r w:rsidR="009407A3" w:rsidRPr="00655FCA">
        <w:rPr>
          <w:rFonts w:ascii="Tahoma" w:hAnsi="Tahoma" w:cs="Tahoma"/>
          <w:b/>
          <w:sz w:val="26"/>
          <w:szCs w:val="26"/>
        </w:rPr>
        <w:t>ACTION: BANKS</w:t>
      </w:r>
    </w:p>
    <w:p w:rsidR="009407A3" w:rsidRDefault="009407A3" w:rsidP="009407A3">
      <w:pPr>
        <w:pStyle w:val="BodyText"/>
        <w:jc w:val="right"/>
        <w:rPr>
          <w:rFonts w:ascii="Tahoma" w:hAnsi="Tahoma" w:cs="Tahoma"/>
          <w:b/>
          <w:bCs/>
          <w:sz w:val="26"/>
          <w:szCs w:val="26"/>
        </w:rPr>
      </w:pPr>
    </w:p>
    <w:p w:rsidR="004222A1" w:rsidRDefault="004222A1" w:rsidP="009407A3">
      <w:pPr>
        <w:pStyle w:val="BodyText"/>
        <w:jc w:val="right"/>
        <w:rPr>
          <w:rFonts w:ascii="Tahoma" w:hAnsi="Tahoma" w:cs="Tahoma"/>
          <w:b/>
          <w:bCs/>
          <w:sz w:val="26"/>
          <w:szCs w:val="26"/>
        </w:rPr>
      </w:pPr>
    </w:p>
    <w:p w:rsidR="004222A1" w:rsidRDefault="004222A1" w:rsidP="009407A3">
      <w:pPr>
        <w:pStyle w:val="BodyText"/>
        <w:jc w:val="right"/>
        <w:rPr>
          <w:rFonts w:ascii="Tahoma" w:hAnsi="Tahoma" w:cs="Tahoma"/>
          <w:b/>
          <w:bCs/>
          <w:sz w:val="26"/>
          <w:szCs w:val="26"/>
        </w:rPr>
      </w:pPr>
    </w:p>
    <w:tbl>
      <w:tblPr>
        <w:tblW w:w="0" w:type="auto"/>
        <w:tblLook w:val="04A0"/>
      </w:tblPr>
      <w:tblGrid>
        <w:gridCol w:w="1630"/>
        <w:gridCol w:w="7612"/>
      </w:tblGrid>
      <w:tr w:rsidR="00257C7C" w:rsidRPr="001125D1" w:rsidTr="004222A1">
        <w:tc>
          <w:tcPr>
            <w:tcW w:w="1630" w:type="dxa"/>
          </w:tcPr>
          <w:p w:rsidR="00257C7C" w:rsidRPr="001125D1" w:rsidRDefault="00257C7C" w:rsidP="00CD2C46">
            <w:pPr>
              <w:spacing w:after="0" w:line="240" w:lineRule="auto"/>
              <w:rPr>
                <w:rFonts w:ascii="Tahoma" w:hAnsi="Tahoma" w:cs="Tahoma"/>
                <w:b/>
                <w:sz w:val="26"/>
                <w:szCs w:val="26"/>
              </w:rPr>
            </w:pPr>
            <w:r w:rsidRPr="001125D1">
              <w:rPr>
                <w:rFonts w:ascii="Tahoma" w:hAnsi="Tahoma" w:cs="Tahoma"/>
                <w:b/>
                <w:bCs/>
                <w:sz w:val="26"/>
                <w:szCs w:val="26"/>
              </w:rPr>
              <w:t>ITEM NO. 4</w:t>
            </w:r>
          </w:p>
        </w:tc>
        <w:tc>
          <w:tcPr>
            <w:tcW w:w="7612" w:type="dxa"/>
          </w:tcPr>
          <w:p w:rsidR="00CD2C46" w:rsidRPr="001125D1" w:rsidRDefault="00257C7C" w:rsidP="00CD2C46">
            <w:pPr>
              <w:spacing w:after="0" w:line="240" w:lineRule="auto"/>
              <w:rPr>
                <w:rFonts w:ascii="Tahoma" w:hAnsi="Tahoma" w:cs="Tahoma"/>
                <w:b/>
                <w:sz w:val="26"/>
                <w:szCs w:val="26"/>
              </w:rPr>
            </w:pPr>
            <w:r w:rsidRPr="001125D1">
              <w:rPr>
                <w:rFonts w:ascii="Tahoma" w:hAnsi="Tahoma" w:cs="Tahoma"/>
                <w:b/>
                <w:sz w:val="26"/>
                <w:szCs w:val="26"/>
              </w:rPr>
              <w:t>PROVIDING BANKING SERVICES IN EVERY UNBANKED  VILLAGE HAVING POPULATION OF OVER 2000 BY MARCH 2012</w:t>
            </w:r>
            <w:r w:rsidR="00CD2C46">
              <w:rPr>
                <w:rFonts w:ascii="Tahoma" w:hAnsi="Tahoma" w:cs="Tahoma"/>
                <w:b/>
                <w:sz w:val="26"/>
                <w:szCs w:val="26"/>
              </w:rPr>
              <w:t xml:space="preserve"> </w:t>
            </w:r>
          </w:p>
        </w:tc>
      </w:tr>
    </w:tbl>
    <w:p w:rsidR="00272853" w:rsidRDefault="00272853" w:rsidP="00272853">
      <w:pPr>
        <w:spacing w:after="0" w:line="240" w:lineRule="auto"/>
        <w:rPr>
          <w:rFonts w:ascii="Tahoma" w:hAnsi="Tahoma" w:cs="Tahoma"/>
          <w:sz w:val="26"/>
          <w:szCs w:val="26"/>
        </w:rPr>
      </w:pPr>
    </w:p>
    <w:tbl>
      <w:tblPr>
        <w:tblW w:w="10132" w:type="dxa"/>
        <w:tblLayout w:type="fixed"/>
        <w:tblLook w:val="00A0"/>
      </w:tblPr>
      <w:tblGrid>
        <w:gridCol w:w="1896"/>
        <w:gridCol w:w="41"/>
        <w:gridCol w:w="7305"/>
        <w:gridCol w:w="647"/>
        <w:gridCol w:w="243"/>
      </w:tblGrid>
      <w:tr w:rsidR="00257C7C" w:rsidRPr="000B7BD5" w:rsidTr="00EA1138">
        <w:tc>
          <w:tcPr>
            <w:tcW w:w="1937" w:type="dxa"/>
            <w:gridSpan w:val="2"/>
          </w:tcPr>
          <w:p w:rsidR="00257C7C" w:rsidRPr="000B7BD5" w:rsidRDefault="00257C7C" w:rsidP="00257C7C">
            <w:pPr>
              <w:rPr>
                <w:rFonts w:ascii="Tahoma" w:hAnsi="Tahoma" w:cs="Tahoma"/>
                <w:b/>
                <w:sz w:val="26"/>
                <w:szCs w:val="26"/>
              </w:rPr>
            </w:pPr>
            <w:r>
              <w:rPr>
                <w:rFonts w:ascii="Tahoma" w:hAnsi="Tahoma" w:cs="Tahoma"/>
                <w:b/>
                <w:sz w:val="26"/>
                <w:szCs w:val="26"/>
              </w:rPr>
              <w:t>ITEM NO. 4(i)</w:t>
            </w:r>
            <w:r w:rsidRPr="000B7BD5">
              <w:rPr>
                <w:rFonts w:ascii="Tahoma" w:hAnsi="Tahoma" w:cs="Tahoma"/>
                <w:b/>
                <w:sz w:val="26"/>
                <w:szCs w:val="26"/>
              </w:rPr>
              <w:t xml:space="preserve">  </w:t>
            </w:r>
          </w:p>
        </w:tc>
        <w:tc>
          <w:tcPr>
            <w:tcW w:w="8195" w:type="dxa"/>
            <w:gridSpan w:val="3"/>
          </w:tcPr>
          <w:p w:rsidR="00257C7C" w:rsidRPr="000B7BD5" w:rsidRDefault="00257C7C" w:rsidP="00257C7C">
            <w:pPr>
              <w:rPr>
                <w:rFonts w:ascii="Tahoma" w:hAnsi="Tahoma" w:cs="Tahoma"/>
                <w:b/>
                <w:sz w:val="26"/>
                <w:szCs w:val="26"/>
              </w:rPr>
            </w:pPr>
            <w:r>
              <w:rPr>
                <w:rFonts w:ascii="Tahoma" w:hAnsi="Tahoma" w:cs="Tahoma"/>
                <w:b/>
                <w:sz w:val="26"/>
                <w:szCs w:val="26"/>
              </w:rPr>
              <w:t>OPENING OF ULTRA SMALL BRANCHES</w:t>
            </w:r>
          </w:p>
        </w:tc>
      </w:tr>
      <w:tr w:rsidR="00257C7C" w:rsidRPr="00C304D0" w:rsidTr="00EA1138">
        <w:trPr>
          <w:gridAfter w:val="1"/>
          <w:wAfter w:w="243" w:type="dxa"/>
        </w:trPr>
        <w:tc>
          <w:tcPr>
            <w:tcW w:w="1937" w:type="dxa"/>
            <w:gridSpan w:val="2"/>
          </w:tcPr>
          <w:p w:rsidR="00257C7C" w:rsidRPr="00C304D0" w:rsidRDefault="00257C7C" w:rsidP="00257C7C">
            <w:pPr>
              <w:spacing w:line="240" w:lineRule="auto"/>
              <w:rPr>
                <w:rFonts w:ascii="Tahoma" w:hAnsi="Tahoma" w:cs="Tahoma"/>
                <w:b/>
                <w:sz w:val="26"/>
                <w:szCs w:val="26"/>
              </w:rPr>
            </w:pPr>
            <w:r w:rsidRPr="00C304D0">
              <w:rPr>
                <w:rFonts w:ascii="Tahoma" w:hAnsi="Tahoma" w:cs="Tahoma"/>
                <w:b/>
                <w:sz w:val="26"/>
                <w:szCs w:val="26"/>
              </w:rPr>
              <w:t xml:space="preserve">ITEM NO. </w:t>
            </w:r>
            <w:r>
              <w:rPr>
                <w:rFonts w:ascii="Tahoma" w:hAnsi="Tahoma" w:cs="Tahoma"/>
                <w:b/>
                <w:sz w:val="26"/>
                <w:szCs w:val="26"/>
              </w:rPr>
              <w:t>4(ii)</w:t>
            </w:r>
          </w:p>
        </w:tc>
        <w:tc>
          <w:tcPr>
            <w:tcW w:w="7952" w:type="dxa"/>
            <w:gridSpan w:val="2"/>
          </w:tcPr>
          <w:p w:rsidR="00257C7C" w:rsidRPr="006C3BD3" w:rsidRDefault="00257C7C" w:rsidP="00257C7C">
            <w:pPr>
              <w:spacing w:line="240" w:lineRule="auto"/>
              <w:jc w:val="both"/>
              <w:rPr>
                <w:rFonts w:ascii="Tahoma" w:hAnsi="Tahoma" w:cs="Tahoma"/>
                <w:b/>
                <w:sz w:val="26"/>
                <w:szCs w:val="26"/>
              </w:rPr>
            </w:pPr>
            <w:r>
              <w:rPr>
                <w:rFonts w:ascii="Tahoma" w:hAnsi="Tahoma" w:cs="Tahoma"/>
                <w:b/>
                <w:sz w:val="26"/>
                <w:szCs w:val="26"/>
              </w:rPr>
              <w:t>FINANCIAL</w:t>
            </w:r>
            <w:r w:rsidRPr="006C3BD3">
              <w:rPr>
                <w:rFonts w:ascii="Tahoma" w:hAnsi="Tahoma" w:cs="Tahoma"/>
                <w:b/>
                <w:sz w:val="26"/>
                <w:szCs w:val="26"/>
              </w:rPr>
              <w:t xml:space="preserve"> I</w:t>
            </w:r>
            <w:r>
              <w:rPr>
                <w:rFonts w:ascii="Tahoma" w:hAnsi="Tahoma" w:cs="Tahoma"/>
                <w:b/>
                <w:sz w:val="26"/>
                <w:szCs w:val="26"/>
              </w:rPr>
              <w:t>NCLUSION</w:t>
            </w:r>
            <w:r w:rsidRPr="006C3BD3">
              <w:rPr>
                <w:rFonts w:ascii="Tahoma" w:hAnsi="Tahoma" w:cs="Tahoma"/>
                <w:b/>
                <w:sz w:val="26"/>
                <w:szCs w:val="26"/>
              </w:rPr>
              <w:t xml:space="preserve"> </w:t>
            </w:r>
            <w:r>
              <w:rPr>
                <w:rFonts w:ascii="Tahoma" w:hAnsi="Tahoma" w:cs="Tahoma"/>
                <w:b/>
                <w:sz w:val="26"/>
                <w:szCs w:val="26"/>
              </w:rPr>
              <w:t>IN</w:t>
            </w:r>
            <w:r w:rsidRPr="006C3BD3">
              <w:rPr>
                <w:rFonts w:ascii="Tahoma" w:hAnsi="Tahoma" w:cs="Tahoma"/>
                <w:b/>
                <w:sz w:val="26"/>
                <w:szCs w:val="26"/>
              </w:rPr>
              <w:t xml:space="preserve"> V</w:t>
            </w:r>
            <w:r>
              <w:rPr>
                <w:rFonts w:ascii="Tahoma" w:hAnsi="Tahoma" w:cs="Tahoma"/>
                <w:b/>
                <w:sz w:val="26"/>
                <w:szCs w:val="26"/>
              </w:rPr>
              <w:t>ILLAGES</w:t>
            </w:r>
            <w:r w:rsidRPr="006C3BD3">
              <w:rPr>
                <w:rFonts w:ascii="Tahoma" w:hAnsi="Tahoma" w:cs="Tahoma"/>
                <w:b/>
                <w:sz w:val="26"/>
                <w:szCs w:val="26"/>
              </w:rPr>
              <w:t xml:space="preserve"> </w:t>
            </w:r>
            <w:r>
              <w:rPr>
                <w:rFonts w:ascii="Tahoma" w:hAnsi="Tahoma" w:cs="Tahoma"/>
                <w:b/>
                <w:sz w:val="26"/>
                <w:szCs w:val="26"/>
              </w:rPr>
              <w:t>WITH</w:t>
            </w:r>
            <w:r w:rsidRPr="006C3BD3">
              <w:rPr>
                <w:rFonts w:ascii="Tahoma" w:hAnsi="Tahoma" w:cs="Tahoma"/>
                <w:b/>
                <w:sz w:val="26"/>
                <w:szCs w:val="26"/>
              </w:rPr>
              <w:t xml:space="preserve"> </w:t>
            </w:r>
            <w:r>
              <w:rPr>
                <w:rFonts w:ascii="Tahoma" w:hAnsi="Tahoma" w:cs="Tahoma"/>
                <w:b/>
                <w:sz w:val="26"/>
                <w:szCs w:val="26"/>
              </w:rPr>
              <w:t>POPULATION</w:t>
            </w:r>
            <w:r w:rsidRPr="006C3BD3">
              <w:rPr>
                <w:rFonts w:ascii="Tahoma" w:hAnsi="Tahoma" w:cs="Tahoma"/>
                <w:b/>
                <w:sz w:val="26"/>
                <w:szCs w:val="26"/>
              </w:rPr>
              <w:t xml:space="preserve"> 1000-2000</w:t>
            </w:r>
          </w:p>
        </w:tc>
      </w:tr>
      <w:tr w:rsidR="00257C7C" w:rsidRPr="00EA48A5" w:rsidTr="00EA1138">
        <w:tblPrEx>
          <w:tblCellMar>
            <w:left w:w="0" w:type="dxa"/>
            <w:right w:w="0" w:type="dxa"/>
          </w:tblCellMar>
          <w:tblLook w:val="04A0"/>
        </w:tblPrEx>
        <w:trPr>
          <w:gridAfter w:val="2"/>
          <w:wAfter w:w="890" w:type="dxa"/>
        </w:trPr>
        <w:tc>
          <w:tcPr>
            <w:tcW w:w="1896" w:type="dxa"/>
            <w:tcMar>
              <w:top w:w="0" w:type="dxa"/>
              <w:left w:w="108" w:type="dxa"/>
              <w:bottom w:w="0" w:type="dxa"/>
              <w:right w:w="108" w:type="dxa"/>
            </w:tcMar>
            <w:hideMark/>
          </w:tcPr>
          <w:p w:rsidR="00257C7C" w:rsidRPr="00EA48A5" w:rsidRDefault="00257C7C" w:rsidP="00257C7C">
            <w:pPr>
              <w:pStyle w:val="PlainText"/>
              <w:rPr>
                <w:rFonts w:ascii="Tahoma" w:hAnsi="Tahoma" w:cs="Tahoma"/>
                <w:b/>
                <w:bCs/>
                <w:sz w:val="26"/>
                <w:szCs w:val="26"/>
              </w:rPr>
            </w:pPr>
            <w:r w:rsidRPr="00EA48A5">
              <w:rPr>
                <w:rFonts w:ascii="Tahoma" w:hAnsi="Tahoma" w:cs="Tahoma"/>
                <w:b/>
                <w:bCs/>
                <w:sz w:val="26"/>
                <w:szCs w:val="26"/>
              </w:rPr>
              <w:t>Item No. 4 (iii)</w:t>
            </w:r>
          </w:p>
        </w:tc>
        <w:tc>
          <w:tcPr>
            <w:tcW w:w="7346" w:type="dxa"/>
            <w:gridSpan w:val="2"/>
            <w:tcMar>
              <w:top w:w="0" w:type="dxa"/>
              <w:left w:w="108" w:type="dxa"/>
              <w:bottom w:w="0" w:type="dxa"/>
              <w:right w:w="108" w:type="dxa"/>
            </w:tcMar>
            <w:hideMark/>
          </w:tcPr>
          <w:p w:rsidR="00257C7C" w:rsidRPr="00EA48A5" w:rsidRDefault="00257C7C" w:rsidP="00257C7C">
            <w:pPr>
              <w:pStyle w:val="PlainText"/>
              <w:rPr>
                <w:rFonts w:ascii="Tahoma" w:hAnsi="Tahoma" w:cs="Tahoma"/>
                <w:sz w:val="26"/>
                <w:szCs w:val="26"/>
              </w:rPr>
            </w:pPr>
            <w:r w:rsidRPr="00EA48A5">
              <w:rPr>
                <w:rFonts w:ascii="Tahoma" w:hAnsi="Tahoma" w:cs="Tahoma"/>
                <w:b/>
                <w:bCs/>
                <w:sz w:val="26"/>
                <w:szCs w:val="26"/>
              </w:rPr>
              <w:t xml:space="preserve">AVAILABILITY OF DATA ENTRY MODULE FOR GIS FOR FINANCIAL INCLUSION THROUGH WEB SITE OF DFS  </w:t>
            </w:r>
          </w:p>
        </w:tc>
      </w:tr>
    </w:tbl>
    <w:p w:rsidR="00257C7C" w:rsidRPr="00EA48A5" w:rsidRDefault="00257C7C" w:rsidP="00257C7C">
      <w:pPr>
        <w:pStyle w:val="PlainText"/>
        <w:rPr>
          <w:rFonts w:ascii="Tahoma" w:eastAsiaTheme="minorHAnsi" w:hAnsi="Tahoma" w:cs="Tahoma"/>
          <w:sz w:val="26"/>
          <w:szCs w:val="26"/>
        </w:rPr>
      </w:pPr>
    </w:p>
    <w:tbl>
      <w:tblPr>
        <w:tblW w:w="0" w:type="auto"/>
        <w:tblCellMar>
          <w:left w:w="0" w:type="dxa"/>
          <w:right w:w="0" w:type="dxa"/>
        </w:tblCellMar>
        <w:tblLook w:val="04A0"/>
      </w:tblPr>
      <w:tblGrid>
        <w:gridCol w:w="2028"/>
        <w:gridCol w:w="7214"/>
      </w:tblGrid>
      <w:tr w:rsidR="00257C7C" w:rsidRPr="00EA48A5" w:rsidTr="00EA1138">
        <w:tc>
          <w:tcPr>
            <w:tcW w:w="2028" w:type="dxa"/>
            <w:tcMar>
              <w:top w:w="0" w:type="dxa"/>
              <w:left w:w="108" w:type="dxa"/>
              <w:bottom w:w="0" w:type="dxa"/>
              <w:right w:w="108" w:type="dxa"/>
            </w:tcMar>
            <w:hideMark/>
          </w:tcPr>
          <w:p w:rsidR="00257C7C" w:rsidRPr="00EA48A5" w:rsidRDefault="00257C7C" w:rsidP="00257C7C">
            <w:pPr>
              <w:pStyle w:val="PlainText"/>
              <w:rPr>
                <w:rFonts w:ascii="Tahoma" w:hAnsi="Tahoma" w:cs="Tahoma"/>
                <w:b/>
                <w:bCs/>
                <w:sz w:val="26"/>
                <w:szCs w:val="26"/>
              </w:rPr>
            </w:pPr>
            <w:r w:rsidRPr="00EA48A5">
              <w:rPr>
                <w:rFonts w:ascii="Tahoma" w:hAnsi="Tahoma" w:cs="Tahoma"/>
                <w:b/>
                <w:bCs/>
                <w:sz w:val="26"/>
                <w:szCs w:val="26"/>
              </w:rPr>
              <w:t>Item No. 4 (iv)</w:t>
            </w:r>
          </w:p>
        </w:tc>
        <w:tc>
          <w:tcPr>
            <w:tcW w:w="7214" w:type="dxa"/>
            <w:tcMar>
              <w:top w:w="0" w:type="dxa"/>
              <w:left w:w="108" w:type="dxa"/>
              <w:bottom w:w="0" w:type="dxa"/>
              <w:right w:w="108" w:type="dxa"/>
            </w:tcMar>
            <w:hideMark/>
          </w:tcPr>
          <w:p w:rsidR="00257C7C" w:rsidRPr="00EA48A5" w:rsidRDefault="00257C7C" w:rsidP="00257C7C">
            <w:pPr>
              <w:pStyle w:val="PlainText"/>
              <w:rPr>
                <w:rFonts w:ascii="Tahoma" w:hAnsi="Tahoma" w:cs="Tahoma"/>
                <w:b/>
                <w:sz w:val="26"/>
                <w:szCs w:val="26"/>
              </w:rPr>
            </w:pPr>
            <w:r w:rsidRPr="00EA48A5">
              <w:rPr>
                <w:rFonts w:ascii="Tahoma" w:hAnsi="Tahoma" w:cs="Tahoma"/>
                <w:b/>
                <w:sz w:val="26"/>
                <w:szCs w:val="26"/>
              </w:rPr>
              <w:t>REQUEST FOR PROPOSAL</w:t>
            </w:r>
            <w:r>
              <w:rPr>
                <w:rFonts w:ascii="Tahoma" w:hAnsi="Tahoma" w:cs="Tahoma"/>
                <w:b/>
                <w:sz w:val="26"/>
                <w:szCs w:val="26"/>
              </w:rPr>
              <w:t xml:space="preserve"> </w:t>
            </w:r>
            <w:r w:rsidRPr="00EA48A5">
              <w:rPr>
                <w:rFonts w:ascii="Tahoma" w:hAnsi="Tahoma" w:cs="Tahoma"/>
                <w:b/>
                <w:sz w:val="26"/>
                <w:szCs w:val="26"/>
              </w:rPr>
              <w:t>—</w:t>
            </w:r>
            <w:r>
              <w:rPr>
                <w:rFonts w:ascii="Tahoma" w:hAnsi="Tahoma" w:cs="Tahoma"/>
                <w:b/>
                <w:sz w:val="26"/>
                <w:szCs w:val="26"/>
              </w:rPr>
              <w:t xml:space="preserve"> </w:t>
            </w:r>
            <w:r w:rsidRPr="00EA48A5">
              <w:rPr>
                <w:rFonts w:ascii="Tahoma" w:hAnsi="Tahoma" w:cs="Tahoma"/>
                <w:b/>
                <w:sz w:val="26"/>
                <w:szCs w:val="26"/>
              </w:rPr>
              <w:t>FINALISATAION OF BC FOR THE CLUSTER</w:t>
            </w:r>
          </w:p>
        </w:tc>
      </w:tr>
    </w:tbl>
    <w:p w:rsidR="00257C7C" w:rsidRPr="00EA48A5" w:rsidRDefault="00257C7C" w:rsidP="00257C7C">
      <w:pPr>
        <w:spacing w:after="0" w:line="240" w:lineRule="auto"/>
        <w:jc w:val="both"/>
        <w:rPr>
          <w:rFonts w:ascii="Tahoma" w:hAnsi="Tahoma" w:cs="Tahoma"/>
          <w:sz w:val="26"/>
          <w:szCs w:val="26"/>
          <w:lang w:val="en-US"/>
        </w:rPr>
      </w:pPr>
    </w:p>
    <w:p w:rsidR="00257C7C" w:rsidRPr="00EA1138" w:rsidRDefault="00EA1138" w:rsidP="00257C7C">
      <w:pPr>
        <w:spacing w:after="0" w:line="240" w:lineRule="auto"/>
        <w:jc w:val="both"/>
        <w:rPr>
          <w:rFonts w:ascii="Tahoma" w:hAnsi="Tahoma" w:cs="Tahoma"/>
          <w:sz w:val="26"/>
          <w:szCs w:val="26"/>
          <w:lang w:val="en-US"/>
        </w:rPr>
      </w:pPr>
      <w:r w:rsidRPr="00EA1138">
        <w:rPr>
          <w:rFonts w:ascii="Tahoma" w:hAnsi="Tahoma" w:cs="Tahoma"/>
          <w:sz w:val="26"/>
          <w:szCs w:val="26"/>
          <w:lang w:val="en-US"/>
        </w:rPr>
        <w:t>While discussing the above issues, following action points emerged:-</w:t>
      </w:r>
    </w:p>
    <w:p w:rsidR="00EA1138" w:rsidRPr="00EA1138" w:rsidRDefault="00EA1138" w:rsidP="00257C7C">
      <w:pPr>
        <w:spacing w:after="0" w:line="240" w:lineRule="auto"/>
        <w:jc w:val="both"/>
        <w:rPr>
          <w:rFonts w:ascii="Tahoma" w:hAnsi="Tahoma" w:cs="Tahoma"/>
          <w:sz w:val="26"/>
          <w:szCs w:val="26"/>
          <w:lang w:val="en-US"/>
        </w:rPr>
      </w:pPr>
    </w:p>
    <w:p w:rsidR="00EA1138" w:rsidRDefault="00EA1138" w:rsidP="00C70259">
      <w:pPr>
        <w:pStyle w:val="ListParagraph"/>
        <w:numPr>
          <w:ilvl w:val="0"/>
          <w:numId w:val="35"/>
        </w:numPr>
        <w:spacing w:after="0" w:line="240" w:lineRule="auto"/>
        <w:jc w:val="both"/>
        <w:rPr>
          <w:rFonts w:ascii="Tahoma" w:hAnsi="Tahoma" w:cs="Tahoma"/>
          <w:sz w:val="26"/>
          <w:szCs w:val="26"/>
        </w:rPr>
      </w:pPr>
      <w:r>
        <w:rPr>
          <w:rFonts w:ascii="Tahoma" w:hAnsi="Tahoma" w:cs="Tahoma"/>
          <w:sz w:val="26"/>
          <w:szCs w:val="26"/>
        </w:rPr>
        <w:t>Since the banks have covered all the 1838 villages with population more than 2000, the exercise of allocation of villages with population less than 2000 on</w:t>
      </w:r>
      <w:r w:rsidR="00356ED5">
        <w:rPr>
          <w:rFonts w:ascii="Tahoma" w:hAnsi="Tahoma" w:cs="Tahoma"/>
          <w:sz w:val="26"/>
          <w:szCs w:val="26"/>
        </w:rPr>
        <w:t xml:space="preserve"> service area and village</w:t>
      </w:r>
      <w:r>
        <w:rPr>
          <w:rFonts w:ascii="Tahoma" w:hAnsi="Tahoma" w:cs="Tahoma"/>
          <w:sz w:val="26"/>
          <w:szCs w:val="26"/>
        </w:rPr>
        <w:t xml:space="preserve"> Panchayat basis be done by the Lead District Managers expeditiously and convey the same to Convener Bank.</w:t>
      </w:r>
    </w:p>
    <w:p w:rsidR="00EA1138" w:rsidRPr="00AF3987" w:rsidRDefault="00EA1138" w:rsidP="00C70259">
      <w:pPr>
        <w:pStyle w:val="ListParagraph"/>
        <w:numPr>
          <w:ilvl w:val="0"/>
          <w:numId w:val="35"/>
        </w:numPr>
        <w:spacing w:after="0" w:line="240" w:lineRule="auto"/>
        <w:jc w:val="both"/>
        <w:rPr>
          <w:rFonts w:ascii="Tahoma" w:hAnsi="Tahoma" w:cs="Tahoma"/>
          <w:sz w:val="26"/>
          <w:szCs w:val="26"/>
        </w:rPr>
      </w:pPr>
      <w:r w:rsidRPr="00AF3987">
        <w:rPr>
          <w:rFonts w:ascii="Tahoma" w:hAnsi="Tahoma" w:cs="Tahoma"/>
          <w:sz w:val="26"/>
          <w:szCs w:val="26"/>
        </w:rPr>
        <w:t xml:space="preserve">As against 1727 BCAs, banks have </w:t>
      </w:r>
      <w:r w:rsidR="002009EA" w:rsidRPr="00AF3987">
        <w:rPr>
          <w:rFonts w:ascii="Tahoma" w:hAnsi="Tahoma" w:cs="Tahoma"/>
          <w:sz w:val="26"/>
          <w:szCs w:val="26"/>
        </w:rPr>
        <w:t>opened 150 Ultra Small Branches.  All the banks doing FIP were requested to convert all the remaining</w:t>
      </w:r>
      <w:r w:rsidR="001A4689" w:rsidRPr="00AF3987">
        <w:rPr>
          <w:rFonts w:ascii="Tahoma" w:hAnsi="Tahoma" w:cs="Tahoma"/>
          <w:sz w:val="26"/>
          <w:szCs w:val="26"/>
        </w:rPr>
        <w:t xml:space="preserve"> villages with</w:t>
      </w:r>
      <w:r w:rsidR="002009EA" w:rsidRPr="00AF3987">
        <w:rPr>
          <w:rFonts w:ascii="Tahoma" w:hAnsi="Tahoma" w:cs="Tahoma"/>
          <w:sz w:val="26"/>
          <w:szCs w:val="26"/>
        </w:rPr>
        <w:t xml:space="preserve"> BCAs into Ultra Small Branches having a specific location with a space of 100-200 Sq.ft. and the BCAs to deal with all cash transactions and other routine work.</w:t>
      </w:r>
      <w:r w:rsidR="00AA5D6A" w:rsidRPr="00AF3987">
        <w:rPr>
          <w:rFonts w:ascii="Tahoma" w:hAnsi="Tahoma" w:cs="Tahoma"/>
          <w:sz w:val="26"/>
          <w:szCs w:val="26"/>
        </w:rPr>
        <w:t xml:space="preserve">  One officer from the base office to visit the village</w:t>
      </w:r>
      <w:r w:rsidR="00EC1AF5" w:rsidRPr="00AF3987">
        <w:rPr>
          <w:rFonts w:ascii="Tahoma" w:hAnsi="Tahoma" w:cs="Tahoma"/>
          <w:sz w:val="26"/>
          <w:szCs w:val="26"/>
        </w:rPr>
        <w:t>s</w:t>
      </w:r>
      <w:r w:rsidR="00AF3987">
        <w:rPr>
          <w:rFonts w:ascii="Tahoma" w:hAnsi="Tahoma" w:cs="Tahoma"/>
          <w:sz w:val="26"/>
          <w:szCs w:val="26"/>
        </w:rPr>
        <w:t xml:space="preserve"> on a prefixed day and time</w:t>
      </w:r>
      <w:r w:rsidR="006E1730">
        <w:rPr>
          <w:rFonts w:ascii="Tahoma" w:hAnsi="Tahoma" w:cs="Tahoma"/>
          <w:sz w:val="26"/>
          <w:szCs w:val="26"/>
        </w:rPr>
        <w:t>,</w:t>
      </w:r>
      <w:r w:rsidR="00AA5D6A" w:rsidRPr="00AF3987">
        <w:rPr>
          <w:rFonts w:ascii="Tahoma" w:hAnsi="Tahoma" w:cs="Tahoma"/>
          <w:sz w:val="26"/>
          <w:szCs w:val="26"/>
        </w:rPr>
        <w:t xml:space="preserve"> with Laptop</w:t>
      </w:r>
      <w:r w:rsidR="00EC1AF5" w:rsidRPr="00AF3987">
        <w:rPr>
          <w:rFonts w:ascii="Tahoma" w:hAnsi="Tahoma" w:cs="Tahoma"/>
          <w:sz w:val="26"/>
          <w:szCs w:val="26"/>
        </w:rPr>
        <w:t xml:space="preserve"> having VPN connectivity</w:t>
      </w:r>
      <w:r w:rsidR="00AA5D6A" w:rsidRPr="00AF3987">
        <w:rPr>
          <w:rFonts w:ascii="Tahoma" w:hAnsi="Tahoma" w:cs="Tahoma"/>
          <w:sz w:val="26"/>
          <w:szCs w:val="26"/>
        </w:rPr>
        <w:t xml:space="preserve"> once in a week to oversee the functioning of BCAs.  The LDMs who have not yet uploaded the GIS data on District Website were requested to update the same within a week’s time. </w:t>
      </w:r>
    </w:p>
    <w:p w:rsidR="00201D29" w:rsidRPr="00EA1138" w:rsidRDefault="009C5CE9" w:rsidP="00C70259">
      <w:pPr>
        <w:pStyle w:val="ListParagraph"/>
        <w:numPr>
          <w:ilvl w:val="0"/>
          <w:numId w:val="35"/>
        </w:numPr>
        <w:spacing w:after="0" w:line="240" w:lineRule="auto"/>
        <w:jc w:val="both"/>
        <w:rPr>
          <w:rFonts w:ascii="Tahoma" w:hAnsi="Tahoma" w:cs="Tahoma"/>
          <w:sz w:val="26"/>
          <w:szCs w:val="26"/>
        </w:rPr>
      </w:pPr>
      <w:r>
        <w:rPr>
          <w:rFonts w:ascii="Tahoma" w:hAnsi="Tahoma" w:cs="Tahoma"/>
          <w:sz w:val="26"/>
          <w:szCs w:val="26"/>
        </w:rPr>
        <w:t xml:space="preserve">The house was informed for having common </w:t>
      </w:r>
      <w:r w:rsidR="000F1AA2" w:rsidRPr="000F1AA2">
        <w:rPr>
          <w:rFonts w:ascii="Tahoma" w:hAnsi="Tahoma" w:cs="Tahoma"/>
          <w:sz w:val="26"/>
          <w:szCs w:val="26"/>
        </w:rPr>
        <w:t>BC</w:t>
      </w:r>
      <w:r w:rsidR="000F1AA2">
        <w:rPr>
          <w:rFonts w:ascii="Tahoma" w:hAnsi="Tahoma" w:cs="Tahoma"/>
          <w:b/>
          <w:sz w:val="26"/>
          <w:szCs w:val="26"/>
        </w:rPr>
        <w:t xml:space="preserve"> </w:t>
      </w:r>
      <w:r>
        <w:rPr>
          <w:rFonts w:ascii="Tahoma" w:hAnsi="Tahoma" w:cs="Tahoma"/>
          <w:sz w:val="26"/>
          <w:szCs w:val="26"/>
        </w:rPr>
        <w:t>for a cluster of villages</w:t>
      </w:r>
      <w:r w:rsidR="006E1730">
        <w:rPr>
          <w:rFonts w:ascii="Tahoma" w:hAnsi="Tahoma" w:cs="Tahoma"/>
          <w:sz w:val="26"/>
          <w:szCs w:val="26"/>
        </w:rPr>
        <w:t xml:space="preserve"> with population more than </w:t>
      </w:r>
      <w:r w:rsidR="000F1AA2">
        <w:rPr>
          <w:rFonts w:ascii="Tahoma" w:hAnsi="Tahoma" w:cs="Tahoma"/>
          <w:sz w:val="26"/>
          <w:szCs w:val="26"/>
        </w:rPr>
        <w:t>2000 in</w:t>
      </w:r>
      <w:r>
        <w:rPr>
          <w:rFonts w:ascii="Tahoma" w:hAnsi="Tahoma" w:cs="Tahoma"/>
          <w:sz w:val="26"/>
          <w:szCs w:val="26"/>
        </w:rPr>
        <w:t xml:space="preserve"> the State</w:t>
      </w:r>
      <w:r w:rsidR="006E1730">
        <w:rPr>
          <w:rFonts w:ascii="Tahoma" w:hAnsi="Tahoma" w:cs="Tahoma"/>
          <w:sz w:val="26"/>
          <w:szCs w:val="26"/>
        </w:rPr>
        <w:t>s</w:t>
      </w:r>
      <w:r>
        <w:rPr>
          <w:rFonts w:ascii="Tahoma" w:hAnsi="Tahoma" w:cs="Tahoma"/>
          <w:sz w:val="26"/>
          <w:szCs w:val="26"/>
        </w:rPr>
        <w:t xml:space="preserve"> of Haryana,</w:t>
      </w:r>
      <w:r w:rsidR="006E1730">
        <w:rPr>
          <w:rFonts w:ascii="Tahoma" w:hAnsi="Tahoma" w:cs="Tahoma"/>
          <w:sz w:val="26"/>
          <w:szCs w:val="26"/>
        </w:rPr>
        <w:t xml:space="preserve"> Punjab, HP and J&amp;K</w:t>
      </w:r>
      <w:r w:rsidR="000F1AA2">
        <w:rPr>
          <w:rFonts w:ascii="Tahoma" w:hAnsi="Tahoma" w:cs="Tahoma"/>
          <w:sz w:val="26"/>
          <w:szCs w:val="26"/>
        </w:rPr>
        <w:t>. A</w:t>
      </w:r>
      <w:r>
        <w:rPr>
          <w:rFonts w:ascii="Tahoma" w:hAnsi="Tahoma" w:cs="Tahoma"/>
          <w:sz w:val="26"/>
          <w:szCs w:val="26"/>
        </w:rPr>
        <w:t xml:space="preserve"> meeting of </w:t>
      </w:r>
      <w:r w:rsidR="000F1AA2">
        <w:rPr>
          <w:rFonts w:ascii="Tahoma" w:hAnsi="Tahoma" w:cs="Tahoma"/>
          <w:sz w:val="26"/>
          <w:szCs w:val="26"/>
        </w:rPr>
        <w:t>Banks has</w:t>
      </w:r>
      <w:r w:rsidR="006E1730">
        <w:rPr>
          <w:rFonts w:ascii="Tahoma" w:hAnsi="Tahoma" w:cs="Tahoma"/>
          <w:sz w:val="26"/>
          <w:szCs w:val="26"/>
        </w:rPr>
        <w:t xml:space="preserve"> been </w:t>
      </w:r>
      <w:r w:rsidR="000F1AA2">
        <w:rPr>
          <w:rFonts w:ascii="Tahoma" w:hAnsi="Tahoma" w:cs="Tahoma"/>
          <w:sz w:val="26"/>
          <w:szCs w:val="26"/>
        </w:rPr>
        <w:t>called by</w:t>
      </w:r>
      <w:r>
        <w:rPr>
          <w:rFonts w:ascii="Tahoma" w:hAnsi="Tahoma" w:cs="Tahoma"/>
          <w:sz w:val="26"/>
          <w:szCs w:val="26"/>
        </w:rPr>
        <w:t xml:space="preserve"> Punjab National Bank on </w:t>
      </w:r>
      <w:r w:rsidRPr="006E1730">
        <w:rPr>
          <w:rFonts w:ascii="Tahoma" w:hAnsi="Tahoma" w:cs="Tahoma"/>
          <w:sz w:val="26"/>
          <w:szCs w:val="26"/>
        </w:rPr>
        <w:t>21.05.2012</w:t>
      </w:r>
      <w:r w:rsidR="006E1730">
        <w:rPr>
          <w:rFonts w:ascii="Tahoma" w:hAnsi="Tahoma" w:cs="Tahoma"/>
          <w:sz w:val="26"/>
          <w:szCs w:val="26"/>
        </w:rPr>
        <w:t xml:space="preserve"> to </w:t>
      </w:r>
      <w:r w:rsidR="000F1AA2">
        <w:rPr>
          <w:rFonts w:ascii="Tahoma" w:hAnsi="Tahoma" w:cs="Tahoma"/>
          <w:sz w:val="26"/>
          <w:szCs w:val="26"/>
        </w:rPr>
        <w:t>discuss Request</w:t>
      </w:r>
      <w:r w:rsidR="006E1730">
        <w:rPr>
          <w:rFonts w:ascii="Tahoma" w:hAnsi="Tahoma" w:cs="Tahoma"/>
          <w:sz w:val="26"/>
          <w:szCs w:val="26"/>
        </w:rPr>
        <w:t xml:space="preserve"> </w:t>
      </w:r>
      <w:r w:rsidR="000F1AA2">
        <w:rPr>
          <w:rFonts w:ascii="Tahoma" w:hAnsi="Tahoma" w:cs="Tahoma"/>
          <w:sz w:val="26"/>
          <w:szCs w:val="26"/>
        </w:rPr>
        <w:t>for</w:t>
      </w:r>
      <w:r w:rsidR="006E1730">
        <w:rPr>
          <w:rFonts w:ascii="Tahoma" w:hAnsi="Tahoma" w:cs="Tahoma"/>
          <w:sz w:val="26"/>
          <w:szCs w:val="26"/>
        </w:rPr>
        <w:t xml:space="preserve"> P</w:t>
      </w:r>
      <w:r>
        <w:rPr>
          <w:rFonts w:ascii="Tahoma" w:hAnsi="Tahoma" w:cs="Tahoma"/>
          <w:sz w:val="26"/>
          <w:szCs w:val="26"/>
        </w:rPr>
        <w:t>roposal (RFP) and</w:t>
      </w:r>
      <w:r w:rsidR="000F1AA2">
        <w:rPr>
          <w:rFonts w:ascii="Tahoma" w:hAnsi="Tahoma" w:cs="Tahoma"/>
          <w:sz w:val="26"/>
          <w:szCs w:val="26"/>
        </w:rPr>
        <w:t xml:space="preserve"> for pre bid meeting with vendors.</w:t>
      </w:r>
    </w:p>
    <w:p w:rsidR="00EA1138" w:rsidRDefault="00EA1138" w:rsidP="00257C7C">
      <w:pPr>
        <w:spacing w:after="0" w:line="240" w:lineRule="auto"/>
        <w:jc w:val="both"/>
        <w:rPr>
          <w:rFonts w:ascii="Tahoma" w:hAnsi="Tahoma" w:cs="Tahoma"/>
          <w:sz w:val="28"/>
          <w:szCs w:val="28"/>
          <w:lang w:val="en-US"/>
        </w:rPr>
      </w:pPr>
    </w:p>
    <w:p w:rsidR="006E1730" w:rsidRDefault="006E1730" w:rsidP="006E1730">
      <w:pPr>
        <w:pStyle w:val="BodyText"/>
        <w:jc w:val="right"/>
        <w:rPr>
          <w:rFonts w:ascii="Tahoma" w:hAnsi="Tahoma" w:cs="Tahoma"/>
          <w:b/>
          <w:sz w:val="26"/>
          <w:szCs w:val="26"/>
        </w:rPr>
      </w:pPr>
      <w:r w:rsidRPr="00655FCA">
        <w:rPr>
          <w:rFonts w:ascii="Tahoma" w:hAnsi="Tahoma" w:cs="Tahoma"/>
          <w:b/>
          <w:sz w:val="26"/>
          <w:szCs w:val="26"/>
        </w:rPr>
        <w:t xml:space="preserve">ACTION: </w:t>
      </w:r>
      <w:r>
        <w:rPr>
          <w:rFonts w:ascii="Tahoma" w:hAnsi="Tahoma" w:cs="Tahoma"/>
          <w:b/>
          <w:sz w:val="26"/>
          <w:szCs w:val="26"/>
        </w:rPr>
        <w:t>LDMS, FIP IMPLEMENTING BANKS</w:t>
      </w:r>
      <w:r w:rsidR="004222A1">
        <w:rPr>
          <w:rFonts w:ascii="Tahoma" w:hAnsi="Tahoma" w:cs="Tahoma"/>
          <w:b/>
          <w:sz w:val="26"/>
          <w:szCs w:val="26"/>
        </w:rPr>
        <w:t xml:space="preserve"> </w:t>
      </w:r>
      <w:r>
        <w:rPr>
          <w:rFonts w:ascii="Tahoma" w:hAnsi="Tahoma" w:cs="Tahoma"/>
          <w:b/>
          <w:sz w:val="26"/>
          <w:szCs w:val="26"/>
        </w:rPr>
        <w:t>&amp; CONVENER BANK</w:t>
      </w:r>
    </w:p>
    <w:p w:rsidR="00EA1138" w:rsidRDefault="00EA1138" w:rsidP="00257C7C">
      <w:pPr>
        <w:spacing w:after="0" w:line="240" w:lineRule="auto"/>
        <w:jc w:val="both"/>
        <w:rPr>
          <w:rFonts w:ascii="Tahoma" w:hAnsi="Tahoma" w:cs="Tahoma"/>
          <w:sz w:val="28"/>
          <w:szCs w:val="28"/>
          <w:lang w:val="en-US"/>
        </w:rPr>
      </w:pPr>
    </w:p>
    <w:p w:rsidR="000102E5" w:rsidRDefault="000102E5" w:rsidP="00257C7C">
      <w:pPr>
        <w:spacing w:after="0" w:line="240" w:lineRule="auto"/>
        <w:jc w:val="both"/>
        <w:rPr>
          <w:rFonts w:ascii="Tahoma" w:hAnsi="Tahoma" w:cs="Tahoma"/>
          <w:sz w:val="28"/>
          <w:szCs w:val="28"/>
          <w:lang w:val="en-US"/>
        </w:rPr>
      </w:pPr>
    </w:p>
    <w:p w:rsidR="000102E5" w:rsidRDefault="000102E5" w:rsidP="00257C7C">
      <w:pPr>
        <w:spacing w:after="0" w:line="240" w:lineRule="auto"/>
        <w:jc w:val="both"/>
        <w:rPr>
          <w:rFonts w:ascii="Tahoma" w:hAnsi="Tahoma" w:cs="Tahoma"/>
          <w:sz w:val="28"/>
          <w:szCs w:val="28"/>
          <w:lang w:val="en-US"/>
        </w:rPr>
      </w:pPr>
    </w:p>
    <w:tbl>
      <w:tblPr>
        <w:tblW w:w="0" w:type="auto"/>
        <w:tblLook w:val="04A0"/>
      </w:tblPr>
      <w:tblGrid>
        <w:gridCol w:w="1600"/>
        <w:gridCol w:w="7642"/>
      </w:tblGrid>
      <w:tr w:rsidR="00257C7C" w:rsidRPr="00454C3D" w:rsidTr="00257C7C">
        <w:tc>
          <w:tcPr>
            <w:tcW w:w="1638" w:type="dxa"/>
          </w:tcPr>
          <w:p w:rsidR="00257C7C" w:rsidRPr="00454C3D" w:rsidRDefault="00257C7C" w:rsidP="00257C7C">
            <w:pPr>
              <w:pStyle w:val="PlainText"/>
              <w:spacing w:after="200"/>
              <w:jc w:val="both"/>
              <w:rPr>
                <w:rFonts w:ascii="Tahoma" w:hAnsi="Tahoma" w:cs="Tahoma"/>
                <w:b/>
                <w:bCs/>
                <w:sz w:val="26"/>
                <w:szCs w:val="26"/>
              </w:rPr>
            </w:pPr>
            <w:r w:rsidRPr="00454C3D">
              <w:rPr>
                <w:rFonts w:ascii="Tahoma" w:hAnsi="Tahoma" w:cs="Tahoma"/>
                <w:b/>
                <w:bCs/>
                <w:sz w:val="26"/>
                <w:szCs w:val="26"/>
              </w:rPr>
              <w:t>ITEM NO. 5</w:t>
            </w:r>
          </w:p>
        </w:tc>
        <w:tc>
          <w:tcPr>
            <w:tcW w:w="7938" w:type="dxa"/>
          </w:tcPr>
          <w:p w:rsidR="00257C7C" w:rsidRPr="00454C3D" w:rsidRDefault="00257C7C" w:rsidP="00257C7C">
            <w:pPr>
              <w:pStyle w:val="PlainText"/>
              <w:spacing w:after="200"/>
              <w:jc w:val="both"/>
              <w:rPr>
                <w:rFonts w:ascii="Tahoma" w:hAnsi="Tahoma" w:cs="Tahoma"/>
                <w:b/>
                <w:bCs/>
                <w:sz w:val="26"/>
                <w:szCs w:val="26"/>
              </w:rPr>
            </w:pPr>
            <w:r w:rsidRPr="00454C3D">
              <w:rPr>
                <w:rFonts w:ascii="Tahoma" w:hAnsi="Tahoma" w:cs="Tahoma"/>
                <w:b/>
                <w:bCs/>
                <w:sz w:val="26"/>
                <w:szCs w:val="26"/>
              </w:rPr>
              <w:t>AGRICULTURE DEBT WAIVER &amp; DEBT RELIEF SCHEME (ADWDRS), 2008 - GRANTING OF FRESH LOANS</w:t>
            </w:r>
          </w:p>
        </w:tc>
      </w:tr>
    </w:tbl>
    <w:p w:rsidR="00257C7C" w:rsidRPr="002C00D9" w:rsidRDefault="00257C7C" w:rsidP="009C5CE9">
      <w:pPr>
        <w:spacing w:after="0" w:line="240" w:lineRule="auto"/>
        <w:jc w:val="both"/>
        <w:rPr>
          <w:rFonts w:ascii="Tahoma" w:hAnsi="Tahoma" w:cs="Tahoma"/>
          <w:b/>
          <w:sz w:val="26"/>
          <w:szCs w:val="26"/>
          <w:u w:val="single"/>
        </w:rPr>
      </w:pPr>
      <w:r w:rsidRPr="00454C3D">
        <w:rPr>
          <w:rFonts w:ascii="Tahoma" w:hAnsi="Tahoma" w:cs="Tahoma"/>
          <w:b/>
          <w:bCs/>
          <w:sz w:val="26"/>
          <w:szCs w:val="26"/>
        </w:rPr>
        <w:t xml:space="preserve"> </w:t>
      </w:r>
      <w:r w:rsidRPr="00454C3D">
        <w:rPr>
          <w:rFonts w:ascii="Tahoma" w:hAnsi="Tahoma" w:cs="Tahoma"/>
          <w:b/>
          <w:bCs/>
          <w:sz w:val="26"/>
          <w:szCs w:val="26"/>
          <w:u w:val="single"/>
        </w:rPr>
        <w:t xml:space="preserve">5.1 DEBT WAIVER </w:t>
      </w:r>
      <w:r w:rsidR="009C5CE9">
        <w:rPr>
          <w:rFonts w:ascii="Tahoma" w:hAnsi="Tahoma" w:cs="Tahoma"/>
          <w:b/>
          <w:bCs/>
          <w:sz w:val="26"/>
          <w:szCs w:val="26"/>
          <w:u w:val="single"/>
        </w:rPr>
        <w:t xml:space="preserve"> &amp; </w:t>
      </w:r>
      <w:r w:rsidRPr="002C00D9">
        <w:rPr>
          <w:rFonts w:ascii="Tahoma" w:hAnsi="Tahoma" w:cs="Tahoma"/>
          <w:b/>
          <w:sz w:val="26"/>
          <w:szCs w:val="26"/>
          <w:u w:val="single"/>
        </w:rPr>
        <w:t>5.2</w:t>
      </w:r>
      <w:r>
        <w:rPr>
          <w:rFonts w:ascii="Tahoma" w:hAnsi="Tahoma" w:cs="Tahoma"/>
          <w:b/>
          <w:sz w:val="26"/>
          <w:szCs w:val="26"/>
          <w:u w:val="single"/>
        </w:rPr>
        <w:t xml:space="preserve"> </w:t>
      </w:r>
      <w:r w:rsidRPr="002C00D9">
        <w:rPr>
          <w:rFonts w:ascii="Tahoma" w:hAnsi="Tahoma" w:cs="Tahoma"/>
          <w:b/>
          <w:sz w:val="26"/>
          <w:szCs w:val="26"/>
          <w:u w:val="single"/>
        </w:rPr>
        <w:t>DEBT RELIEF</w:t>
      </w:r>
    </w:p>
    <w:p w:rsidR="00E270CA" w:rsidRDefault="00E270CA" w:rsidP="00E270CA">
      <w:pPr>
        <w:pStyle w:val="PlainText"/>
        <w:spacing w:after="120"/>
        <w:jc w:val="both"/>
        <w:rPr>
          <w:rFonts w:ascii="Tahoma" w:hAnsi="Tahoma" w:cs="Tahoma"/>
          <w:b/>
          <w:sz w:val="16"/>
          <w:szCs w:val="16"/>
          <w:u w:val="single"/>
        </w:rPr>
      </w:pPr>
    </w:p>
    <w:p w:rsidR="00E270CA" w:rsidRDefault="001C5A3F" w:rsidP="001C5A3F">
      <w:pPr>
        <w:pStyle w:val="PlainText"/>
        <w:spacing w:after="120"/>
        <w:jc w:val="both"/>
        <w:rPr>
          <w:rFonts w:ascii="Tahoma" w:hAnsi="Tahoma" w:cs="Tahoma"/>
          <w:sz w:val="24"/>
          <w:szCs w:val="24"/>
        </w:rPr>
      </w:pPr>
      <w:r>
        <w:rPr>
          <w:rFonts w:ascii="Tahoma" w:hAnsi="Tahoma" w:cs="Tahoma"/>
          <w:sz w:val="24"/>
          <w:szCs w:val="24"/>
        </w:rPr>
        <w:t>Banks particularly Private Sector Banks and Cooperative Banks were requested to step up their lending under both the schemes to cover all the beneficiaries of Debt Waiver &amp; Debt Relief Scheme.</w:t>
      </w:r>
    </w:p>
    <w:p w:rsidR="00DA6524" w:rsidRDefault="00DA6524" w:rsidP="001C5A3F">
      <w:pPr>
        <w:pStyle w:val="PlainText"/>
        <w:spacing w:after="120"/>
        <w:jc w:val="both"/>
        <w:rPr>
          <w:rFonts w:ascii="Tahoma" w:hAnsi="Tahoma" w:cs="Tahoma"/>
          <w:b/>
          <w:sz w:val="16"/>
          <w:szCs w:val="16"/>
          <w:u w:val="single"/>
        </w:rPr>
      </w:pPr>
    </w:p>
    <w:p w:rsidR="005F45C3" w:rsidRDefault="005F45C3" w:rsidP="005F45C3">
      <w:pPr>
        <w:pStyle w:val="BodyText"/>
        <w:jc w:val="right"/>
        <w:rPr>
          <w:rFonts w:ascii="Tahoma" w:hAnsi="Tahoma" w:cs="Tahoma"/>
          <w:b/>
          <w:sz w:val="26"/>
          <w:szCs w:val="26"/>
        </w:rPr>
      </w:pPr>
      <w:r w:rsidRPr="00655FCA">
        <w:rPr>
          <w:rFonts w:ascii="Tahoma" w:hAnsi="Tahoma" w:cs="Tahoma"/>
          <w:b/>
          <w:sz w:val="26"/>
          <w:szCs w:val="26"/>
        </w:rPr>
        <w:t>ACTION</w:t>
      </w:r>
      <w:r>
        <w:rPr>
          <w:rFonts w:ascii="Tahoma" w:hAnsi="Tahoma" w:cs="Tahoma"/>
          <w:b/>
          <w:sz w:val="26"/>
          <w:szCs w:val="26"/>
        </w:rPr>
        <w:t>:</w:t>
      </w:r>
      <w:r w:rsidR="00EB5D10">
        <w:rPr>
          <w:rFonts w:ascii="Tahoma" w:hAnsi="Tahoma" w:cs="Tahoma"/>
          <w:b/>
          <w:sz w:val="26"/>
          <w:szCs w:val="26"/>
        </w:rPr>
        <w:t xml:space="preserve"> </w:t>
      </w:r>
      <w:r>
        <w:rPr>
          <w:rFonts w:ascii="Tahoma" w:hAnsi="Tahoma" w:cs="Tahoma"/>
          <w:b/>
          <w:sz w:val="26"/>
          <w:szCs w:val="26"/>
        </w:rPr>
        <w:t>BANKS</w:t>
      </w:r>
    </w:p>
    <w:p w:rsidR="004222A1" w:rsidRDefault="004222A1" w:rsidP="005F45C3">
      <w:pPr>
        <w:pStyle w:val="BodyText"/>
        <w:jc w:val="right"/>
        <w:rPr>
          <w:rFonts w:ascii="Tahoma" w:hAnsi="Tahoma" w:cs="Tahoma"/>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37"/>
        <w:gridCol w:w="7105"/>
      </w:tblGrid>
      <w:tr w:rsidR="00257C7C" w:rsidRPr="007F4CDB" w:rsidTr="004222A1">
        <w:tc>
          <w:tcPr>
            <w:tcW w:w="2137" w:type="dxa"/>
          </w:tcPr>
          <w:p w:rsidR="00257C7C" w:rsidRPr="007F4CDB" w:rsidRDefault="00257C7C" w:rsidP="00257C7C">
            <w:pPr>
              <w:jc w:val="both"/>
              <w:rPr>
                <w:rFonts w:ascii="Tahoma" w:hAnsi="Tahoma" w:cs="Tahoma"/>
                <w:sz w:val="26"/>
                <w:szCs w:val="26"/>
              </w:rPr>
            </w:pPr>
            <w:r>
              <w:rPr>
                <w:rFonts w:ascii="Tahoma" w:hAnsi="Tahoma" w:cs="Tahoma"/>
                <w:b/>
                <w:bCs/>
                <w:sz w:val="26"/>
                <w:szCs w:val="26"/>
              </w:rPr>
              <w:t>ITEM NO. 6</w:t>
            </w:r>
            <w:r w:rsidRPr="007F4CDB">
              <w:rPr>
                <w:rFonts w:ascii="Tahoma" w:hAnsi="Tahoma" w:cs="Tahoma"/>
                <w:b/>
                <w:bCs/>
                <w:sz w:val="26"/>
                <w:szCs w:val="26"/>
              </w:rPr>
              <w:t>:</w:t>
            </w:r>
          </w:p>
        </w:tc>
        <w:tc>
          <w:tcPr>
            <w:tcW w:w="7105" w:type="dxa"/>
          </w:tcPr>
          <w:p w:rsidR="00257C7C" w:rsidRPr="007F4CDB" w:rsidRDefault="00257C7C" w:rsidP="004222A1">
            <w:pPr>
              <w:rPr>
                <w:rFonts w:ascii="Tahoma" w:hAnsi="Tahoma" w:cs="Tahoma"/>
                <w:sz w:val="26"/>
                <w:szCs w:val="26"/>
              </w:rPr>
            </w:pPr>
            <w:r w:rsidRPr="007F4CDB">
              <w:rPr>
                <w:rFonts w:ascii="Tahoma" w:hAnsi="Tahoma" w:cs="Tahoma"/>
                <w:b/>
                <w:bCs/>
                <w:sz w:val="26"/>
                <w:szCs w:val="26"/>
              </w:rPr>
              <w:t>BANKWIS</w:t>
            </w:r>
            <w:r w:rsidR="004222A1">
              <w:rPr>
                <w:rFonts w:ascii="Tahoma" w:hAnsi="Tahoma" w:cs="Tahoma"/>
                <w:b/>
                <w:bCs/>
                <w:sz w:val="26"/>
                <w:szCs w:val="26"/>
              </w:rPr>
              <w:t xml:space="preserve">E PROGRESS UNDER EDUCATION LOAN </w:t>
            </w:r>
            <w:r w:rsidRPr="007F4CDB">
              <w:rPr>
                <w:rFonts w:ascii="Tahoma" w:hAnsi="Tahoma" w:cs="Tahoma"/>
                <w:b/>
                <w:bCs/>
                <w:sz w:val="26"/>
                <w:szCs w:val="26"/>
              </w:rPr>
              <w:t>SCHEME</w:t>
            </w:r>
          </w:p>
        </w:tc>
      </w:tr>
    </w:tbl>
    <w:p w:rsidR="00257C7C" w:rsidRDefault="00257C7C" w:rsidP="00257C7C">
      <w:pPr>
        <w:spacing w:after="0" w:line="240" w:lineRule="auto"/>
        <w:jc w:val="both"/>
        <w:rPr>
          <w:rFonts w:ascii="Tahoma" w:hAnsi="Tahoma" w:cs="Tahom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866"/>
      </w:tblGrid>
      <w:tr w:rsidR="00893F87" w:rsidTr="00893F87">
        <w:tc>
          <w:tcPr>
            <w:tcW w:w="2376" w:type="dxa"/>
          </w:tcPr>
          <w:p w:rsidR="00893F87" w:rsidRDefault="00893F87" w:rsidP="00257C7C">
            <w:pPr>
              <w:jc w:val="both"/>
              <w:rPr>
                <w:rFonts w:ascii="Tahoma" w:hAnsi="Tahoma" w:cs="Tahoma"/>
                <w:sz w:val="16"/>
                <w:szCs w:val="16"/>
              </w:rPr>
            </w:pPr>
            <w:r>
              <w:rPr>
                <w:rFonts w:ascii="Tahoma" w:hAnsi="Tahoma" w:cs="Tahoma"/>
                <w:b/>
                <w:bCs/>
                <w:sz w:val="26"/>
                <w:szCs w:val="26"/>
              </w:rPr>
              <w:t>ITEM NO. 6.1</w:t>
            </w:r>
          </w:p>
        </w:tc>
        <w:tc>
          <w:tcPr>
            <w:tcW w:w="6866" w:type="dxa"/>
          </w:tcPr>
          <w:p w:rsidR="00893F87" w:rsidRDefault="00893F87" w:rsidP="00257C7C">
            <w:pPr>
              <w:jc w:val="both"/>
              <w:rPr>
                <w:rFonts w:ascii="Tahoma" w:hAnsi="Tahoma" w:cs="Tahoma"/>
                <w:sz w:val="16"/>
                <w:szCs w:val="16"/>
              </w:rPr>
            </w:pPr>
            <w:r w:rsidRPr="007F4CDB">
              <w:rPr>
                <w:rFonts w:ascii="Tahoma" w:hAnsi="Tahoma" w:cs="Tahoma"/>
                <w:b/>
                <w:bCs/>
                <w:sz w:val="26"/>
                <w:szCs w:val="26"/>
              </w:rPr>
              <w:t xml:space="preserve">BANKWISE PROGRESS UNDER EDUCATION LOAN </w:t>
            </w:r>
            <w:r>
              <w:rPr>
                <w:rFonts w:ascii="Tahoma" w:hAnsi="Tahoma" w:cs="Tahoma"/>
                <w:b/>
                <w:bCs/>
                <w:sz w:val="26"/>
                <w:szCs w:val="26"/>
              </w:rPr>
              <w:t xml:space="preserve">SCHEME (FEMALE STUDENTS)           </w:t>
            </w:r>
          </w:p>
        </w:tc>
      </w:tr>
    </w:tbl>
    <w:p w:rsidR="00893F87" w:rsidRDefault="00893F87" w:rsidP="00257C7C">
      <w:pPr>
        <w:spacing w:after="0" w:line="240" w:lineRule="auto"/>
        <w:jc w:val="both"/>
        <w:rPr>
          <w:rFonts w:ascii="Tahoma" w:hAnsi="Tahoma" w:cs="Tahom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866"/>
      </w:tblGrid>
      <w:tr w:rsidR="00893F87" w:rsidTr="00893F87">
        <w:tc>
          <w:tcPr>
            <w:tcW w:w="2376" w:type="dxa"/>
          </w:tcPr>
          <w:p w:rsidR="00893F87" w:rsidRDefault="00893F87" w:rsidP="00257C7C">
            <w:pPr>
              <w:jc w:val="both"/>
              <w:rPr>
                <w:rFonts w:ascii="Tahoma" w:hAnsi="Tahoma" w:cs="Tahoma"/>
                <w:sz w:val="16"/>
                <w:szCs w:val="16"/>
              </w:rPr>
            </w:pPr>
            <w:r w:rsidRPr="00F20D39">
              <w:rPr>
                <w:rFonts w:ascii="Tahoma" w:hAnsi="Tahoma" w:cs="Tahoma"/>
                <w:b/>
                <w:sz w:val="26"/>
                <w:szCs w:val="26"/>
              </w:rPr>
              <w:t>ITEM NO. 6.2</w:t>
            </w:r>
          </w:p>
        </w:tc>
        <w:tc>
          <w:tcPr>
            <w:tcW w:w="6866" w:type="dxa"/>
          </w:tcPr>
          <w:p w:rsidR="00893F87" w:rsidRDefault="00893F87" w:rsidP="00893F87">
            <w:pPr>
              <w:jc w:val="both"/>
              <w:rPr>
                <w:rFonts w:ascii="Tahoma" w:hAnsi="Tahoma" w:cs="Tahoma"/>
                <w:b/>
                <w:sz w:val="26"/>
                <w:szCs w:val="26"/>
              </w:rPr>
            </w:pPr>
            <w:r>
              <w:rPr>
                <w:rFonts w:ascii="Tahoma" w:hAnsi="Tahoma" w:cs="Tahoma"/>
                <w:b/>
                <w:sz w:val="26"/>
                <w:szCs w:val="26"/>
              </w:rPr>
              <w:t xml:space="preserve">POSITION OF NPA IN EDUCATION LOANS </w:t>
            </w:r>
          </w:p>
          <w:p w:rsidR="00893F87" w:rsidRDefault="00893F87" w:rsidP="00893F87">
            <w:pPr>
              <w:jc w:val="both"/>
              <w:rPr>
                <w:rFonts w:ascii="Tahoma" w:hAnsi="Tahoma" w:cs="Tahoma"/>
                <w:b/>
                <w:sz w:val="28"/>
                <w:szCs w:val="28"/>
              </w:rPr>
            </w:pPr>
          </w:p>
          <w:p w:rsidR="00893F87" w:rsidRDefault="00893F87" w:rsidP="00257C7C">
            <w:pPr>
              <w:jc w:val="both"/>
              <w:rPr>
                <w:rFonts w:ascii="Tahoma" w:hAnsi="Tahoma" w:cs="Tahoma"/>
                <w:sz w:val="16"/>
                <w:szCs w:val="16"/>
              </w:rPr>
            </w:pPr>
          </w:p>
        </w:tc>
      </w:tr>
    </w:tbl>
    <w:p w:rsidR="005E3C91" w:rsidRPr="00F62C5E" w:rsidRDefault="00DA6524" w:rsidP="00F62C5E">
      <w:pPr>
        <w:spacing w:line="240" w:lineRule="auto"/>
        <w:jc w:val="both"/>
        <w:rPr>
          <w:rFonts w:ascii="Tahoma" w:hAnsi="Tahoma" w:cs="Tahoma"/>
          <w:sz w:val="26"/>
          <w:szCs w:val="26"/>
        </w:rPr>
      </w:pPr>
      <w:r>
        <w:rPr>
          <w:rFonts w:ascii="Tahoma" w:hAnsi="Tahoma" w:cs="Tahoma"/>
          <w:sz w:val="26"/>
          <w:szCs w:val="26"/>
        </w:rPr>
        <w:t>T</w:t>
      </w:r>
      <w:r w:rsidR="00F62C5E" w:rsidRPr="00F62C5E">
        <w:rPr>
          <w:rFonts w:ascii="Tahoma" w:hAnsi="Tahoma" w:cs="Tahoma"/>
          <w:sz w:val="26"/>
          <w:szCs w:val="26"/>
        </w:rPr>
        <w:t>he</w:t>
      </w:r>
      <w:r w:rsidR="00893F87" w:rsidRPr="00F62C5E">
        <w:rPr>
          <w:rFonts w:ascii="Tahoma" w:hAnsi="Tahoma" w:cs="Tahoma"/>
          <w:sz w:val="26"/>
          <w:szCs w:val="26"/>
        </w:rPr>
        <w:t xml:space="preserve"> </w:t>
      </w:r>
      <w:r w:rsidRPr="00F62C5E">
        <w:rPr>
          <w:rFonts w:ascii="Tahoma" w:hAnsi="Tahoma" w:cs="Tahoma"/>
          <w:sz w:val="26"/>
          <w:szCs w:val="26"/>
        </w:rPr>
        <w:t xml:space="preserve">house </w:t>
      </w:r>
      <w:r>
        <w:rPr>
          <w:rFonts w:ascii="Tahoma" w:hAnsi="Tahoma" w:cs="Tahoma"/>
          <w:sz w:val="26"/>
          <w:szCs w:val="26"/>
        </w:rPr>
        <w:t>observed that</w:t>
      </w:r>
      <w:r w:rsidR="00F62C5E" w:rsidRPr="00F62C5E">
        <w:rPr>
          <w:rFonts w:ascii="Tahoma" w:hAnsi="Tahoma" w:cs="Tahoma"/>
          <w:sz w:val="26"/>
          <w:szCs w:val="26"/>
        </w:rPr>
        <w:t xml:space="preserve"> NPA</w:t>
      </w:r>
      <w:r w:rsidR="00893F87" w:rsidRPr="00F62C5E">
        <w:rPr>
          <w:rFonts w:ascii="Tahoma" w:hAnsi="Tahoma" w:cs="Tahoma"/>
          <w:sz w:val="26"/>
          <w:szCs w:val="26"/>
        </w:rPr>
        <w:t xml:space="preserve"> in education </w:t>
      </w:r>
      <w:r w:rsidRPr="00F62C5E">
        <w:rPr>
          <w:rFonts w:ascii="Tahoma" w:hAnsi="Tahoma" w:cs="Tahoma"/>
          <w:sz w:val="26"/>
          <w:szCs w:val="26"/>
        </w:rPr>
        <w:t>loan</w:t>
      </w:r>
      <w:r>
        <w:rPr>
          <w:rFonts w:ascii="Tahoma" w:hAnsi="Tahoma" w:cs="Tahoma"/>
          <w:sz w:val="26"/>
          <w:szCs w:val="26"/>
        </w:rPr>
        <w:t xml:space="preserve">s </w:t>
      </w:r>
      <w:r w:rsidRPr="00F62C5E">
        <w:rPr>
          <w:rFonts w:ascii="Tahoma" w:hAnsi="Tahoma" w:cs="Tahoma"/>
          <w:sz w:val="26"/>
          <w:szCs w:val="26"/>
        </w:rPr>
        <w:t>is</w:t>
      </w:r>
      <w:r w:rsidR="00893F87" w:rsidRPr="00F62C5E">
        <w:rPr>
          <w:rFonts w:ascii="Tahoma" w:hAnsi="Tahoma" w:cs="Tahoma"/>
          <w:sz w:val="26"/>
          <w:szCs w:val="26"/>
        </w:rPr>
        <w:t xml:space="preserve"> more </w:t>
      </w:r>
      <w:r w:rsidR="00F62C5E" w:rsidRPr="00F62C5E">
        <w:rPr>
          <w:rFonts w:ascii="Tahoma" w:hAnsi="Tahoma" w:cs="Tahoma"/>
          <w:sz w:val="26"/>
          <w:szCs w:val="26"/>
        </w:rPr>
        <w:t>in collateral</w:t>
      </w:r>
      <w:r w:rsidR="00893F87" w:rsidRPr="00F62C5E">
        <w:rPr>
          <w:rFonts w:ascii="Tahoma" w:hAnsi="Tahoma" w:cs="Tahoma"/>
          <w:sz w:val="26"/>
          <w:szCs w:val="26"/>
        </w:rPr>
        <w:t xml:space="preserve"> free </w:t>
      </w:r>
      <w:r>
        <w:rPr>
          <w:rFonts w:ascii="Tahoma" w:hAnsi="Tahoma" w:cs="Tahoma"/>
          <w:sz w:val="26"/>
          <w:szCs w:val="26"/>
        </w:rPr>
        <w:t xml:space="preserve">segment. </w:t>
      </w:r>
      <w:r w:rsidR="0068234F">
        <w:rPr>
          <w:rFonts w:ascii="Tahoma" w:hAnsi="Tahoma" w:cs="Tahoma"/>
          <w:sz w:val="26"/>
          <w:szCs w:val="26"/>
        </w:rPr>
        <w:t>It was desired by the C</w:t>
      </w:r>
      <w:r w:rsidR="00893F87" w:rsidRPr="00F62C5E">
        <w:rPr>
          <w:rFonts w:ascii="Tahoma" w:hAnsi="Tahoma" w:cs="Tahoma"/>
          <w:sz w:val="26"/>
          <w:szCs w:val="26"/>
        </w:rPr>
        <w:t xml:space="preserve">hairperson that in the next </w:t>
      </w:r>
      <w:r w:rsidR="00EB5D10" w:rsidRPr="00F62C5E">
        <w:rPr>
          <w:rFonts w:ascii="Tahoma" w:hAnsi="Tahoma" w:cs="Tahoma"/>
          <w:sz w:val="26"/>
          <w:szCs w:val="26"/>
        </w:rPr>
        <w:t>meeting position</w:t>
      </w:r>
      <w:r w:rsidR="00F62C5E" w:rsidRPr="00F62C5E">
        <w:rPr>
          <w:rFonts w:ascii="Tahoma" w:hAnsi="Tahoma" w:cs="Tahoma"/>
          <w:sz w:val="26"/>
          <w:szCs w:val="26"/>
        </w:rPr>
        <w:t xml:space="preserve"> of NPA</w:t>
      </w:r>
      <w:r w:rsidR="00893F87" w:rsidRPr="00F62C5E">
        <w:rPr>
          <w:rFonts w:ascii="Tahoma" w:hAnsi="Tahoma" w:cs="Tahoma"/>
          <w:sz w:val="26"/>
          <w:szCs w:val="26"/>
        </w:rPr>
        <w:t xml:space="preserve"> in the education loans to girl students </w:t>
      </w:r>
      <w:r w:rsidR="00EB5D10" w:rsidRPr="00F62C5E">
        <w:rPr>
          <w:rFonts w:ascii="Tahoma" w:hAnsi="Tahoma" w:cs="Tahoma"/>
          <w:sz w:val="26"/>
          <w:szCs w:val="26"/>
        </w:rPr>
        <w:t xml:space="preserve">be </w:t>
      </w:r>
      <w:r w:rsidR="00EB5D10">
        <w:rPr>
          <w:rFonts w:ascii="Tahoma" w:hAnsi="Tahoma" w:cs="Tahoma"/>
          <w:sz w:val="26"/>
          <w:szCs w:val="26"/>
        </w:rPr>
        <w:t>also</w:t>
      </w:r>
      <w:r>
        <w:rPr>
          <w:rFonts w:ascii="Tahoma" w:hAnsi="Tahoma" w:cs="Tahoma"/>
          <w:sz w:val="26"/>
          <w:szCs w:val="26"/>
        </w:rPr>
        <w:t xml:space="preserve"> </w:t>
      </w:r>
      <w:r w:rsidR="00F62C5E" w:rsidRPr="00F62C5E">
        <w:rPr>
          <w:rFonts w:ascii="Tahoma" w:hAnsi="Tahoma" w:cs="Tahoma"/>
          <w:sz w:val="26"/>
          <w:szCs w:val="26"/>
        </w:rPr>
        <w:t>placed</w:t>
      </w:r>
      <w:r w:rsidR="00893F87" w:rsidRPr="00F62C5E">
        <w:rPr>
          <w:rFonts w:ascii="Tahoma" w:hAnsi="Tahoma" w:cs="Tahoma"/>
          <w:sz w:val="26"/>
          <w:szCs w:val="26"/>
        </w:rPr>
        <w:t>.</w:t>
      </w:r>
    </w:p>
    <w:p w:rsidR="00893F87" w:rsidRDefault="00F62C5E" w:rsidP="00F62C5E">
      <w:pPr>
        <w:spacing w:line="240" w:lineRule="auto"/>
        <w:jc w:val="both"/>
        <w:rPr>
          <w:rFonts w:ascii="Tahoma" w:hAnsi="Tahoma" w:cs="Tahoma"/>
          <w:bCs/>
          <w:sz w:val="26"/>
          <w:szCs w:val="26"/>
        </w:rPr>
      </w:pPr>
      <w:r>
        <w:rPr>
          <w:rFonts w:ascii="Tahoma" w:hAnsi="Tahoma" w:cs="Tahoma"/>
          <w:bCs/>
          <w:sz w:val="26"/>
          <w:szCs w:val="26"/>
        </w:rPr>
        <w:t>T</w:t>
      </w:r>
      <w:r w:rsidR="00893F87" w:rsidRPr="00F62C5E">
        <w:rPr>
          <w:rFonts w:ascii="Tahoma" w:hAnsi="Tahoma" w:cs="Tahoma"/>
          <w:bCs/>
          <w:sz w:val="26"/>
          <w:szCs w:val="26"/>
        </w:rPr>
        <w:t>he Director, D</w:t>
      </w:r>
      <w:r w:rsidR="004222A1">
        <w:rPr>
          <w:rFonts w:ascii="Tahoma" w:hAnsi="Tahoma" w:cs="Tahoma"/>
          <w:bCs/>
          <w:sz w:val="26"/>
          <w:szCs w:val="26"/>
        </w:rPr>
        <w:t>oFS, MoF, Go</w:t>
      </w:r>
      <w:r w:rsidR="00893F87" w:rsidRPr="00F62C5E">
        <w:rPr>
          <w:rFonts w:ascii="Tahoma" w:hAnsi="Tahoma" w:cs="Tahoma"/>
          <w:bCs/>
          <w:sz w:val="26"/>
          <w:szCs w:val="26"/>
        </w:rPr>
        <w:t xml:space="preserve">I informed that </w:t>
      </w:r>
      <w:r w:rsidR="004222A1">
        <w:rPr>
          <w:rFonts w:ascii="Tahoma" w:hAnsi="Tahoma" w:cs="Tahoma"/>
          <w:bCs/>
          <w:sz w:val="26"/>
          <w:szCs w:val="26"/>
        </w:rPr>
        <w:t xml:space="preserve">Government </w:t>
      </w:r>
      <w:r w:rsidR="00893F87" w:rsidRPr="00F62C5E">
        <w:rPr>
          <w:rFonts w:ascii="Tahoma" w:hAnsi="Tahoma" w:cs="Tahoma"/>
          <w:bCs/>
          <w:sz w:val="26"/>
          <w:szCs w:val="26"/>
        </w:rPr>
        <w:t>is</w:t>
      </w:r>
      <w:r w:rsidR="005E3C91">
        <w:rPr>
          <w:rFonts w:ascii="Tahoma" w:hAnsi="Tahoma" w:cs="Tahoma"/>
          <w:bCs/>
          <w:sz w:val="26"/>
          <w:szCs w:val="26"/>
        </w:rPr>
        <w:t xml:space="preserve"> shortly</w:t>
      </w:r>
      <w:r w:rsidR="00893F87" w:rsidRPr="00F62C5E">
        <w:rPr>
          <w:rFonts w:ascii="Tahoma" w:hAnsi="Tahoma" w:cs="Tahoma"/>
          <w:bCs/>
          <w:sz w:val="26"/>
          <w:szCs w:val="26"/>
        </w:rPr>
        <w:t xml:space="preserve"> coming out with credit guarantee fund scheme for education loan.</w:t>
      </w:r>
    </w:p>
    <w:p w:rsidR="005E3C91" w:rsidRDefault="005E3C91" w:rsidP="005E3C91">
      <w:pPr>
        <w:pStyle w:val="BodyText"/>
        <w:jc w:val="right"/>
        <w:rPr>
          <w:rFonts w:ascii="Tahoma" w:hAnsi="Tahoma" w:cs="Tahoma"/>
          <w:b/>
          <w:sz w:val="26"/>
          <w:szCs w:val="26"/>
        </w:rPr>
      </w:pPr>
      <w:r w:rsidRPr="00655FCA">
        <w:rPr>
          <w:rFonts w:ascii="Tahoma" w:hAnsi="Tahoma" w:cs="Tahoma"/>
          <w:b/>
          <w:sz w:val="26"/>
          <w:szCs w:val="26"/>
        </w:rPr>
        <w:t xml:space="preserve">ACTION: </w:t>
      </w:r>
      <w:r>
        <w:rPr>
          <w:rFonts w:ascii="Tahoma" w:hAnsi="Tahoma" w:cs="Tahoma"/>
          <w:b/>
          <w:sz w:val="26"/>
          <w:szCs w:val="26"/>
        </w:rPr>
        <w:t>CONVENER BANK/BANKS</w:t>
      </w:r>
    </w:p>
    <w:p w:rsidR="004222A1" w:rsidRDefault="004222A1" w:rsidP="005E3C91">
      <w:pPr>
        <w:pStyle w:val="BodyText"/>
        <w:jc w:val="right"/>
        <w:rPr>
          <w:rFonts w:ascii="Tahoma" w:hAnsi="Tahoma" w:cs="Tahoma"/>
          <w:b/>
          <w:sz w:val="26"/>
          <w:szCs w:val="26"/>
        </w:rPr>
      </w:pP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5"/>
        <w:gridCol w:w="7433"/>
      </w:tblGrid>
      <w:tr w:rsidR="00257C7C" w:rsidRPr="001125D1" w:rsidTr="00F62C5E">
        <w:tc>
          <w:tcPr>
            <w:tcW w:w="1985" w:type="dxa"/>
          </w:tcPr>
          <w:p w:rsidR="00257C7C" w:rsidRPr="001125D1" w:rsidRDefault="00257C7C" w:rsidP="00257C7C">
            <w:pPr>
              <w:jc w:val="both"/>
              <w:rPr>
                <w:rFonts w:ascii="Tahoma" w:hAnsi="Tahoma" w:cs="Tahoma"/>
                <w:b/>
                <w:sz w:val="26"/>
                <w:szCs w:val="26"/>
              </w:rPr>
            </w:pPr>
            <w:r>
              <w:rPr>
                <w:rFonts w:ascii="Tahoma" w:hAnsi="Tahoma" w:cs="Tahoma"/>
                <w:b/>
                <w:bCs/>
                <w:sz w:val="26"/>
                <w:szCs w:val="26"/>
              </w:rPr>
              <w:t>ITEM NO. 7</w:t>
            </w:r>
            <w:r w:rsidRPr="001125D1">
              <w:rPr>
                <w:rFonts w:ascii="Tahoma" w:hAnsi="Tahoma" w:cs="Tahoma"/>
                <w:b/>
                <w:bCs/>
                <w:sz w:val="26"/>
                <w:szCs w:val="26"/>
              </w:rPr>
              <w:t>:</w:t>
            </w:r>
          </w:p>
        </w:tc>
        <w:tc>
          <w:tcPr>
            <w:tcW w:w="7433" w:type="dxa"/>
          </w:tcPr>
          <w:p w:rsidR="00257C7C" w:rsidRPr="001125D1" w:rsidRDefault="00257C7C" w:rsidP="00257C7C">
            <w:pPr>
              <w:jc w:val="both"/>
              <w:rPr>
                <w:rFonts w:ascii="Tahoma" w:hAnsi="Tahoma" w:cs="Tahoma"/>
                <w:b/>
                <w:sz w:val="26"/>
                <w:szCs w:val="26"/>
              </w:rPr>
            </w:pPr>
            <w:r>
              <w:rPr>
                <w:rFonts w:ascii="Tahoma" w:hAnsi="Tahoma" w:cs="Tahoma"/>
                <w:b/>
                <w:sz w:val="26"/>
                <w:szCs w:val="26"/>
              </w:rPr>
              <w:t>HOUSING FINANCE</w:t>
            </w:r>
          </w:p>
        </w:tc>
      </w:tr>
    </w:tbl>
    <w:p w:rsidR="00893F87" w:rsidRDefault="00893F87" w:rsidP="00257C7C">
      <w:pPr>
        <w:spacing w:after="0" w:line="240" w:lineRule="auto"/>
        <w:jc w:val="both"/>
        <w:rPr>
          <w:rFonts w:ascii="Tahoma" w:hAnsi="Tahoma" w:cs="Tahoma"/>
          <w:bCs/>
          <w:sz w:val="26"/>
          <w:szCs w:val="26"/>
        </w:rPr>
      </w:pPr>
    </w:p>
    <w:p w:rsidR="00257C7C" w:rsidRDefault="005E3C91" w:rsidP="00257C7C">
      <w:pPr>
        <w:spacing w:after="0" w:line="240" w:lineRule="auto"/>
        <w:jc w:val="both"/>
        <w:rPr>
          <w:rFonts w:ascii="Tahoma" w:hAnsi="Tahoma" w:cs="Tahoma"/>
          <w:bCs/>
          <w:sz w:val="26"/>
          <w:szCs w:val="26"/>
        </w:rPr>
      </w:pPr>
      <w:r>
        <w:rPr>
          <w:rFonts w:ascii="Tahoma" w:hAnsi="Tahoma" w:cs="Tahoma"/>
          <w:bCs/>
          <w:sz w:val="26"/>
          <w:szCs w:val="26"/>
        </w:rPr>
        <w:t>I</w:t>
      </w:r>
      <w:r w:rsidR="00C04BEB" w:rsidRPr="00893F87">
        <w:rPr>
          <w:rFonts w:ascii="Tahoma" w:hAnsi="Tahoma" w:cs="Tahoma"/>
          <w:bCs/>
          <w:sz w:val="26"/>
          <w:szCs w:val="26"/>
        </w:rPr>
        <w:t xml:space="preserve">t </w:t>
      </w:r>
      <w:r w:rsidR="00893F87" w:rsidRPr="00893F87">
        <w:rPr>
          <w:rFonts w:ascii="Tahoma" w:hAnsi="Tahoma" w:cs="Tahoma"/>
          <w:bCs/>
          <w:sz w:val="26"/>
          <w:szCs w:val="26"/>
        </w:rPr>
        <w:t>was observed</w:t>
      </w:r>
      <w:r w:rsidR="0068234F">
        <w:rPr>
          <w:rFonts w:ascii="Tahoma" w:hAnsi="Tahoma" w:cs="Tahoma"/>
          <w:bCs/>
          <w:sz w:val="26"/>
          <w:szCs w:val="26"/>
        </w:rPr>
        <w:t xml:space="preserve"> that there appears to </w:t>
      </w:r>
      <w:r w:rsidR="00E66E49">
        <w:rPr>
          <w:rFonts w:ascii="Tahoma" w:hAnsi="Tahoma" w:cs="Tahoma"/>
          <w:bCs/>
          <w:sz w:val="26"/>
          <w:szCs w:val="26"/>
        </w:rPr>
        <w:t xml:space="preserve">be </w:t>
      </w:r>
      <w:r w:rsidR="00E66E49" w:rsidRPr="00893F87">
        <w:rPr>
          <w:rFonts w:ascii="Tahoma" w:hAnsi="Tahoma" w:cs="Tahoma"/>
          <w:bCs/>
          <w:sz w:val="26"/>
          <w:szCs w:val="26"/>
        </w:rPr>
        <w:t>data</w:t>
      </w:r>
      <w:r w:rsidR="00C04BEB" w:rsidRPr="00893F87">
        <w:rPr>
          <w:rFonts w:ascii="Tahoma" w:hAnsi="Tahoma" w:cs="Tahoma"/>
          <w:bCs/>
          <w:sz w:val="26"/>
          <w:szCs w:val="26"/>
        </w:rPr>
        <w:t xml:space="preserve"> loss and the banks were </w:t>
      </w:r>
      <w:r>
        <w:rPr>
          <w:rFonts w:ascii="Tahoma" w:hAnsi="Tahoma" w:cs="Tahoma"/>
          <w:bCs/>
          <w:sz w:val="26"/>
          <w:szCs w:val="26"/>
        </w:rPr>
        <w:t xml:space="preserve">advised </w:t>
      </w:r>
      <w:r w:rsidR="00C04BEB" w:rsidRPr="00893F87">
        <w:rPr>
          <w:rFonts w:ascii="Tahoma" w:hAnsi="Tahoma" w:cs="Tahoma"/>
          <w:bCs/>
          <w:sz w:val="26"/>
          <w:szCs w:val="26"/>
        </w:rPr>
        <w:t xml:space="preserve">to send the correct data to SLBC. The </w:t>
      </w:r>
      <w:r w:rsidR="00893F87" w:rsidRPr="00893F87">
        <w:rPr>
          <w:rFonts w:ascii="Tahoma" w:hAnsi="Tahoma" w:cs="Tahoma"/>
          <w:bCs/>
          <w:sz w:val="26"/>
          <w:szCs w:val="26"/>
        </w:rPr>
        <w:t>Director,</w:t>
      </w:r>
      <w:r w:rsidR="00C04BEB" w:rsidRPr="00893F87">
        <w:rPr>
          <w:rFonts w:ascii="Tahoma" w:hAnsi="Tahoma" w:cs="Tahoma"/>
          <w:bCs/>
          <w:sz w:val="26"/>
          <w:szCs w:val="26"/>
        </w:rPr>
        <w:t xml:space="preserve"> DFS, MOF, GOI informed that govt is setting up credit guarantee fund trust scheme for housing loan to give boost</w:t>
      </w:r>
      <w:r w:rsidR="00E66E49">
        <w:rPr>
          <w:rFonts w:ascii="Tahoma" w:hAnsi="Tahoma" w:cs="Tahoma"/>
          <w:bCs/>
          <w:sz w:val="26"/>
          <w:szCs w:val="26"/>
        </w:rPr>
        <w:t xml:space="preserve"> </w:t>
      </w:r>
      <w:r w:rsidR="00EB5D10">
        <w:rPr>
          <w:rFonts w:ascii="Tahoma" w:hAnsi="Tahoma" w:cs="Tahoma"/>
          <w:bCs/>
          <w:sz w:val="26"/>
          <w:szCs w:val="26"/>
        </w:rPr>
        <w:t xml:space="preserve">to </w:t>
      </w:r>
      <w:r w:rsidR="00EB5D10" w:rsidRPr="00893F87">
        <w:rPr>
          <w:rFonts w:ascii="Tahoma" w:hAnsi="Tahoma" w:cs="Tahoma"/>
          <w:bCs/>
          <w:sz w:val="26"/>
          <w:szCs w:val="26"/>
        </w:rPr>
        <w:t>this</w:t>
      </w:r>
      <w:r w:rsidR="00C04BEB" w:rsidRPr="00893F87">
        <w:rPr>
          <w:rFonts w:ascii="Tahoma" w:hAnsi="Tahoma" w:cs="Tahoma"/>
          <w:bCs/>
          <w:sz w:val="26"/>
          <w:szCs w:val="26"/>
        </w:rPr>
        <w:t xml:space="preserve"> sector.</w:t>
      </w:r>
    </w:p>
    <w:p w:rsidR="004222A1" w:rsidRDefault="004222A1" w:rsidP="005E3C91">
      <w:pPr>
        <w:pStyle w:val="BodyText"/>
        <w:jc w:val="right"/>
        <w:rPr>
          <w:rFonts w:ascii="Tahoma" w:hAnsi="Tahoma" w:cs="Tahoma"/>
          <w:b/>
          <w:sz w:val="26"/>
          <w:szCs w:val="26"/>
        </w:rPr>
      </w:pPr>
    </w:p>
    <w:p w:rsidR="005E3C91" w:rsidRDefault="005E3C91" w:rsidP="005E3C91">
      <w:pPr>
        <w:pStyle w:val="BodyText"/>
        <w:jc w:val="right"/>
        <w:rPr>
          <w:rFonts w:ascii="Tahoma" w:hAnsi="Tahoma" w:cs="Tahoma"/>
          <w:b/>
          <w:sz w:val="26"/>
          <w:szCs w:val="26"/>
        </w:rPr>
      </w:pPr>
      <w:r w:rsidRPr="00655FCA">
        <w:rPr>
          <w:rFonts w:ascii="Tahoma" w:hAnsi="Tahoma" w:cs="Tahoma"/>
          <w:b/>
          <w:sz w:val="26"/>
          <w:szCs w:val="26"/>
        </w:rPr>
        <w:t xml:space="preserve">ACTION: </w:t>
      </w:r>
      <w:r>
        <w:rPr>
          <w:rFonts w:ascii="Tahoma" w:hAnsi="Tahoma" w:cs="Tahoma"/>
          <w:b/>
          <w:sz w:val="26"/>
          <w:szCs w:val="26"/>
        </w:rPr>
        <w:t>BANKS</w:t>
      </w:r>
    </w:p>
    <w:p w:rsidR="001C5A3F" w:rsidRDefault="001C5A3F" w:rsidP="00257C7C">
      <w:pPr>
        <w:spacing w:after="0" w:line="240" w:lineRule="auto"/>
        <w:jc w:val="both"/>
        <w:rPr>
          <w:rFonts w:ascii="Tahoma" w:hAnsi="Tahoma" w:cs="Tahoma"/>
          <w:b/>
          <w:bCs/>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7007"/>
      </w:tblGrid>
      <w:tr w:rsidR="00257C7C" w:rsidRPr="001125D1" w:rsidTr="00893F87">
        <w:tc>
          <w:tcPr>
            <w:tcW w:w="2235" w:type="dxa"/>
          </w:tcPr>
          <w:p w:rsidR="00257C7C" w:rsidRPr="001125D1" w:rsidRDefault="00257C7C" w:rsidP="00257C7C">
            <w:pPr>
              <w:jc w:val="both"/>
              <w:rPr>
                <w:rFonts w:ascii="Tahoma" w:hAnsi="Tahoma" w:cs="Tahoma"/>
                <w:b/>
                <w:sz w:val="26"/>
                <w:szCs w:val="26"/>
              </w:rPr>
            </w:pPr>
            <w:r>
              <w:rPr>
                <w:rFonts w:ascii="Tahoma" w:hAnsi="Tahoma" w:cs="Tahoma"/>
                <w:b/>
                <w:bCs/>
                <w:sz w:val="26"/>
                <w:szCs w:val="26"/>
              </w:rPr>
              <w:t>ITEM NO. 8</w:t>
            </w:r>
            <w:r w:rsidRPr="001125D1">
              <w:rPr>
                <w:rFonts w:ascii="Tahoma" w:hAnsi="Tahoma" w:cs="Tahoma"/>
                <w:b/>
                <w:bCs/>
                <w:sz w:val="26"/>
                <w:szCs w:val="26"/>
              </w:rPr>
              <w:t>:</w:t>
            </w:r>
          </w:p>
        </w:tc>
        <w:tc>
          <w:tcPr>
            <w:tcW w:w="7007" w:type="dxa"/>
          </w:tcPr>
          <w:p w:rsidR="00257C7C" w:rsidRPr="001125D1" w:rsidRDefault="00257C7C" w:rsidP="004222A1">
            <w:pPr>
              <w:jc w:val="both"/>
              <w:rPr>
                <w:rFonts w:ascii="Tahoma" w:hAnsi="Tahoma" w:cs="Tahoma"/>
                <w:b/>
                <w:sz w:val="26"/>
                <w:szCs w:val="26"/>
              </w:rPr>
            </w:pPr>
            <w:r w:rsidRPr="001125D1">
              <w:rPr>
                <w:rFonts w:ascii="Tahoma" w:hAnsi="Tahoma" w:cs="Tahoma"/>
                <w:b/>
                <w:sz w:val="26"/>
                <w:szCs w:val="26"/>
              </w:rPr>
              <w:t>SETTING UP OF RURAL SELF EMPLOYMENT TRAINING</w:t>
            </w:r>
            <w:r w:rsidR="004222A1">
              <w:rPr>
                <w:rFonts w:ascii="Tahoma" w:hAnsi="Tahoma" w:cs="Tahoma"/>
                <w:b/>
                <w:sz w:val="26"/>
                <w:szCs w:val="26"/>
              </w:rPr>
              <w:t xml:space="preserve"> </w:t>
            </w:r>
            <w:r w:rsidRPr="001125D1">
              <w:rPr>
                <w:rFonts w:ascii="Tahoma" w:hAnsi="Tahoma" w:cs="Tahoma"/>
                <w:b/>
                <w:sz w:val="26"/>
                <w:szCs w:val="26"/>
              </w:rPr>
              <w:t>INSTITUTES (RSETIs) UNDER SGSY.</w:t>
            </w:r>
          </w:p>
        </w:tc>
      </w:tr>
    </w:tbl>
    <w:p w:rsidR="00257C7C" w:rsidRDefault="00257C7C" w:rsidP="00257C7C">
      <w:pPr>
        <w:pStyle w:val="PlainText"/>
        <w:jc w:val="both"/>
        <w:rPr>
          <w:rFonts w:ascii="Tahoma" w:hAnsi="Tahoma" w:cs="Tahoma"/>
          <w:b/>
          <w:sz w:val="26"/>
          <w:szCs w:val="26"/>
        </w:rPr>
      </w:pPr>
    </w:p>
    <w:p w:rsidR="001C5A3F" w:rsidRDefault="005E3C91" w:rsidP="00257C7C">
      <w:pPr>
        <w:pStyle w:val="PlainText"/>
        <w:jc w:val="both"/>
        <w:rPr>
          <w:rFonts w:ascii="Tahoma" w:hAnsi="Tahoma" w:cs="Tahoma"/>
          <w:sz w:val="26"/>
          <w:szCs w:val="26"/>
        </w:rPr>
      </w:pPr>
      <w:r>
        <w:rPr>
          <w:rFonts w:ascii="Tahoma" w:hAnsi="Tahoma" w:cs="Tahoma"/>
          <w:sz w:val="26"/>
          <w:szCs w:val="26"/>
        </w:rPr>
        <w:t xml:space="preserve">The </w:t>
      </w:r>
      <w:r w:rsidR="001C5A3F" w:rsidRPr="00182FC8">
        <w:rPr>
          <w:rFonts w:ascii="Tahoma" w:hAnsi="Tahoma" w:cs="Tahoma"/>
          <w:sz w:val="26"/>
          <w:szCs w:val="26"/>
        </w:rPr>
        <w:t>LDMs of the districts</w:t>
      </w:r>
      <w:r w:rsidR="00A93ED3">
        <w:rPr>
          <w:rFonts w:ascii="Tahoma" w:hAnsi="Tahoma" w:cs="Tahoma"/>
          <w:sz w:val="26"/>
          <w:szCs w:val="26"/>
        </w:rPr>
        <w:t>,</w:t>
      </w:r>
      <w:r w:rsidR="001C5A3F" w:rsidRPr="00182FC8">
        <w:rPr>
          <w:rFonts w:ascii="Tahoma" w:hAnsi="Tahoma" w:cs="Tahoma"/>
          <w:sz w:val="26"/>
          <w:szCs w:val="26"/>
        </w:rPr>
        <w:t xml:space="preserve"> where the possession of land has</w:t>
      </w:r>
      <w:r>
        <w:rPr>
          <w:rFonts w:ascii="Tahoma" w:hAnsi="Tahoma" w:cs="Tahoma"/>
          <w:sz w:val="26"/>
          <w:szCs w:val="26"/>
        </w:rPr>
        <w:t xml:space="preserve"> </w:t>
      </w:r>
      <w:r w:rsidR="00EB5D10">
        <w:rPr>
          <w:rFonts w:ascii="Tahoma" w:hAnsi="Tahoma" w:cs="Tahoma"/>
          <w:sz w:val="26"/>
          <w:szCs w:val="26"/>
        </w:rPr>
        <w:t xml:space="preserve">yet </w:t>
      </w:r>
      <w:r w:rsidR="00EB5D10" w:rsidRPr="00182FC8">
        <w:rPr>
          <w:rFonts w:ascii="Tahoma" w:hAnsi="Tahoma" w:cs="Tahoma"/>
          <w:sz w:val="26"/>
          <w:szCs w:val="26"/>
        </w:rPr>
        <w:t>not</w:t>
      </w:r>
      <w:r w:rsidR="001C5A3F" w:rsidRPr="00182FC8">
        <w:rPr>
          <w:rFonts w:ascii="Tahoma" w:hAnsi="Tahoma" w:cs="Tahoma"/>
          <w:sz w:val="26"/>
          <w:szCs w:val="26"/>
        </w:rPr>
        <w:t xml:space="preserve"> been taken by the </w:t>
      </w:r>
      <w:r w:rsidR="00182FC8" w:rsidRPr="00182FC8">
        <w:rPr>
          <w:rFonts w:ascii="Tahoma" w:hAnsi="Tahoma" w:cs="Tahoma"/>
          <w:sz w:val="26"/>
          <w:szCs w:val="26"/>
        </w:rPr>
        <w:t>bank</w:t>
      </w:r>
      <w:r w:rsidR="00A93ED3">
        <w:rPr>
          <w:rFonts w:ascii="Tahoma" w:hAnsi="Tahoma" w:cs="Tahoma"/>
          <w:sz w:val="26"/>
          <w:szCs w:val="26"/>
        </w:rPr>
        <w:t>,</w:t>
      </w:r>
      <w:r w:rsidR="001C5A3F" w:rsidRPr="00182FC8">
        <w:rPr>
          <w:rFonts w:ascii="Tahoma" w:hAnsi="Tahoma" w:cs="Tahoma"/>
          <w:sz w:val="26"/>
          <w:szCs w:val="26"/>
        </w:rPr>
        <w:t xml:space="preserve"> were requested to expedite the same</w:t>
      </w:r>
      <w:r w:rsidR="00182FC8" w:rsidRPr="00182FC8">
        <w:rPr>
          <w:rFonts w:ascii="Tahoma" w:hAnsi="Tahoma" w:cs="Tahoma"/>
          <w:sz w:val="26"/>
          <w:szCs w:val="26"/>
        </w:rPr>
        <w:t xml:space="preserve">.  </w:t>
      </w:r>
      <w:r w:rsidR="00182FC8">
        <w:rPr>
          <w:rFonts w:ascii="Tahoma" w:hAnsi="Tahoma" w:cs="Tahoma"/>
          <w:sz w:val="26"/>
          <w:szCs w:val="26"/>
        </w:rPr>
        <w:t xml:space="preserve">The concerned banks were requested to advise the Director, RSETIs to be in touch with </w:t>
      </w:r>
      <w:r w:rsidR="00EB5D10">
        <w:rPr>
          <w:rFonts w:ascii="Tahoma" w:hAnsi="Tahoma" w:cs="Tahoma"/>
          <w:sz w:val="26"/>
          <w:szCs w:val="26"/>
        </w:rPr>
        <w:t xml:space="preserve">the </w:t>
      </w:r>
      <w:r w:rsidR="00EB5D10">
        <w:rPr>
          <w:rFonts w:ascii="Tahoma" w:hAnsi="Tahoma" w:cs="Tahoma"/>
          <w:sz w:val="26"/>
          <w:szCs w:val="26"/>
        </w:rPr>
        <w:lastRenderedPageBreak/>
        <w:t>newly</w:t>
      </w:r>
      <w:r w:rsidR="00053A0D">
        <w:rPr>
          <w:rFonts w:ascii="Tahoma" w:hAnsi="Tahoma" w:cs="Tahoma"/>
          <w:sz w:val="26"/>
          <w:szCs w:val="26"/>
        </w:rPr>
        <w:t xml:space="preserve"> appointed </w:t>
      </w:r>
      <w:r>
        <w:rPr>
          <w:rFonts w:ascii="Tahoma" w:hAnsi="Tahoma" w:cs="Tahoma"/>
          <w:sz w:val="26"/>
          <w:szCs w:val="26"/>
        </w:rPr>
        <w:t xml:space="preserve">State </w:t>
      </w:r>
      <w:r w:rsidR="00052F04">
        <w:rPr>
          <w:rFonts w:ascii="Tahoma" w:hAnsi="Tahoma" w:cs="Tahoma"/>
          <w:sz w:val="26"/>
          <w:szCs w:val="26"/>
        </w:rPr>
        <w:t>project coordinator</w:t>
      </w:r>
      <w:r w:rsidR="00182FC8">
        <w:rPr>
          <w:rFonts w:ascii="Tahoma" w:hAnsi="Tahoma" w:cs="Tahoma"/>
          <w:sz w:val="26"/>
          <w:szCs w:val="26"/>
        </w:rPr>
        <w:t xml:space="preserve"> for further </w:t>
      </w:r>
      <w:r w:rsidR="00052F04">
        <w:rPr>
          <w:rFonts w:ascii="Tahoma" w:hAnsi="Tahoma" w:cs="Tahoma"/>
          <w:sz w:val="26"/>
          <w:szCs w:val="26"/>
        </w:rPr>
        <w:t>improving the</w:t>
      </w:r>
      <w:r w:rsidR="009908CC">
        <w:rPr>
          <w:rFonts w:ascii="Tahoma" w:hAnsi="Tahoma" w:cs="Tahoma"/>
          <w:sz w:val="26"/>
          <w:szCs w:val="26"/>
        </w:rPr>
        <w:t xml:space="preserve"> functioning of R</w:t>
      </w:r>
      <w:r w:rsidR="00182FC8">
        <w:rPr>
          <w:rFonts w:ascii="Tahoma" w:hAnsi="Tahoma" w:cs="Tahoma"/>
          <w:sz w:val="26"/>
          <w:szCs w:val="26"/>
        </w:rPr>
        <w:t>SETIs.</w:t>
      </w:r>
    </w:p>
    <w:p w:rsidR="00C03A6A" w:rsidRPr="00182FC8" w:rsidRDefault="00C03A6A" w:rsidP="00257C7C">
      <w:pPr>
        <w:pStyle w:val="PlainText"/>
        <w:jc w:val="both"/>
        <w:rPr>
          <w:rFonts w:ascii="Tahoma" w:hAnsi="Tahoma" w:cs="Tahoma"/>
          <w:sz w:val="26"/>
          <w:szCs w:val="26"/>
        </w:rPr>
      </w:pPr>
    </w:p>
    <w:p w:rsidR="00053A0D" w:rsidRDefault="00053A0D" w:rsidP="00053A0D">
      <w:pPr>
        <w:pStyle w:val="BodyText"/>
        <w:jc w:val="right"/>
        <w:rPr>
          <w:rFonts w:ascii="Tahoma" w:hAnsi="Tahoma" w:cs="Tahoma"/>
          <w:b/>
          <w:sz w:val="26"/>
          <w:szCs w:val="26"/>
        </w:rPr>
      </w:pPr>
      <w:r w:rsidRPr="00655FCA">
        <w:rPr>
          <w:rFonts w:ascii="Tahoma" w:hAnsi="Tahoma" w:cs="Tahoma"/>
          <w:b/>
          <w:sz w:val="26"/>
          <w:szCs w:val="26"/>
        </w:rPr>
        <w:t xml:space="preserve">ACTION: </w:t>
      </w:r>
      <w:r>
        <w:rPr>
          <w:rFonts w:ascii="Tahoma" w:hAnsi="Tahoma" w:cs="Tahoma"/>
          <w:b/>
          <w:sz w:val="26"/>
          <w:szCs w:val="26"/>
        </w:rPr>
        <w:t>LDMS,</w:t>
      </w:r>
      <w:r w:rsidR="00052F04">
        <w:rPr>
          <w:rFonts w:ascii="Tahoma" w:hAnsi="Tahoma" w:cs="Tahoma"/>
          <w:b/>
          <w:sz w:val="26"/>
          <w:szCs w:val="26"/>
        </w:rPr>
        <w:t xml:space="preserve"> </w:t>
      </w:r>
      <w:r>
        <w:rPr>
          <w:rFonts w:ascii="Tahoma" w:hAnsi="Tahoma" w:cs="Tahoma"/>
          <w:b/>
          <w:sz w:val="26"/>
          <w:szCs w:val="26"/>
        </w:rPr>
        <w:t>DIREC</w:t>
      </w:r>
      <w:r w:rsidR="00A93ED3">
        <w:rPr>
          <w:rFonts w:ascii="Tahoma" w:hAnsi="Tahoma" w:cs="Tahoma"/>
          <w:b/>
          <w:sz w:val="26"/>
          <w:szCs w:val="26"/>
        </w:rPr>
        <w:t>T</w:t>
      </w:r>
      <w:r>
        <w:rPr>
          <w:rFonts w:ascii="Tahoma" w:hAnsi="Tahoma" w:cs="Tahoma"/>
          <w:b/>
          <w:sz w:val="26"/>
          <w:szCs w:val="26"/>
        </w:rPr>
        <w:t>OR RSETIs &amp; RURAL DEVELOPMENT DEPTT.</w:t>
      </w:r>
    </w:p>
    <w:p w:rsidR="001C5A3F" w:rsidRDefault="001C5A3F" w:rsidP="00257C7C">
      <w:pPr>
        <w:pStyle w:val="PlainText"/>
        <w:jc w:val="both"/>
        <w:rPr>
          <w:rFonts w:ascii="Tahoma" w:hAnsi="Tahoma" w:cs="Tahoma"/>
          <w:b/>
          <w:sz w:val="26"/>
          <w:szCs w:val="26"/>
        </w:rPr>
      </w:pPr>
    </w:p>
    <w:p w:rsidR="009908CC" w:rsidRDefault="009908CC" w:rsidP="00257C7C">
      <w:pPr>
        <w:pStyle w:val="PlainText"/>
        <w:jc w:val="both"/>
        <w:rPr>
          <w:rFonts w:ascii="Tahoma" w:hAnsi="Tahoma" w:cs="Tahoma"/>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7149"/>
      </w:tblGrid>
      <w:tr w:rsidR="009908CC" w:rsidTr="009908CC">
        <w:tc>
          <w:tcPr>
            <w:tcW w:w="2093" w:type="dxa"/>
          </w:tcPr>
          <w:p w:rsidR="009908CC" w:rsidRDefault="009908CC" w:rsidP="00257C7C">
            <w:pPr>
              <w:pStyle w:val="PlainText"/>
              <w:jc w:val="both"/>
              <w:rPr>
                <w:rFonts w:ascii="Tahoma" w:hAnsi="Tahoma" w:cs="Tahoma"/>
                <w:b/>
                <w:sz w:val="26"/>
                <w:szCs w:val="26"/>
              </w:rPr>
            </w:pPr>
            <w:r>
              <w:rPr>
                <w:rFonts w:ascii="Tahoma" w:hAnsi="Tahoma" w:cs="Tahoma"/>
                <w:b/>
                <w:sz w:val="26"/>
                <w:szCs w:val="26"/>
              </w:rPr>
              <w:t>ITEM NO: 9</w:t>
            </w:r>
            <w:r w:rsidRPr="001125D1">
              <w:rPr>
                <w:rFonts w:ascii="Tahoma" w:hAnsi="Tahoma" w:cs="Tahoma"/>
                <w:b/>
                <w:sz w:val="26"/>
                <w:szCs w:val="26"/>
              </w:rPr>
              <w:t xml:space="preserve">  </w:t>
            </w:r>
          </w:p>
        </w:tc>
        <w:tc>
          <w:tcPr>
            <w:tcW w:w="7149" w:type="dxa"/>
          </w:tcPr>
          <w:p w:rsidR="009908CC" w:rsidRDefault="009908CC" w:rsidP="00257C7C">
            <w:pPr>
              <w:pStyle w:val="PlainText"/>
              <w:jc w:val="both"/>
              <w:rPr>
                <w:rFonts w:ascii="Tahoma" w:hAnsi="Tahoma" w:cs="Tahoma"/>
                <w:b/>
                <w:sz w:val="26"/>
                <w:szCs w:val="26"/>
              </w:rPr>
            </w:pPr>
            <w:r w:rsidRPr="001125D1">
              <w:rPr>
                <w:rFonts w:ascii="Tahoma" w:hAnsi="Tahoma" w:cs="Tahoma"/>
                <w:b/>
                <w:sz w:val="26"/>
                <w:szCs w:val="26"/>
              </w:rPr>
              <w:t>FINANCIAL LITERACY AND CREDIT COUNSELING CENTRES</w:t>
            </w:r>
          </w:p>
        </w:tc>
      </w:tr>
    </w:tbl>
    <w:p w:rsidR="009908CC" w:rsidRDefault="009908CC" w:rsidP="00257C7C">
      <w:pPr>
        <w:pStyle w:val="PlainText"/>
        <w:jc w:val="both"/>
        <w:rPr>
          <w:rFonts w:ascii="Tahoma" w:hAnsi="Tahoma" w:cs="Tahoma"/>
          <w:b/>
          <w:sz w:val="26"/>
          <w:szCs w:val="26"/>
        </w:rPr>
      </w:pPr>
    </w:p>
    <w:p w:rsidR="009908CC" w:rsidRPr="006B2CEB" w:rsidRDefault="006B2CEB" w:rsidP="00257C7C">
      <w:pPr>
        <w:pStyle w:val="PlainText"/>
        <w:jc w:val="both"/>
        <w:rPr>
          <w:rFonts w:ascii="Tahoma" w:hAnsi="Tahoma" w:cs="Tahoma"/>
          <w:sz w:val="26"/>
          <w:szCs w:val="26"/>
        </w:rPr>
      </w:pPr>
      <w:r w:rsidRPr="006B2CEB">
        <w:rPr>
          <w:rFonts w:ascii="Tahoma" w:hAnsi="Tahoma" w:cs="Tahoma"/>
          <w:sz w:val="26"/>
          <w:szCs w:val="26"/>
        </w:rPr>
        <w:t>Syndicate Bank was re</w:t>
      </w:r>
      <w:r w:rsidR="00A93ED3">
        <w:rPr>
          <w:rFonts w:ascii="Tahoma" w:hAnsi="Tahoma" w:cs="Tahoma"/>
          <w:sz w:val="26"/>
          <w:szCs w:val="26"/>
        </w:rPr>
        <w:t xml:space="preserve">quested to open FLCC at </w:t>
      </w:r>
      <w:r w:rsidR="00C15EEA">
        <w:rPr>
          <w:rFonts w:ascii="Tahoma" w:hAnsi="Tahoma" w:cs="Tahoma"/>
          <w:sz w:val="26"/>
          <w:szCs w:val="26"/>
        </w:rPr>
        <w:t xml:space="preserve">Gurgaon. </w:t>
      </w:r>
      <w:r w:rsidR="00C15EEA" w:rsidRPr="006B2CEB">
        <w:rPr>
          <w:rFonts w:ascii="Tahoma" w:hAnsi="Tahoma" w:cs="Tahoma"/>
          <w:sz w:val="26"/>
          <w:szCs w:val="26"/>
        </w:rPr>
        <w:t>The</w:t>
      </w:r>
      <w:r w:rsidRPr="006B2CEB">
        <w:rPr>
          <w:rFonts w:ascii="Tahoma" w:hAnsi="Tahoma" w:cs="Tahoma"/>
          <w:sz w:val="26"/>
          <w:szCs w:val="26"/>
        </w:rPr>
        <w:t xml:space="preserve"> representative of the bank informed that their bank has opened FLCC at Patudhi</w:t>
      </w:r>
      <w:r>
        <w:rPr>
          <w:rFonts w:ascii="Tahoma" w:hAnsi="Tahoma" w:cs="Tahoma"/>
          <w:sz w:val="26"/>
          <w:szCs w:val="26"/>
        </w:rPr>
        <w:t xml:space="preserve">.  The DGM, RBI, Chandigarh mentioned that FLCCs are to be set up at Block Level and Syndicate </w:t>
      </w:r>
      <w:r w:rsidR="00C15EEA">
        <w:rPr>
          <w:rFonts w:ascii="Tahoma" w:hAnsi="Tahoma" w:cs="Tahoma"/>
          <w:sz w:val="26"/>
          <w:szCs w:val="26"/>
        </w:rPr>
        <w:t>Bank should</w:t>
      </w:r>
      <w:r w:rsidR="004F048C">
        <w:rPr>
          <w:rFonts w:ascii="Tahoma" w:hAnsi="Tahoma" w:cs="Tahoma"/>
          <w:sz w:val="26"/>
          <w:szCs w:val="26"/>
        </w:rPr>
        <w:t xml:space="preserve"> </w:t>
      </w:r>
      <w:r>
        <w:rPr>
          <w:rFonts w:ascii="Tahoma" w:hAnsi="Tahoma" w:cs="Tahoma"/>
          <w:sz w:val="26"/>
          <w:szCs w:val="26"/>
        </w:rPr>
        <w:t>o</w:t>
      </w:r>
      <w:r w:rsidR="00A93ED3">
        <w:rPr>
          <w:rFonts w:ascii="Tahoma" w:hAnsi="Tahoma" w:cs="Tahoma"/>
          <w:sz w:val="26"/>
          <w:szCs w:val="26"/>
        </w:rPr>
        <w:t>pen FLCC at Gurgaon also.</w:t>
      </w:r>
      <w:r>
        <w:rPr>
          <w:rFonts w:ascii="Tahoma" w:hAnsi="Tahoma" w:cs="Tahoma"/>
          <w:sz w:val="26"/>
          <w:szCs w:val="26"/>
        </w:rPr>
        <w:t xml:space="preserve">  The Member Banks were requested to inform the details of the FLCC opened by their banks in the State of Haryana to Convener Bank for updating the record.</w:t>
      </w:r>
    </w:p>
    <w:p w:rsidR="009908CC" w:rsidRDefault="009908CC" w:rsidP="00257C7C">
      <w:pPr>
        <w:pStyle w:val="PlainText"/>
        <w:jc w:val="both"/>
        <w:rPr>
          <w:rFonts w:ascii="Tahoma" w:hAnsi="Tahoma" w:cs="Tahoma"/>
          <w:sz w:val="26"/>
          <w:szCs w:val="26"/>
        </w:rPr>
      </w:pPr>
    </w:p>
    <w:p w:rsidR="000046BE" w:rsidRDefault="000046BE" w:rsidP="000046BE">
      <w:pPr>
        <w:pStyle w:val="BodyText"/>
        <w:jc w:val="right"/>
        <w:rPr>
          <w:rFonts w:ascii="Tahoma" w:hAnsi="Tahoma" w:cs="Tahoma"/>
          <w:b/>
          <w:sz w:val="26"/>
          <w:szCs w:val="26"/>
        </w:rPr>
      </w:pPr>
      <w:r w:rsidRPr="00655FCA">
        <w:rPr>
          <w:rFonts w:ascii="Tahoma" w:hAnsi="Tahoma" w:cs="Tahoma"/>
          <w:b/>
          <w:sz w:val="26"/>
          <w:szCs w:val="26"/>
        </w:rPr>
        <w:t xml:space="preserve">ACTION: </w:t>
      </w:r>
      <w:r>
        <w:rPr>
          <w:rFonts w:ascii="Tahoma" w:hAnsi="Tahoma" w:cs="Tahoma"/>
          <w:b/>
          <w:sz w:val="26"/>
          <w:szCs w:val="26"/>
        </w:rPr>
        <w:t>BANKS, SYNDICATE BANK &amp; CONVENER BANK</w:t>
      </w:r>
    </w:p>
    <w:p w:rsidR="000046BE" w:rsidRDefault="000046BE" w:rsidP="00257C7C">
      <w:pPr>
        <w:pStyle w:val="PlainText"/>
        <w:jc w:val="both"/>
        <w:rPr>
          <w:rFonts w:ascii="Tahoma" w:hAnsi="Tahoma" w:cs="Tahoma"/>
          <w:sz w:val="26"/>
          <w:szCs w:val="26"/>
        </w:rPr>
      </w:pPr>
    </w:p>
    <w:tbl>
      <w:tblPr>
        <w:tblW w:w="9242" w:type="dxa"/>
        <w:tblLayout w:type="fixed"/>
        <w:tblLook w:val="04A0"/>
      </w:tblPr>
      <w:tblGrid>
        <w:gridCol w:w="1600"/>
        <w:gridCol w:w="7642"/>
      </w:tblGrid>
      <w:tr w:rsidR="00257C7C" w:rsidRPr="008F22D9" w:rsidTr="00782054">
        <w:tc>
          <w:tcPr>
            <w:tcW w:w="1600" w:type="dxa"/>
          </w:tcPr>
          <w:p w:rsidR="00257C7C" w:rsidRPr="008F22D9" w:rsidRDefault="00257C7C" w:rsidP="00257C7C">
            <w:pPr>
              <w:pStyle w:val="PlainText"/>
              <w:jc w:val="both"/>
              <w:rPr>
                <w:rFonts w:ascii="Tahoma" w:hAnsi="Tahoma" w:cs="Tahoma"/>
                <w:b/>
                <w:bCs/>
                <w:sz w:val="26"/>
                <w:szCs w:val="26"/>
              </w:rPr>
            </w:pPr>
            <w:r w:rsidRPr="008F22D9">
              <w:rPr>
                <w:rFonts w:ascii="Tahoma" w:hAnsi="Tahoma" w:cs="Tahoma"/>
                <w:b/>
                <w:bCs/>
                <w:sz w:val="26"/>
                <w:szCs w:val="26"/>
              </w:rPr>
              <w:t xml:space="preserve">ITEM NO. </w:t>
            </w:r>
            <w:r>
              <w:rPr>
                <w:rFonts w:ascii="Tahoma" w:hAnsi="Tahoma" w:cs="Tahoma"/>
                <w:b/>
                <w:bCs/>
                <w:sz w:val="26"/>
                <w:szCs w:val="26"/>
              </w:rPr>
              <w:t>10</w:t>
            </w:r>
          </w:p>
        </w:tc>
        <w:tc>
          <w:tcPr>
            <w:tcW w:w="7642" w:type="dxa"/>
          </w:tcPr>
          <w:p w:rsidR="00257C7C" w:rsidRPr="008F22D9" w:rsidRDefault="00257C7C" w:rsidP="00257C7C">
            <w:pPr>
              <w:pStyle w:val="PlainText"/>
              <w:jc w:val="both"/>
              <w:rPr>
                <w:rFonts w:ascii="Tahoma" w:hAnsi="Tahoma" w:cs="Tahoma"/>
                <w:b/>
                <w:bCs/>
                <w:sz w:val="26"/>
                <w:szCs w:val="26"/>
              </w:rPr>
            </w:pPr>
            <w:r w:rsidRPr="008F22D9">
              <w:rPr>
                <w:rFonts w:ascii="Tahoma" w:hAnsi="Tahoma" w:cs="Tahoma"/>
                <w:b/>
                <w:sz w:val="26"/>
                <w:szCs w:val="26"/>
              </w:rPr>
              <w:t xml:space="preserve">REVIEW OF PERFORMANCE AS AT THE END OF </w:t>
            </w:r>
            <w:r>
              <w:rPr>
                <w:rFonts w:ascii="Tahoma" w:hAnsi="Tahoma" w:cs="Tahoma"/>
                <w:b/>
                <w:sz w:val="26"/>
                <w:szCs w:val="26"/>
              </w:rPr>
              <w:t>MARCH 2012  (COMMERCIAL BANKs AND RRBs</w:t>
            </w:r>
            <w:r w:rsidRPr="008F22D9">
              <w:rPr>
                <w:rFonts w:ascii="Tahoma" w:hAnsi="Tahoma" w:cs="Tahoma"/>
                <w:b/>
                <w:sz w:val="26"/>
                <w:szCs w:val="26"/>
              </w:rPr>
              <w:t>)</w:t>
            </w:r>
          </w:p>
        </w:tc>
      </w:tr>
    </w:tbl>
    <w:p w:rsidR="00257C7C" w:rsidRPr="008F22D9" w:rsidRDefault="00257C7C" w:rsidP="00257C7C">
      <w:pPr>
        <w:spacing w:after="0"/>
        <w:rPr>
          <w:rFonts w:ascii="Tahoma" w:hAnsi="Tahoma" w:cs="Tahoma"/>
          <w:sz w:val="26"/>
          <w:szCs w:val="26"/>
        </w:rPr>
      </w:pPr>
    </w:p>
    <w:tbl>
      <w:tblPr>
        <w:tblW w:w="0" w:type="auto"/>
        <w:tblLook w:val="04A0"/>
      </w:tblPr>
      <w:tblGrid>
        <w:gridCol w:w="1603"/>
        <w:gridCol w:w="600"/>
        <w:gridCol w:w="7039"/>
      </w:tblGrid>
      <w:tr w:rsidR="00257C7C" w:rsidRPr="00CA70BC" w:rsidTr="00A1077A">
        <w:tc>
          <w:tcPr>
            <w:tcW w:w="1603" w:type="dxa"/>
          </w:tcPr>
          <w:p w:rsidR="00257C7C" w:rsidRPr="00CA70BC" w:rsidRDefault="00A1077A" w:rsidP="00257C7C">
            <w:pPr>
              <w:pStyle w:val="PlainText"/>
              <w:jc w:val="both"/>
              <w:rPr>
                <w:rFonts w:ascii="Tahoma" w:hAnsi="Tahoma" w:cs="Tahoma"/>
                <w:b/>
                <w:bCs/>
                <w:sz w:val="26"/>
                <w:szCs w:val="26"/>
              </w:rPr>
            </w:pPr>
            <w:r>
              <w:rPr>
                <w:rFonts w:ascii="Tahoma" w:hAnsi="Tahoma" w:cs="Tahoma"/>
                <w:b/>
                <w:bCs/>
                <w:sz w:val="26"/>
                <w:szCs w:val="26"/>
              </w:rPr>
              <w:t>I</w:t>
            </w:r>
            <w:r w:rsidR="00257C7C" w:rsidRPr="00CA70BC">
              <w:rPr>
                <w:rFonts w:ascii="Tahoma" w:hAnsi="Tahoma" w:cs="Tahoma"/>
                <w:b/>
                <w:bCs/>
                <w:sz w:val="26"/>
                <w:szCs w:val="26"/>
              </w:rPr>
              <w:t>TEM NO. 1</w:t>
            </w:r>
            <w:r w:rsidR="00257C7C">
              <w:rPr>
                <w:rFonts w:ascii="Tahoma" w:hAnsi="Tahoma" w:cs="Tahoma"/>
                <w:b/>
                <w:bCs/>
                <w:sz w:val="26"/>
                <w:szCs w:val="26"/>
              </w:rPr>
              <w:t>1</w:t>
            </w:r>
          </w:p>
        </w:tc>
        <w:tc>
          <w:tcPr>
            <w:tcW w:w="7639" w:type="dxa"/>
            <w:gridSpan w:val="2"/>
          </w:tcPr>
          <w:p w:rsidR="00257C7C" w:rsidRPr="00CA70BC" w:rsidRDefault="00257C7C" w:rsidP="00257C7C">
            <w:pPr>
              <w:pStyle w:val="PlainText"/>
              <w:jc w:val="both"/>
              <w:rPr>
                <w:rFonts w:ascii="Tahoma" w:hAnsi="Tahoma" w:cs="Tahoma"/>
                <w:b/>
                <w:bCs/>
                <w:sz w:val="26"/>
                <w:szCs w:val="26"/>
              </w:rPr>
            </w:pPr>
            <w:r w:rsidRPr="00CA70BC">
              <w:rPr>
                <w:rFonts w:ascii="Tahoma" w:hAnsi="Tahoma" w:cs="Tahoma"/>
                <w:b/>
                <w:bCs/>
                <w:sz w:val="26"/>
                <w:szCs w:val="26"/>
              </w:rPr>
              <w:t xml:space="preserve"> REVIEW OF PROGRESS UNDER DRI ADVANCES VIS-À-VIS TARGETS</w:t>
            </w:r>
          </w:p>
        </w:tc>
      </w:tr>
      <w:tr w:rsidR="00257C7C" w:rsidRPr="007D2B29" w:rsidTr="009908CC">
        <w:tc>
          <w:tcPr>
            <w:tcW w:w="2203" w:type="dxa"/>
            <w:gridSpan w:val="2"/>
          </w:tcPr>
          <w:p w:rsidR="00782054" w:rsidRDefault="00782054" w:rsidP="00257C7C">
            <w:pPr>
              <w:pStyle w:val="PlainText"/>
              <w:jc w:val="both"/>
              <w:rPr>
                <w:rFonts w:ascii="Tahoma" w:hAnsi="Tahoma" w:cs="Tahoma"/>
                <w:b/>
                <w:bCs/>
                <w:sz w:val="26"/>
                <w:szCs w:val="26"/>
              </w:rPr>
            </w:pPr>
          </w:p>
          <w:p w:rsidR="00257C7C" w:rsidRPr="007D2B29" w:rsidRDefault="00257C7C" w:rsidP="00257C7C">
            <w:pPr>
              <w:pStyle w:val="PlainText"/>
              <w:jc w:val="both"/>
              <w:rPr>
                <w:rFonts w:ascii="Tahoma" w:hAnsi="Tahoma" w:cs="Tahoma"/>
                <w:b/>
                <w:bCs/>
                <w:sz w:val="26"/>
                <w:szCs w:val="26"/>
              </w:rPr>
            </w:pPr>
            <w:r w:rsidRPr="007D2B29">
              <w:rPr>
                <w:rFonts w:ascii="Tahoma" w:hAnsi="Tahoma" w:cs="Tahoma"/>
                <w:b/>
                <w:bCs/>
                <w:sz w:val="26"/>
                <w:szCs w:val="26"/>
              </w:rPr>
              <w:t>ITEM NO. 1</w:t>
            </w:r>
            <w:r>
              <w:rPr>
                <w:rFonts w:ascii="Tahoma" w:hAnsi="Tahoma" w:cs="Tahoma"/>
                <w:b/>
                <w:bCs/>
                <w:sz w:val="26"/>
                <w:szCs w:val="26"/>
              </w:rPr>
              <w:t>2</w:t>
            </w:r>
          </w:p>
        </w:tc>
        <w:tc>
          <w:tcPr>
            <w:tcW w:w="7039" w:type="dxa"/>
          </w:tcPr>
          <w:p w:rsidR="00782054" w:rsidRDefault="00782054" w:rsidP="00257C7C">
            <w:pPr>
              <w:pStyle w:val="PlainText"/>
              <w:jc w:val="both"/>
              <w:rPr>
                <w:rFonts w:ascii="Tahoma" w:hAnsi="Tahoma" w:cs="Tahoma"/>
                <w:b/>
                <w:bCs/>
                <w:sz w:val="26"/>
                <w:szCs w:val="26"/>
              </w:rPr>
            </w:pPr>
          </w:p>
          <w:p w:rsidR="00257C7C" w:rsidRPr="007D2B29" w:rsidRDefault="00257C7C" w:rsidP="00257C7C">
            <w:pPr>
              <w:pStyle w:val="PlainText"/>
              <w:jc w:val="both"/>
              <w:rPr>
                <w:rFonts w:ascii="Tahoma" w:hAnsi="Tahoma" w:cs="Tahoma"/>
                <w:b/>
                <w:bCs/>
                <w:sz w:val="26"/>
                <w:szCs w:val="26"/>
              </w:rPr>
            </w:pPr>
            <w:r w:rsidRPr="007D2B29">
              <w:rPr>
                <w:rFonts w:ascii="Tahoma" w:hAnsi="Tahoma" w:cs="Tahoma"/>
                <w:b/>
                <w:bCs/>
                <w:sz w:val="26"/>
                <w:szCs w:val="26"/>
              </w:rPr>
              <w:t>NATIONAL GOALS</w:t>
            </w:r>
          </w:p>
        </w:tc>
      </w:tr>
    </w:tbl>
    <w:p w:rsidR="00052F04" w:rsidRDefault="00052F04" w:rsidP="00052F04">
      <w:pPr>
        <w:spacing w:after="0" w:line="240" w:lineRule="auto"/>
        <w:jc w:val="both"/>
        <w:rPr>
          <w:rFonts w:ascii="Tahoma" w:hAnsi="Tahoma" w:cs="Tahoma"/>
          <w:sz w:val="26"/>
          <w:szCs w:val="26"/>
        </w:rPr>
      </w:pPr>
    </w:p>
    <w:p w:rsidR="00257C7C" w:rsidRDefault="00782054" w:rsidP="00052F04">
      <w:pPr>
        <w:spacing w:after="0" w:line="240" w:lineRule="auto"/>
        <w:jc w:val="both"/>
        <w:rPr>
          <w:rFonts w:ascii="Tahoma" w:hAnsi="Tahoma" w:cs="Tahoma"/>
          <w:b/>
          <w:sz w:val="26"/>
          <w:szCs w:val="26"/>
        </w:rPr>
      </w:pPr>
      <w:r>
        <w:rPr>
          <w:rFonts w:ascii="Tahoma" w:hAnsi="Tahoma" w:cs="Tahoma"/>
          <w:sz w:val="26"/>
          <w:szCs w:val="26"/>
        </w:rPr>
        <w:t xml:space="preserve">The achievement of the banks under above parameters </w:t>
      </w:r>
      <w:r w:rsidR="002849E9">
        <w:rPr>
          <w:rFonts w:ascii="Tahoma" w:hAnsi="Tahoma" w:cs="Tahoma"/>
          <w:sz w:val="26"/>
          <w:szCs w:val="26"/>
        </w:rPr>
        <w:t>was found</w:t>
      </w:r>
      <w:r w:rsidR="009A0D21">
        <w:rPr>
          <w:rFonts w:ascii="Tahoma" w:hAnsi="Tahoma" w:cs="Tahoma"/>
          <w:sz w:val="26"/>
          <w:szCs w:val="26"/>
        </w:rPr>
        <w:t xml:space="preserve"> to be good by the house except under DRI</w:t>
      </w:r>
      <w:r>
        <w:rPr>
          <w:rFonts w:ascii="Tahoma" w:hAnsi="Tahoma" w:cs="Tahoma"/>
          <w:sz w:val="26"/>
          <w:szCs w:val="26"/>
        </w:rPr>
        <w:t>. However, on the issue of CD Ratio the Regional Director, RBI mentioned that reasons for major variation be g</w:t>
      </w:r>
      <w:r w:rsidR="009A0D21">
        <w:rPr>
          <w:rFonts w:ascii="Tahoma" w:hAnsi="Tahoma" w:cs="Tahoma"/>
          <w:sz w:val="26"/>
          <w:szCs w:val="26"/>
        </w:rPr>
        <w:t>iven in the Agenda papers</w:t>
      </w:r>
      <w:r>
        <w:rPr>
          <w:rFonts w:ascii="Tahoma" w:hAnsi="Tahoma" w:cs="Tahoma"/>
          <w:sz w:val="26"/>
          <w:szCs w:val="26"/>
        </w:rPr>
        <w:t>.</w:t>
      </w:r>
    </w:p>
    <w:p w:rsidR="002849E9" w:rsidRDefault="002849E9" w:rsidP="009A0D21">
      <w:pPr>
        <w:pStyle w:val="BodyText"/>
        <w:jc w:val="right"/>
        <w:rPr>
          <w:rFonts w:ascii="Tahoma" w:hAnsi="Tahoma" w:cs="Tahoma"/>
          <w:b/>
          <w:sz w:val="26"/>
          <w:szCs w:val="26"/>
        </w:rPr>
      </w:pPr>
    </w:p>
    <w:p w:rsidR="009A0D21" w:rsidRDefault="009A0D21" w:rsidP="009A0D21">
      <w:pPr>
        <w:pStyle w:val="BodyText"/>
        <w:jc w:val="right"/>
        <w:rPr>
          <w:rFonts w:ascii="Tahoma" w:hAnsi="Tahoma" w:cs="Tahoma"/>
          <w:b/>
          <w:sz w:val="26"/>
          <w:szCs w:val="26"/>
        </w:rPr>
      </w:pPr>
      <w:r w:rsidRPr="00655FCA">
        <w:rPr>
          <w:rFonts w:ascii="Tahoma" w:hAnsi="Tahoma" w:cs="Tahoma"/>
          <w:b/>
          <w:sz w:val="26"/>
          <w:szCs w:val="26"/>
        </w:rPr>
        <w:t xml:space="preserve">ACTION: </w:t>
      </w:r>
      <w:r>
        <w:rPr>
          <w:rFonts w:ascii="Tahoma" w:hAnsi="Tahoma" w:cs="Tahoma"/>
          <w:b/>
          <w:sz w:val="26"/>
          <w:szCs w:val="26"/>
        </w:rPr>
        <w:t>CONVENER BANK/BANKS</w:t>
      </w:r>
    </w:p>
    <w:p w:rsidR="00257C7C" w:rsidRDefault="00257C7C" w:rsidP="00257C7C">
      <w:pPr>
        <w:pStyle w:val="BodyText"/>
        <w:rPr>
          <w:rFonts w:ascii="Tahoma" w:hAnsi="Tahoma" w:cs="Tahoma"/>
          <w:b/>
          <w:sz w:val="26"/>
          <w:szCs w:val="26"/>
        </w:rPr>
      </w:pPr>
    </w:p>
    <w:tbl>
      <w:tblPr>
        <w:tblW w:w="0" w:type="auto"/>
        <w:tblLook w:val="04A0"/>
      </w:tblPr>
      <w:tblGrid>
        <w:gridCol w:w="1600"/>
        <w:gridCol w:w="7642"/>
      </w:tblGrid>
      <w:tr w:rsidR="00257C7C" w:rsidRPr="00EA0D17" w:rsidTr="00257C7C">
        <w:tc>
          <w:tcPr>
            <w:tcW w:w="1638" w:type="dxa"/>
          </w:tcPr>
          <w:p w:rsidR="00257C7C" w:rsidRPr="00EA0D17" w:rsidRDefault="00257C7C" w:rsidP="00257C7C">
            <w:pPr>
              <w:pStyle w:val="PlainText"/>
              <w:spacing w:after="200"/>
              <w:jc w:val="both"/>
              <w:rPr>
                <w:rFonts w:ascii="Tahoma" w:hAnsi="Tahoma" w:cs="Tahoma"/>
                <w:b/>
                <w:bCs/>
                <w:sz w:val="26"/>
                <w:szCs w:val="26"/>
              </w:rPr>
            </w:pPr>
            <w:r w:rsidRPr="00EA0D17">
              <w:rPr>
                <w:rFonts w:ascii="Tahoma" w:hAnsi="Tahoma" w:cs="Tahoma"/>
                <w:b/>
                <w:bCs/>
                <w:sz w:val="26"/>
                <w:szCs w:val="26"/>
              </w:rPr>
              <w:t>ITEM NO. 1</w:t>
            </w:r>
            <w:r>
              <w:rPr>
                <w:rFonts w:ascii="Tahoma" w:hAnsi="Tahoma" w:cs="Tahoma"/>
                <w:b/>
                <w:bCs/>
                <w:sz w:val="26"/>
                <w:szCs w:val="26"/>
              </w:rPr>
              <w:t>3</w:t>
            </w:r>
          </w:p>
        </w:tc>
        <w:tc>
          <w:tcPr>
            <w:tcW w:w="7938" w:type="dxa"/>
          </w:tcPr>
          <w:p w:rsidR="00257C7C" w:rsidRPr="00EA0D17" w:rsidRDefault="00257C7C" w:rsidP="00257C7C">
            <w:pPr>
              <w:pStyle w:val="PlainText"/>
              <w:spacing w:after="200"/>
              <w:jc w:val="both"/>
              <w:rPr>
                <w:rFonts w:ascii="Tahoma" w:hAnsi="Tahoma" w:cs="Tahoma"/>
                <w:b/>
                <w:bCs/>
                <w:sz w:val="26"/>
                <w:szCs w:val="26"/>
              </w:rPr>
            </w:pPr>
            <w:r w:rsidRPr="00EA0D17">
              <w:rPr>
                <w:rFonts w:ascii="Tahoma" w:hAnsi="Tahoma" w:cs="Tahoma"/>
                <w:b/>
                <w:bCs/>
                <w:sz w:val="26"/>
                <w:szCs w:val="26"/>
              </w:rPr>
              <w:t>PERFORMANCE UNDER ANNUAL CREDIT PLAN 2011-12</w:t>
            </w:r>
          </w:p>
        </w:tc>
      </w:tr>
    </w:tbl>
    <w:p w:rsidR="00257C7C" w:rsidRDefault="00257C7C" w:rsidP="00227044">
      <w:pPr>
        <w:spacing w:line="240" w:lineRule="auto"/>
        <w:ind w:left="2160" w:hanging="2160"/>
        <w:jc w:val="both"/>
        <w:rPr>
          <w:rFonts w:ascii="Tahoma" w:hAnsi="Tahoma" w:cs="Tahoma"/>
          <w:b/>
          <w:bCs/>
          <w:sz w:val="26"/>
          <w:szCs w:val="26"/>
          <w:u w:val="single"/>
        </w:rPr>
      </w:pPr>
      <w:r w:rsidRPr="00953797">
        <w:rPr>
          <w:rFonts w:ascii="Tahoma" w:hAnsi="Tahoma" w:cs="Tahoma"/>
          <w:b/>
          <w:bCs/>
          <w:sz w:val="26"/>
          <w:szCs w:val="26"/>
        </w:rPr>
        <w:t xml:space="preserve">ITEM NO. </w:t>
      </w:r>
      <w:r>
        <w:rPr>
          <w:rFonts w:ascii="Tahoma" w:hAnsi="Tahoma" w:cs="Tahoma"/>
          <w:b/>
          <w:sz w:val="26"/>
          <w:szCs w:val="26"/>
        </w:rPr>
        <w:t>13.1</w:t>
      </w:r>
      <w:r w:rsidRPr="00953797">
        <w:rPr>
          <w:rFonts w:ascii="Tahoma" w:hAnsi="Tahoma" w:cs="Tahoma"/>
          <w:b/>
          <w:sz w:val="26"/>
          <w:szCs w:val="26"/>
        </w:rPr>
        <w:t>:</w:t>
      </w:r>
      <w:r w:rsidRPr="00953797">
        <w:rPr>
          <w:rFonts w:ascii="Tahoma" w:hAnsi="Tahoma" w:cs="Tahoma"/>
          <w:b/>
          <w:sz w:val="26"/>
          <w:szCs w:val="26"/>
        </w:rPr>
        <w:tab/>
        <w:t>REVIEW OF PRODUCTION CREDIT VIS-À-VIS INVESTMENT CREDIT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6804"/>
      </w:tblGrid>
      <w:tr w:rsidR="00257C7C" w:rsidRPr="00555AAA" w:rsidTr="00782054">
        <w:tc>
          <w:tcPr>
            <w:tcW w:w="2235" w:type="dxa"/>
          </w:tcPr>
          <w:p w:rsidR="00257C7C" w:rsidRPr="00555AAA" w:rsidRDefault="00257C7C" w:rsidP="00257C7C">
            <w:pPr>
              <w:pStyle w:val="PlainText"/>
              <w:jc w:val="both"/>
              <w:rPr>
                <w:rFonts w:ascii="Tahoma" w:hAnsi="Tahoma" w:cs="Tahoma"/>
                <w:b/>
                <w:bCs/>
                <w:sz w:val="26"/>
                <w:szCs w:val="26"/>
                <w:u w:val="single"/>
              </w:rPr>
            </w:pPr>
            <w:r w:rsidRPr="00555AAA">
              <w:rPr>
                <w:rFonts w:ascii="Tahoma" w:hAnsi="Tahoma" w:cs="Tahoma"/>
                <w:b/>
                <w:bCs/>
                <w:sz w:val="26"/>
                <w:szCs w:val="26"/>
              </w:rPr>
              <w:t xml:space="preserve">ITEM NO. </w:t>
            </w:r>
            <w:r>
              <w:rPr>
                <w:rFonts w:ascii="Tahoma" w:hAnsi="Tahoma" w:cs="Tahoma"/>
                <w:b/>
                <w:sz w:val="26"/>
                <w:szCs w:val="26"/>
              </w:rPr>
              <w:t>13.2</w:t>
            </w:r>
            <w:r w:rsidRPr="00555AAA">
              <w:rPr>
                <w:rFonts w:ascii="Tahoma" w:hAnsi="Tahoma" w:cs="Tahoma"/>
                <w:b/>
                <w:sz w:val="26"/>
                <w:szCs w:val="26"/>
              </w:rPr>
              <w:t>:</w:t>
            </w:r>
          </w:p>
        </w:tc>
        <w:tc>
          <w:tcPr>
            <w:tcW w:w="6804" w:type="dxa"/>
          </w:tcPr>
          <w:p w:rsidR="00257C7C" w:rsidRDefault="00257C7C" w:rsidP="00257C7C">
            <w:pPr>
              <w:pStyle w:val="PlainText"/>
              <w:jc w:val="both"/>
              <w:rPr>
                <w:rFonts w:ascii="Tahoma" w:hAnsi="Tahoma" w:cs="Tahoma"/>
                <w:b/>
                <w:sz w:val="26"/>
                <w:szCs w:val="26"/>
              </w:rPr>
            </w:pPr>
            <w:r w:rsidRPr="00555AAA">
              <w:rPr>
                <w:rFonts w:ascii="Tahoma" w:hAnsi="Tahoma" w:cs="Tahoma"/>
                <w:b/>
                <w:sz w:val="26"/>
                <w:szCs w:val="26"/>
              </w:rPr>
              <w:t>ANNUAL CREDIT PLAN 2012-2013</w:t>
            </w:r>
          </w:p>
          <w:p w:rsidR="00B97758" w:rsidRPr="00555AAA" w:rsidRDefault="00B97758" w:rsidP="008A2E82">
            <w:pPr>
              <w:pStyle w:val="PlainText"/>
              <w:jc w:val="both"/>
              <w:rPr>
                <w:rFonts w:ascii="Tahoma" w:hAnsi="Tahoma" w:cs="Tahoma"/>
                <w:b/>
                <w:bCs/>
                <w:sz w:val="26"/>
                <w:szCs w:val="26"/>
                <w:u w:val="single"/>
              </w:rPr>
            </w:pPr>
          </w:p>
        </w:tc>
      </w:tr>
    </w:tbl>
    <w:p w:rsidR="00257C7C" w:rsidRDefault="008A2E82" w:rsidP="008A2E82">
      <w:pPr>
        <w:spacing w:after="0" w:line="240" w:lineRule="auto"/>
        <w:ind w:left="-180"/>
        <w:jc w:val="both"/>
        <w:rPr>
          <w:rFonts w:ascii="Tahoma" w:hAnsi="Tahoma" w:cs="Tahoma"/>
          <w:sz w:val="26"/>
          <w:szCs w:val="26"/>
        </w:rPr>
      </w:pPr>
      <w:r w:rsidRPr="008A2E82">
        <w:rPr>
          <w:rFonts w:ascii="Tahoma" w:hAnsi="Tahoma" w:cs="Tahoma"/>
          <w:sz w:val="26"/>
          <w:szCs w:val="26"/>
        </w:rPr>
        <w:t>In view of the low</w:t>
      </w:r>
      <w:r w:rsidR="00CD7726">
        <w:rPr>
          <w:rFonts w:ascii="Tahoma" w:hAnsi="Tahoma" w:cs="Tahoma"/>
          <w:sz w:val="26"/>
          <w:szCs w:val="26"/>
        </w:rPr>
        <w:t>/ negative</w:t>
      </w:r>
      <w:r>
        <w:rPr>
          <w:rFonts w:ascii="Tahoma" w:hAnsi="Tahoma" w:cs="Tahoma"/>
          <w:sz w:val="26"/>
          <w:szCs w:val="26"/>
        </w:rPr>
        <w:t xml:space="preserve"> projections under Agriculture S</w:t>
      </w:r>
      <w:r w:rsidRPr="008A2E82">
        <w:rPr>
          <w:rFonts w:ascii="Tahoma" w:hAnsi="Tahoma" w:cs="Tahoma"/>
          <w:sz w:val="26"/>
          <w:szCs w:val="26"/>
        </w:rPr>
        <w:t>ector of ACP</w:t>
      </w:r>
      <w:r>
        <w:rPr>
          <w:rFonts w:ascii="Tahoma" w:hAnsi="Tahoma" w:cs="Tahoma"/>
          <w:sz w:val="26"/>
          <w:szCs w:val="26"/>
        </w:rPr>
        <w:t xml:space="preserve"> </w:t>
      </w:r>
      <w:r w:rsidR="00CD7726">
        <w:rPr>
          <w:rFonts w:ascii="Tahoma" w:hAnsi="Tahoma" w:cs="Tahoma"/>
          <w:sz w:val="26"/>
          <w:szCs w:val="26"/>
        </w:rPr>
        <w:t>2012-13 in 5</w:t>
      </w:r>
      <w:r w:rsidRPr="008A2E82">
        <w:rPr>
          <w:rFonts w:ascii="Tahoma" w:hAnsi="Tahoma" w:cs="Tahoma"/>
          <w:sz w:val="26"/>
          <w:szCs w:val="26"/>
        </w:rPr>
        <w:t xml:space="preserve"> districts namely Ambala, Panchkula, Rewari, </w:t>
      </w:r>
      <w:r w:rsidR="00B12277">
        <w:rPr>
          <w:rFonts w:ascii="Tahoma" w:hAnsi="Tahoma" w:cs="Tahoma"/>
          <w:sz w:val="26"/>
          <w:szCs w:val="26"/>
        </w:rPr>
        <w:t>Narnaul &amp; Kaithal</w:t>
      </w:r>
      <w:r w:rsidR="002849E9">
        <w:rPr>
          <w:rFonts w:ascii="Tahoma" w:hAnsi="Tahoma" w:cs="Tahoma"/>
          <w:sz w:val="26"/>
          <w:szCs w:val="26"/>
        </w:rPr>
        <w:t>,</w:t>
      </w:r>
      <w:r w:rsidR="00B12277">
        <w:rPr>
          <w:rFonts w:ascii="Tahoma" w:hAnsi="Tahoma" w:cs="Tahoma"/>
          <w:sz w:val="26"/>
          <w:szCs w:val="26"/>
        </w:rPr>
        <w:t xml:space="preserve"> only</w:t>
      </w:r>
      <w:r w:rsidR="00CD7726">
        <w:rPr>
          <w:rFonts w:ascii="Tahoma" w:hAnsi="Tahoma" w:cs="Tahoma"/>
          <w:sz w:val="26"/>
          <w:szCs w:val="26"/>
        </w:rPr>
        <w:t xml:space="preserve"> </w:t>
      </w:r>
      <w:r w:rsidRPr="008A2E82">
        <w:rPr>
          <w:rFonts w:ascii="Tahoma" w:hAnsi="Tahoma" w:cs="Tahoma"/>
          <w:sz w:val="26"/>
          <w:szCs w:val="26"/>
        </w:rPr>
        <w:t xml:space="preserve">the house </w:t>
      </w:r>
      <w:r w:rsidR="002849E9">
        <w:rPr>
          <w:rFonts w:ascii="Tahoma" w:hAnsi="Tahoma" w:cs="Tahoma"/>
          <w:sz w:val="26"/>
          <w:szCs w:val="26"/>
        </w:rPr>
        <w:t>a</w:t>
      </w:r>
      <w:r w:rsidRPr="008A2E82">
        <w:rPr>
          <w:rFonts w:ascii="Tahoma" w:hAnsi="Tahoma" w:cs="Tahoma"/>
          <w:sz w:val="26"/>
          <w:szCs w:val="26"/>
        </w:rPr>
        <w:t>pproved the targets under</w:t>
      </w:r>
      <w:r w:rsidR="002849E9">
        <w:rPr>
          <w:rFonts w:ascii="Tahoma" w:hAnsi="Tahoma" w:cs="Tahoma"/>
          <w:sz w:val="26"/>
          <w:szCs w:val="26"/>
        </w:rPr>
        <w:t xml:space="preserve"> MSME and Other Priority S</w:t>
      </w:r>
      <w:r w:rsidR="00C15EEA">
        <w:rPr>
          <w:rFonts w:ascii="Tahoma" w:hAnsi="Tahoma" w:cs="Tahoma"/>
          <w:sz w:val="26"/>
          <w:szCs w:val="26"/>
        </w:rPr>
        <w:t xml:space="preserve">ector. </w:t>
      </w:r>
      <w:r w:rsidRPr="008A2E82">
        <w:rPr>
          <w:rFonts w:ascii="Tahoma" w:hAnsi="Tahoma" w:cs="Tahoma"/>
          <w:sz w:val="26"/>
          <w:szCs w:val="26"/>
        </w:rPr>
        <w:t xml:space="preserve">LDMs </w:t>
      </w:r>
      <w:r w:rsidR="00CD7726">
        <w:rPr>
          <w:rFonts w:ascii="Tahoma" w:hAnsi="Tahoma" w:cs="Tahoma"/>
          <w:sz w:val="26"/>
          <w:szCs w:val="26"/>
        </w:rPr>
        <w:t xml:space="preserve">of </w:t>
      </w:r>
      <w:r w:rsidR="00CD7726">
        <w:rPr>
          <w:rFonts w:ascii="Tahoma" w:hAnsi="Tahoma" w:cs="Tahoma"/>
          <w:sz w:val="26"/>
          <w:szCs w:val="26"/>
        </w:rPr>
        <w:lastRenderedPageBreak/>
        <w:t>above 5</w:t>
      </w:r>
      <w:r>
        <w:rPr>
          <w:rFonts w:ascii="Tahoma" w:hAnsi="Tahoma" w:cs="Tahoma"/>
          <w:sz w:val="26"/>
          <w:szCs w:val="26"/>
        </w:rPr>
        <w:t xml:space="preserve"> districts</w:t>
      </w:r>
      <w:r w:rsidR="00C4405F">
        <w:rPr>
          <w:rFonts w:ascii="Tahoma" w:hAnsi="Tahoma" w:cs="Tahoma"/>
          <w:sz w:val="26"/>
          <w:szCs w:val="26"/>
        </w:rPr>
        <w:t xml:space="preserve"> were advised</w:t>
      </w:r>
      <w:r>
        <w:rPr>
          <w:rFonts w:ascii="Tahoma" w:hAnsi="Tahoma" w:cs="Tahoma"/>
          <w:sz w:val="26"/>
          <w:szCs w:val="26"/>
        </w:rPr>
        <w:t xml:space="preserve"> to </w:t>
      </w:r>
      <w:r w:rsidR="00CD7726">
        <w:rPr>
          <w:rFonts w:ascii="Tahoma" w:hAnsi="Tahoma" w:cs="Tahoma"/>
          <w:sz w:val="26"/>
          <w:szCs w:val="26"/>
        </w:rPr>
        <w:t xml:space="preserve">rework the targets </w:t>
      </w:r>
      <w:r>
        <w:rPr>
          <w:rFonts w:ascii="Tahoma" w:hAnsi="Tahoma" w:cs="Tahoma"/>
          <w:sz w:val="26"/>
          <w:szCs w:val="26"/>
        </w:rPr>
        <w:t xml:space="preserve">and the position </w:t>
      </w:r>
      <w:r w:rsidR="00490FFD">
        <w:rPr>
          <w:rFonts w:ascii="Tahoma" w:hAnsi="Tahoma" w:cs="Tahoma"/>
          <w:sz w:val="26"/>
          <w:szCs w:val="26"/>
        </w:rPr>
        <w:t>be placed in the next meeting for</w:t>
      </w:r>
      <w:r w:rsidRPr="008A2E82">
        <w:rPr>
          <w:rFonts w:ascii="Tahoma" w:hAnsi="Tahoma" w:cs="Tahoma"/>
          <w:sz w:val="26"/>
          <w:szCs w:val="26"/>
        </w:rPr>
        <w:t xml:space="preserve"> approval.</w:t>
      </w:r>
    </w:p>
    <w:p w:rsidR="00227044" w:rsidRDefault="00227044" w:rsidP="008A2E82">
      <w:pPr>
        <w:spacing w:after="0" w:line="240" w:lineRule="auto"/>
        <w:ind w:left="-180"/>
        <w:jc w:val="both"/>
        <w:rPr>
          <w:rFonts w:ascii="Tahoma" w:hAnsi="Tahoma" w:cs="Tahoma"/>
          <w:sz w:val="26"/>
          <w:szCs w:val="26"/>
        </w:rPr>
      </w:pPr>
    </w:p>
    <w:p w:rsidR="00D5766A" w:rsidRDefault="00D5766A" w:rsidP="00D5766A">
      <w:pPr>
        <w:pStyle w:val="BodyText"/>
        <w:jc w:val="right"/>
        <w:rPr>
          <w:rFonts w:ascii="Tahoma" w:hAnsi="Tahoma" w:cs="Tahoma"/>
          <w:b/>
          <w:sz w:val="26"/>
          <w:szCs w:val="26"/>
        </w:rPr>
      </w:pPr>
      <w:r w:rsidRPr="00655FCA">
        <w:rPr>
          <w:rFonts w:ascii="Tahoma" w:hAnsi="Tahoma" w:cs="Tahoma"/>
          <w:b/>
          <w:sz w:val="26"/>
          <w:szCs w:val="26"/>
        </w:rPr>
        <w:t xml:space="preserve">ACTION: </w:t>
      </w:r>
      <w:r w:rsidR="00C15EEA">
        <w:rPr>
          <w:rFonts w:ascii="Tahoma" w:hAnsi="Tahoma" w:cs="Tahoma"/>
          <w:b/>
          <w:sz w:val="26"/>
          <w:szCs w:val="26"/>
        </w:rPr>
        <w:t>LDMs</w:t>
      </w:r>
      <w:r>
        <w:rPr>
          <w:rFonts w:ascii="Tahoma" w:hAnsi="Tahoma" w:cs="Tahoma"/>
          <w:b/>
          <w:sz w:val="26"/>
          <w:szCs w:val="26"/>
        </w:rPr>
        <w:t xml:space="preserve"> OF CONCERNED DISTRICTS</w:t>
      </w:r>
      <w:r w:rsidR="006A5244">
        <w:rPr>
          <w:rFonts w:ascii="Tahoma" w:hAnsi="Tahoma" w:cs="Tahoma"/>
          <w:b/>
          <w:sz w:val="26"/>
          <w:szCs w:val="26"/>
        </w:rPr>
        <w:t>.</w:t>
      </w:r>
    </w:p>
    <w:p w:rsidR="002849E9" w:rsidRDefault="002849E9" w:rsidP="00D5766A">
      <w:pPr>
        <w:pStyle w:val="BodyText"/>
        <w:jc w:val="right"/>
        <w:rPr>
          <w:rFonts w:ascii="Tahoma" w:hAnsi="Tahoma" w:cs="Tahoma"/>
          <w:b/>
          <w:sz w:val="26"/>
          <w:szCs w:val="26"/>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5"/>
        <w:gridCol w:w="6827"/>
      </w:tblGrid>
      <w:tr w:rsidR="002849E9" w:rsidTr="00AC05C1">
        <w:tc>
          <w:tcPr>
            <w:tcW w:w="2415" w:type="dxa"/>
          </w:tcPr>
          <w:p w:rsidR="002849E9" w:rsidRDefault="002849E9" w:rsidP="008A2E82">
            <w:pPr>
              <w:jc w:val="both"/>
              <w:rPr>
                <w:rFonts w:ascii="Tahoma" w:hAnsi="Tahoma" w:cs="Tahoma"/>
                <w:sz w:val="26"/>
                <w:szCs w:val="26"/>
              </w:rPr>
            </w:pPr>
            <w:r w:rsidRPr="001125D1">
              <w:rPr>
                <w:rFonts w:ascii="Tahoma" w:hAnsi="Tahoma" w:cs="Tahoma"/>
                <w:b/>
                <w:sz w:val="26"/>
                <w:szCs w:val="26"/>
              </w:rPr>
              <w:t>ITEM NO. 1</w:t>
            </w:r>
            <w:r>
              <w:rPr>
                <w:rFonts w:ascii="Tahoma" w:hAnsi="Tahoma" w:cs="Tahoma"/>
                <w:b/>
                <w:sz w:val="26"/>
                <w:szCs w:val="26"/>
              </w:rPr>
              <w:t>4</w:t>
            </w:r>
            <w:r w:rsidRPr="001125D1">
              <w:rPr>
                <w:rFonts w:ascii="Tahoma" w:hAnsi="Tahoma" w:cs="Tahoma"/>
                <w:b/>
                <w:sz w:val="26"/>
                <w:szCs w:val="26"/>
              </w:rPr>
              <w:t>(i):</w:t>
            </w:r>
          </w:p>
        </w:tc>
        <w:tc>
          <w:tcPr>
            <w:tcW w:w="6827" w:type="dxa"/>
          </w:tcPr>
          <w:p w:rsidR="002849E9" w:rsidRDefault="002849E9" w:rsidP="008A2E82">
            <w:pPr>
              <w:jc w:val="both"/>
              <w:rPr>
                <w:rFonts w:ascii="Tahoma" w:hAnsi="Tahoma" w:cs="Tahoma"/>
                <w:sz w:val="26"/>
                <w:szCs w:val="26"/>
              </w:rPr>
            </w:pPr>
            <w:r w:rsidRPr="001125D1">
              <w:rPr>
                <w:rFonts w:ascii="Tahoma" w:hAnsi="Tahoma" w:cs="Tahoma"/>
                <w:b/>
                <w:sz w:val="26"/>
                <w:szCs w:val="26"/>
              </w:rPr>
              <w:t>SWARAN JAYANTI GRAM SWAROZGAR YOJNA (SGSY)</w:t>
            </w:r>
          </w:p>
        </w:tc>
      </w:tr>
    </w:tbl>
    <w:p w:rsidR="00D5766A" w:rsidRDefault="00D5766A" w:rsidP="008A2E82">
      <w:pPr>
        <w:spacing w:after="0" w:line="240" w:lineRule="auto"/>
        <w:ind w:left="-180"/>
        <w:jc w:val="both"/>
        <w:rPr>
          <w:rFonts w:ascii="Tahoma" w:hAnsi="Tahoma" w:cs="Tahoma"/>
          <w:sz w:val="26"/>
          <w:szCs w:val="26"/>
        </w:rPr>
      </w:pPr>
    </w:p>
    <w:p w:rsidR="00B97758" w:rsidRPr="008A2E82" w:rsidRDefault="006A5244" w:rsidP="008A2E82">
      <w:pPr>
        <w:spacing w:after="0" w:line="240" w:lineRule="auto"/>
        <w:ind w:left="-180"/>
        <w:jc w:val="both"/>
        <w:rPr>
          <w:rFonts w:ascii="Tahoma" w:hAnsi="Tahoma" w:cs="Tahoma"/>
          <w:sz w:val="26"/>
          <w:szCs w:val="26"/>
        </w:rPr>
      </w:pPr>
      <w:r>
        <w:rPr>
          <w:rFonts w:ascii="Tahoma" w:hAnsi="Tahoma" w:cs="Tahoma"/>
          <w:sz w:val="26"/>
          <w:szCs w:val="26"/>
        </w:rPr>
        <w:t>The house observed that un</w:t>
      </w:r>
      <w:r w:rsidR="00B97758" w:rsidRPr="008A2E82">
        <w:rPr>
          <w:rFonts w:ascii="Tahoma" w:hAnsi="Tahoma" w:cs="Tahoma"/>
          <w:sz w:val="26"/>
          <w:szCs w:val="26"/>
        </w:rPr>
        <w:t xml:space="preserve">der this scheme, the achievement was 123% during </w:t>
      </w:r>
      <w:r w:rsidR="00C15EEA" w:rsidRPr="008A2E82">
        <w:rPr>
          <w:rFonts w:ascii="Tahoma" w:hAnsi="Tahoma" w:cs="Tahoma"/>
          <w:sz w:val="26"/>
          <w:szCs w:val="26"/>
        </w:rPr>
        <w:t xml:space="preserve">the </w:t>
      </w:r>
      <w:r w:rsidR="00C15EEA">
        <w:rPr>
          <w:rFonts w:ascii="Tahoma" w:hAnsi="Tahoma" w:cs="Tahoma"/>
          <w:sz w:val="26"/>
          <w:szCs w:val="26"/>
        </w:rPr>
        <w:t>review</w:t>
      </w:r>
      <w:r>
        <w:rPr>
          <w:rFonts w:ascii="Tahoma" w:hAnsi="Tahoma" w:cs="Tahoma"/>
          <w:sz w:val="26"/>
          <w:szCs w:val="26"/>
        </w:rPr>
        <w:t xml:space="preserve"> </w:t>
      </w:r>
      <w:r w:rsidR="00C15EEA">
        <w:rPr>
          <w:rFonts w:ascii="Tahoma" w:hAnsi="Tahoma" w:cs="Tahoma"/>
          <w:sz w:val="26"/>
          <w:szCs w:val="26"/>
        </w:rPr>
        <w:t>period</w:t>
      </w:r>
      <w:r w:rsidR="002849E9">
        <w:rPr>
          <w:rFonts w:ascii="Tahoma" w:hAnsi="Tahoma" w:cs="Tahoma"/>
          <w:sz w:val="26"/>
          <w:szCs w:val="26"/>
        </w:rPr>
        <w:t>,</w:t>
      </w:r>
      <w:r w:rsidR="00B97758" w:rsidRPr="008A2E82">
        <w:rPr>
          <w:rFonts w:ascii="Tahoma" w:hAnsi="Tahoma" w:cs="Tahoma"/>
          <w:sz w:val="26"/>
          <w:szCs w:val="26"/>
        </w:rPr>
        <w:t xml:space="preserve"> </w:t>
      </w:r>
      <w:r w:rsidR="008A2E82" w:rsidRPr="008A2E82">
        <w:rPr>
          <w:rFonts w:ascii="Tahoma" w:hAnsi="Tahoma" w:cs="Tahoma"/>
          <w:sz w:val="26"/>
          <w:szCs w:val="26"/>
        </w:rPr>
        <w:t>however</w:t>
      </w:r>
      <w:r w:rsidR="00B97758" w:rsidRPr="008A2E82">
        <w:rPr>
          <w:rFonts w:ascii="Tahoma" w:hAnsi="Tahoma" w:cs="Tahoma"/>
          <w:sz w:val="26"/>
          <w:szCs w:val="26"/>
        </w:rPr>
        <w:t xml:space="preserve">, a decline in the </w:t>
      </w:r>
      <w:r w:rsidR="008A2E82">
        <w:rPr>
          <w:rFonts w:ascii="Tahoma" w:hAnsi="Tahoma" w:cs="Tahoma"/>
          <w:sz w:val="26"/>
          <w:szCs w:val="26"/>
        </w:rPr>
        <w:t>number of members of SHGs</w:t>
      </w:r>
      <w:r w:rsidR="00B97758" w:rsidRPr="008A2E82">
        <w:rPr>
          <w:rFonts w:ascii="Tahoma" w:hAnsi="Tahoma" w:cs="Tahoma"/>
          <w:sz w:val="26"/>
          <w:szCs w:val="26"/>
        </w:rPr>
        <w:t xml:space="preserve"> undertaking economic </w:t>
      </w:r>
      <w:r w:rsidR="008A2E82" w:rsidRPr="008A2E82">
        <w:rPr>
          <w:rFonts w:ascii="Tahoma" w:hAnsi="Tahoma" w:cs="Tahoma"/>
          <w:sz w:val="26"/>
          <w:szCs w:val="26"/>
        </w:rPr>
        <w:t>activities was</w:t>
      </w:r>
      <w:r w:rsidR="00B97758" w:rsidRPr="008A2E82">
        <w:rPr>
          <w:rFonts w:ascii="Tahoma" w:hAnsi="Tahoma" w:cs="Tahoma"/>
          <w:sz w:val="26"/>
          <w:szCs w:val="26"/>
        </w:rPr>
        <w:t xml:space="preserve"> </w:t>
      </w:r>
      <w:r>
        <w:rPr>
          <w:rFonts w:ascii="Tahoma" w:hAnsi="Tahoma" w:cs="Tahoma"/>
          <w:sz w:val="26"/>
          <w:szCs w:val="26"/>
        </w:rPr>
        <w:t>also noticed</w:t>
      </w:r>
      <w:r w:rsidR="00B97758" w:rsidRPr="008A2E82">
        <w:rPr>
          <w:rFonts w:ascii="Tahoma" w:hAnsi="Tahoma" w:cs="Tahoma"/>
          <w:sz w:val="26"/>
          <w:szCs w:val="26"/>
        </w:rPr>
        <w:t xml:space="preserve">. The </w:t>
      </w:r>
      <w:r w:rsidR="008A2E82" w:rsidRPr="008A2E82">
        <w:rPr>
          <w:rFonts w:ascii="Tahoma" w:hAnsi="Tahoma" w:cs="Tahoma"/>
          <w:sz w:val="26"/>
          <w:szCs w:val="26"/>
        </w:rPr>
        <w:t>official of</w:t>
      </w:r>
      <w:r w:rsidR="008A2E82">
        <w:rPr>
          <w:rFonts w:ascii="Tahoma" w:hAnsi="Tahoma" w:cs="Tahoma"/>
          <w:sz w:val="26"/>
          <w:szCs w:val="26"/>
        </w:rPr>
        <w:t xml:space="preserve"> Rural Development D</w:t>
      </w:r>
      <w:r w:rsidR="00B97758" w:rsidRPr="008A2E82">
        <w:rPr>
          <w:rFonts w:ascii="Tahoma" w:hAnsi="Tahoma" w:cs="Tahoma"/>
          <w:sz w:val="26"/>
          <w:szCs w:val="26"/>
        </w:rPr>
        <w:t>epartment was advised to check the data and r</w:t>
      </w:r>
      <w:r w:rsidR="008A2E82">
        <w:rPr>
          <w:rFonts w:ascii="Tahoma" w:hAnsi="Tahoma" w:cs="Tahoma"/>
          <w:sz w:val="26"/>
          <w:szCs w:val="26"/>
        </w:rPr>
        <w:t>eport the position to Convener B</w:t>
      </w:r>
      <w:r w:rsidR="00B97758" w:rsidRPr="008A2E82">
        <w:rPr>
          <w:rFonts w:ascii="Tahoma" w:hAnsi="Tahoma" w:cs="Tahoma"/>
          <w:sz w:val="26"/>
          <w:szCs w:val="26"/>
        </w:rPr>
        <w:t>ank.</w:t>
      </w:r>
    </w:p>
    <w:p w:rsidR="002849E9" w:rsidRDefault="002849E9" w:rsidP="006A5244">
      <w:pPr>
        <w:pStyle w:val="BodyText"/>
        <w:jc w:val="right"/>
        <w:rPr>
          <w:rFonts w:ascii="Tahoma" w:hAnsi="Tahoma" w:cs="Tahoma"/>
          <w:b/>
          <w:sz w:val="26"/>
          <w:szCs w:val="26"/>
        </w:rPr>
      </w:pPr>
    </w:p>
    <w:p w:rsidR="006A5244" w:rsidRDefault="006A5244" w:rsidP="006A5244">
      <w:pPr>
        <w:pStyle w:val="BodyText"/>
        <w:jc w:val="right"/>
        <w:rPr>
          <w:rFonts w:ascii="Tahoma" w:hAnsi="Tahoma" w:cs="Tahoma"/>
          <w:b/>
          <w:sz w:val="26"/>
          <w:szCs w:val="26"/>
        </w:rPr>
      </w:pPr>
      <w:r w:rsidRPr="00655FCA">
        <w:rPr>
          <w:rFonts w:ascii="Tahoma" w:hAnsi="Tahoma" w:cs="Tahoma"/>
          <w:b/>
          <w:sz w:val="26"/>
          <w:szCs w:val="26"/>
        </w:rPr>
        <w:t xml:space="preserve">ACTION: </w:t>
      </w:r>
      <w:r>
        <w:rPr>
          <w:rFonts w:ascii="Tahoma" w:hAnsi="Tahoma" w:cs="Tahoma"/>
          <w:b/>
          <w:sz w:val="26"/>
          <w:szCs w:val="26"/>
        </w:rPr>
        <w:t>CONVENER BANK &amp; RURAL DEV</w:t>
      </w:r>
      <w:r w:rsidR="002849E9">
        <w:rPr>
          <w:rFonts w:ascii="Tahoma" w:hAnsi="Tahoma" w:cs="Tahoma"/>
          <w:b/>
          <w:sz w:val="26"/>
          <w:szCs w:val="26"/>
        </w:rPr>
        <w:t>.</w:t>
      </w:r>
      <w:r>
        <w:rPr>
          <w:rFonts w:ascii="Tahoma" w:hAnsi="Tahoma" w:cs="Tahoma"/>
          <w:b/>
          <w:sz w:val="26"/>
          <w:szCs w:val="26"/>
        </w:rPr>
        <w:t xml:space="preserve"> DEPTT</w:t>
      </w:r>
      <w:r w:rsidR="002849E9">
        <w:rPr>
          <w:rFonts w:ascii="Tahoma" w:hAnsi="Tahoma" w:cs="Tahoma"/>
          <w:b/>
          <w:sz w:val="26"/>
          <w:szCs w:val="26"/>
        </w:rPr>
        <w:t>.</w:t>
      </w:r>
    </w:p>
    <w:tbl>
      <w:tblPr>
        <w:tblpPr w:leftFromText="180" w:rightFromText="180" w:vertAnchor="text" w:horzAnchor="margin" w:tblpY="211"/>
        <w:tblW w:w="9747" w:type="dxa"/>
        <w:tblLook w:val="00A0"/>
      </w:tblPr>
      <w:tblGrid>
        <w:gridCol w:w="941"/>
        <w:gridCol w:w="8806"/>
      </w:tblGrid>
      <w:tr w:rsidR="00257C7C" w:rsidRPr="000B7BD5" w:rsidTr="00257C7C">
        <w:tc>
          <w:tcPr>
            <w:tcW w:w="941" w:type="dxa"/>
          </w:tcPr>
          <w:p w:rsidR="00257C7C" w:rsidRPr="000B7BD5" w:rsidRDefault="00257C7C" w:rsidP="00257C7C">
            <w:pPr>
              <w:rPr>
                <w:rFonts w:ascii="Tahoma" w:hAnsi="Tahoma" w:cs="Tahoma"/>
                <w:b/>
                <w:kern w:val="32"/>
                <w:sz w:val="26"/>
                <w:szCs w:val="26"/>
              </w:rPr>
            </w:pPr>
            <w:r>
              <w:rPr>
                <w:rFonts w:ascii="Tahoma" w:hAnsi="Tahoma" w:cs="Tahoma"/>
                <w:b/>
                <w:kern w:val="32"/>
                <w:sz w:val="26"/>
                <w:szCs w:val="26"/>
              </w:rPr>
              <w:t>14(</w:t>
            </w:r>
            <w:r w:rsidRPr="000B7BD5">
              <w:rPr>
                <w:rFonts w:ascii="Tahoma" w:hAnsi="Tahoma" w:cs="Tahoma"/>
                <w:b/>
                <w:kern w:val="32"/>
                <w:sz w:val="26"/>
                <w:szCs w:val="26"/>
              </w:rPr>
              <w:t>ii)</w:t>
            </w:r>
          </w:p>
        </w:tc>
        <w:tc>
          <w:tcPr>
            <w:tcW w:w="8806" w:type="dxa"/>
          </w:tcPr>
          <w:p w:rsidR="00257C7C" w:rsidRPr="000B7BD5" w:rsidRDefault="00257C7C" w:rsidP="00257C7C">
            <w:pPr>
              <w:rPr>
                <w:rFonts w:ascii="Tahoma" w:hAnsi="Tahoma" w:cs="Tahoma"/>
                <w:kern w:val="32"/>
                <w:sz w:val="26"/>
                <w:szCs w:val="26"/>
              </w:rPr>
            </w:pPr>
            <w:r w:rsidRPr="000B7BD5">
              <w:rPr>
                <w:rFonts w:ascii="Tahoma" w:hAnsi="Tahoma" w:cs="Tahoma"/>
                <w:b/>
                <w:kern w:val="32"/>
                <w:sz w:val="26"/>
                <w:szCs w:val="26"/>
              </w:rPr>
              <w:t>PRIME MINISTER’S EMPLOYMENT GENERATION PROGRAMME (PMEGP</w:t>
            </w:r>
            <w:r w:rsidRPr="000B7BD5">
              <w:rPr>
                <w:rFonts w:ascii="Tahoma" w:hAnsi="Tahoma" w:cs="Tahoma"/>
                <w:kern w:val="32"/>
                <w:sz w:val="26"/>
                <w:szCs w:val="26"/>
              </w:rPr>
              <w:t>)</w:t>
            </w:r>
          </w:p>
        </w:tc>
      </w:tr>
    </w:tbl>
    <w:p w:rsidR="00EE17C1" w:rsidRPr="002849E9" w:rsidRDefault="008A2E82" w:rsidP="00AC0AF0">
      <w:pPr>
        <w:spacing w:after="0" w:line="240" w:lineRule="auto"/>
        <w:jc w:val="both"/>
        <w:rPr>
          <w:rFonts w:ascii="Tahoma" w:hAnsi="Tahoma" w:cs="Tahoma"/>
          <w:sz w:val="26"/>
          <w:szCs w:val="26"/>
        </w:rPr>
      </w:pPr>
      <w:r w:rsidRPr="002849E9">
        <w:rPr>
          <w:rFonts w:ascii="Tahoma" w:hAnsi="Tahoma" w:cs="Tahoma"/>
          <w:sz w:val="26"/>
          <w:szCs w:val="26"/>
        </w:rPr>
        <w:t xml:space="preserve">The </w:t>
      </w:r>
      <w:r w:rsidR="006A5244" w:rsidRPr="002849E9">
        <w:rPr>
          <w:rFonts w:ascii="Tahoma" w:hAnsi="Tahoma" w:cs="Tahoma"/>
          <w:sz w:val="26"/>
          <w:szCs w:val="26"/>
        </w:rPr>
        <w:t xml:space="preserve">Additional </w:t>
      </w:r>
      <w:r w:rsidR="00EE17C1" w:rsidRPr="002849E9">
        <w:rPr>
          <w:rFonts w:ascii="Tahoma" w:hAnsi="Tahoma" w:cs="Tahoma"/>
          <w:sz w:val="26"/>
          <w:szCs w:val="26"/>
        </w:rPr>
        <w:t>Director, Industries and Commerce, Govt</w:t>
      </w:r>
      <w:r w:rsidR="002849E9" w:rsidRPr="002849E9">
        <w:rPr>
          <w:rFonts w:ascii="Tahoma" w:hAnsi="Tahoma" w:cs="Tahoma"/>
          <w:sz w:val="26"/>
          <w:szCs w:val="26"/>
        </w:rPr>
        <w:t>.</w:t>
      </w:r>
      <w:r w:rsidR="00EE17C1" w:rsidRPr="002849E9">
        <w:rPr>
          <w:rFonts w:ascii="Tahoma" w:hAnsi="Tahoma" w:cs="Tahoma"/>
          <w:sz w:val="26"/>
          <w:szCs w:val="26"/>
        </w:rPr>
        <w:t xml:space="preserve"> of Haryana informed the house that the scheme of PMEGP has been extended for the year 2012-2013</w:t>
      </w:r>
      <w:r w:rsidR="0001377A" w:rsidRPr="002849E9">
        <w:rPr>
          <w:rFonts w:ascii="Tahoma" w:hAnsi="Tahoma" w:cs="Tahoma"/>
          <w:sz w:val="26"/>
          <w:szCs w:val="26"/>
        </w:rPr>
        <w:t xml:space="preserve">. However the targets are yet to be received. </w:t>
      </w:r>
      <w:r w:rsidR="00AC0AF0" w:rsidRPr="002849E9">
        <w:rPr>
          <w:rFonts w:ascii="Tahoma" w:hAnsi="Tahoma" w:cs="Tahoma"/>
          <w:sz w:val="26"/>
          <w:szCs w:val="26"/>
        </w:rPr>
        <w:t>He requested t</w:t>
      </w:r>
      <w:r w:rsidR="006E5931" w:rsidRPr="002849E9">
        <w:rPr>
          <w:rFonts w:ascii="Tahoma" w:hAnsi="Tahoma" w:cs="Tahoma"/>
          <w:sz w:val="26"/>
          <w:szCs w:val="26"/>
        </w:rPr>
        <w:t>h</w:t>
      </w:r>
      <w:r w:rsidR="00AC0AF0" w:rsidRPr="002849E9">
        <w:rPr>
          <w:rFonts w:ascii="Tahoma" w:hAnsi="Tahoma" w:cs="Tahoma"/>
          <w:sz w:val="26"/>
          <w:szCs w:val="26"/>
        </w:rPr>
        <w:t>e</w:t>
      </w:r>
      <w:r w:rsidR="006E5931" w:rsidRPr="002849E9">
        <w:rPr>
          <w:rFonts w:ascii="Tahoma" w:hAnsi="Tahoma" w:cs="Tahoma"/>
          <w:sz w:val="26"/>
          <w:szCs w:val="26"/>
        </w:rPr>
        <w:t xml:space="preserve"> banks to take up the matter with th</w:t>
      </w:r>
      <w:r w:rsidR="00AC0AF0" w:rsidRPr="002849E9">
        <w:rPr>
          <w:rFonts w:ascii="Tahoma" w:hAnsi="Tahoma" w:cs="Tahoma"/>
          <w:sz w:val="26"/>
          <w:szCs w:val="26"/>
        </w:rPr>
        <w:t>e</w:t>
      </w:r>
      <w:r w:rsidR="006A5244" w:rsidRPr="002849E9">
        <w:rPr>
          <w:rFonts w:ascii="Tahoma" w:hAnsi="Tahoma" w:cs="Tahoma"/>
          <w:sz w:val="26"/>
          <w:szCs w:val="26"/>
        </w:rPr>
        <w:t xml:space="preserve"> nodal branches</w:t>
      </w:r>
      <w:r w:rsidR="006E5931" w:rsidRPr="002849E9">
        <w:rPr>
          <w:rFonts w:ascii="Tahoma" w:hAnsi="Tahoma" w:cs="Tahoma"/>
          <w:sz w:val="26"/>
          <w:szCs w:val="26"/>
        </w:rPr>
        <w:t xml:space="preserve"> to clear the pendency of lod</w:t>
      </w:r>
      <w:r w:rsidR="00AC0AF0" w:rsidRPr="002849E9">
        <w:rPr>
          <w:rFonts w:ascii="Tahoma" w:hAnsi="Tahoma" w:cs="Tahoma"/>
          <w:sz w:val="26"/>
          <w:szCs w:val="26"/>
        </w:rPr>
        <w:t>g</w:t>
      </w:r>
      <w:r w:rsidR="006E5931" w:rsidRPr="002849E9">
        <w:rPr>
          <w:rFonts w:ascii="Tahoma" w:hAnsi="Tahoma" w:cs="Tahoma"/>
          <w:sz w:val="26"/>
          <w:szCs w:val="26"/>
        </w:rPr>
        <w:t xml:space="preserve">ing of </w:t>
      </w:r>
      <w:r w:rsidR="00AC0AF0" w:rsidRPr="002849E9">
        <w:rPr>
          <w:rFonts w:ascii="Tahoma" w:hAnsi="Tahoma" w:cs="Tahoma"/>
          <w:sz w:val="26"/>
          <w:szCs w:val="26"/>
        </w:rPr>
        <w:t>claims</w:t>
      </w:r>
      <w:r w:rsidR="006E5931" w:rsidRPr="002849E9">
        <w:rPr>
          <w:rFonts w:ascii="Tahoma" w:hAnsi="Tahoma" w:cs="Tahoma"/>
          <w:sz w:val="26"/>
          <w:szCs w:val="26"/>
        </w:rPr>
        <w:t xml:space="preserve"> so that nil report is </w:t>
      </w:r>
      <w:r w:rsidRPr="002849E9">
        <w:rPr>
          <w:rFonts w:ascii="Tahoma" w:hAnsi="Tahoma" w:cs="Tahoma"/>
          <w:sz w:val="26"/>
          <w:szCs w:val="26"/>
        </w:rPr>
        <w:t>carried over</w:t>
      </w:r>
      <w:r w:rsidR="006E5931" w:rsidRPr="002849E9">
        <w:rPr>
          <w:rFonts w:ascii="Tahoma" w:hAnsi="Tahoma" w:cs="Tahoma"/>
          <w:sz w:val="26"/>
          <w:szCs w:val="26"/>
        </w:rPr>
        <w:t>.</w:t>
      </w:r>
    </w:p>
    <w:p w:rsidR="002849E9" w:rsidRDefault="002849E9" w:rsidP="006A5244">
      <w:pPr>
        <w:pStyle w:val="BodyText"/>
        <w:jc w:val="right"/>
        <w:rPr>
          <w:rFonts w:ascii="Tahoma" w:hAnsi="Tahoma" w:cs="Tahoma"/>
          <w:b/>
          <w:sz w:val="26"/>
          <w:szCs w:val="26"/>
        </w:rPr>
      </w:pPr>
    </w:p>
    <w:p w:rsidR="006A5244" w:rsidRDefault="006A5244" w:rsidP="006A5244">
      <w:pPr>
        <w:pStyle w:val="BodyText"/>
        <w:jc w:val="right"/>
        <w:rPr>
          <w:rFonts w:ascii="Tahoma" w:hAnsi="Tahoma" w:cs="Tahoma"/>
          <w:b/>
          <w:sz w:val="26"/>
          <w:szCs w:val="26"/>
        </w:rPr>
      </w:pPr>
      <w:r w:rsidRPr="00655FCA">
        <w:rPr>
          <w:rFonts w:ascii="Tahoma" w:hAnsi="Tahoma" w:cs="Tahoma"/>
          <w:b/>
          <w:sz w:val="26"/>
          <w:szCs w:val="26"/>
        </w:rPr>
        <w:t xml:space="preserve">ACTION: </w:t>
      </w:r>
      <w:r>
        <w:rPr>
          <w:rFonts w:ascii="Tahoma" w:hAnsi="Tahoma" w:cs="Tahoma"/>
          <w:b/>
          <w:sz w:val="26"/>
          <w:szCs w:val="26"/>
        </w:rPr>
        <w:t>KVIC/KVIB/DIC/BANKS</w:t>
      </w:r>
    </w:p>
    <w:p w:rsidR="00257C7C" w:rsidRDefault="00257C7C" w:rsidP="00257C7C">
      <w:pPr>
        <w:spacing w:after="0" w:line="240" w:lineRule="auto"/>
        <w:rPr>
          <w:rFonts w:ascii="Rupee Foradian" w:hAnsi="Rupee Foradian" w:cs="Tahoma"/>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7858"/>
      </w:tblGrid>
      <w:tr w:rsidR="00257C7C" w:rsidTr="00257C7C">
        <w:tc>
          <w:tcPr>
            <w:tcW w:w="1384" w:type="dxa"/>
          </w:tcPr>
          <w:p w:rsidR="00257C7C" w:rsidRDefault="00257C7C" w:rsidP="00257C7C">
            <w:pPr>
              <w:rPr>
                <w:rFonts w:ascii="Rupee Foradian" w:hAnsi="Rupee Foradian" w:cs="Tahoma"/>
                <w:b/>
                <w:sz w:val="26"/>
                <w:szCs w:val="26"/>
              </w:rPr>
            </w:pPr>
            <w:r>
              <w:rPr>
                <w:rFonts w:ascii="Rupee Foradian" w:hAnsi="Rupee Foradian" w:cs="Tahoma"/>
                <w:b/>
                <w:sz w:val="26"/>
                <w:szCs w:val="26"/>
              </w:rPr>
              <w:t>14 (iii)</w:t>
            </w:r>
          </w:p>
        </w:tc>
        <w:tc>
          <w:tcPr>
            <w:tcW w:w="7858" w:type="dxa"/>
          </w:tcPr>
          <w:p w:rsidR="00257C7C" w:rsidRDefault="00257C7C" w:rsidP="00257C7C">
            <w:pPr>
              <w:rPr>
                <w:rFonts w:ascii="Tahoma" w:hAnsi="Tahoma" w:cs="Tahoma"/>
                <w:b/>
                <w:kern w:val="32"/>
                <w:sz w:val="26"/>
                <w:szCs w:val="26"/>
              </w:rPr>
            </w:pPr>
            <w:r w:rsidRPr="000B7BD5">
              <w:rPr>
                <w:rFonts w:ascii="Tahoma" w:hAnsi="Tahoma" w:cs="Tahoma"/>
                <w:b/>
                <w:kern w:val="32"/>
                <w:sz w:val="26"/>
                <w:szCs w:val="26"/>
              </w:rPr>
              <w:t>SWARN JAYANTI SHAHARI ROZGAR YOJNA (SJSRY)</w:t>
            </w:r>
          </w:p>
          <w:p w:rsidR="00257C7C" w:rsidRDefault="00257C7C" w:rsidP="00257C7C">
            <w:pPr>
              <w:rPr>
                <w:rFonts w:ascii="Rupee Foradian" w:hAnsi="Rupee Foradian" w:cs="Tahoma"/>
                <w:b/>
                <w:sz w:val="26"/>
                <w:szCs w:val="26"/>
              </w:rPr>
            </w:pPr>
          </w:p>
        </w:tc>
      </w:tr>
    </w:tbl>
    <w:tbl>
      <w:tblPr>
        <w:tblW w:w="0" w:type="auto"/>
        <w:tblLook w:val="00A0"/>
      </w:tblPr>
      <w:tblGrid>
        <w:gridCol w:w="1242"/>
        <w:gridCol w:w="8000"/>
      </w:tblGrid>
      <w:tr w:rsidR="00257C7C" w:rsidRPr="000B7BD5" w:rsidTr="00257C7C">
        <w:tc>
          <w:tcPr>
            <w:tcW w:w="1242" w:type="dxa"/>
          </w:tcPr>
          <w:p w:rsidR="00257C7C" w:rsidRPr="005D2AF7" w:rsidRDefault="00257C7C" w:rsidP="00257C7C">
            <w:pPr>
              <w:pStyle w:val="PlainText"/>
              <w:rPr>
                <w:rFonts w:ascii="Tahoma" w:hAnsi="Tahoma" w:cs="Tahoma"/>
                <w:sz w:val="26"/>
                <w:szCs w:val="26"/>
              </w:rPr>
            </w:pPr>
            <w:r>
              <w:rPr>
                <w:rFonts w:ascii="Tahoma" w:hAnsi="Tahoma" w:cs="Tahoma"/>
                <w:b/>
                <w:sz w:val="26"/>
                <w:szCs w:val="26"/>
              </w:rPr>
              <w:t>14</w:t>
            </w:r>
            <w:r w:rsidRPr="005D2AF7">
              <w:rPr>
                <w:rFonts w:ascii="Tahoma" w:hAnsi="Tahoma" w:cs="Tahoma"/>
                <w:b/>
                <w:sz w:val="26"/>
                <w:szCs w:val="26"/>
              </w:rPr>
              <w:t>(</w:t>
            </w:r>
            <w:r>
              <w:rPr>
                <w:rFonts w:ascii="Tahoma" w:hAnsi="Tahoma" w:cs="Tahoma"/>
                <w:b/>
                <w:sz w:val="26"/>
                <w:szCs w:val="26"/>
              </w:rPr>
              <w:t>i</w:t>
            </w:r>
            <w:r w:rsidRPr="005D2AF7">
              <w:rPr>
                <w:rFonts w:ascii="Tahoma" w:hAnsi="Tahoma" w:cs="Tahoma"/>
                <w:b/>
                <w:sz w:val="26"/>
                <w:szCs w:val="26"/>
              </w:rPr>
              <w:t>v)</w:t>
            </w:r>
          </w:p>
        </w:tc>
        <w:tc>
          <w:tcPr>
            <w:tcW w:w="8000" w:type="dxa"/>
          </w:tcPr>
          <w:p w:rsidR="00257C7C" w:rsidRPr="005D2AF7" w:rsidRDefault="00257C7C" w:rsidP="00257C7C">
            <w:pPr>
              <w:pStyle w:val="PlainText"/>
              <w:rPr>
                <w:rFonts w:ascii="Tahoma" w:hAnsi="Tahoma" w:cs="Tahoma"/>
                <w:sz w:val="26"/>
                <w:szCs w:val="26"/>
              </w:rPr>
            </w:pPr>
            <w:r w:rsidRPr="005D2AF7">
              <w:rPr>
                <w:rFonts w:ascii="Tahoma" w:hAnsi="Tahoma" w:cs="Tahoma"/>
                <w:b/>
                <w:sz w:val="26"/>
                <w:szCs w:val="26"/>
              </w:rPr>
              <w:t>CASES SPONSORED BY HARYANA SCHEDULED CASTES FINANCE &amp; DEVELOPMENT CORPORATION</w:t>
            </w:r>
          </w:p>
        </w:tc>
      </w:tr>
    </w:tbl>
    <w:p w:rsidR="001C24FA" w:rsidRDefault="001C24FA" w:rsidP="00490FFD">
      <w:pPr>
        <w:pStyle w:val="PlainText"/>
        <w:rPr>
          <w:rFonts w:ascii="Tahoma" w:hAnsi="Tahoma" w:cs="Tahoma"/>
          <w:sz w:val="26"/>
          <w:szCs w:val="26"/>
        </w:rPr>
      </w:pPr>
    </w:p>
    <w:p w:rsidR="00490FFD" w:rsidRDefault="00490FFD" w:rsidP="00490FFD">
      <w:pPr>
        <w:pStyle w:val="PlainText"/>
        <w:rPr>
          <w:rFonts w:ascii="Tahoma" w:hAnsi="Tahoma" w:cs="Tahoma"/>
          <w:sz w:val="26"/>
          <w:szCs w:val="26"/>
        </w:rPr>
      </w:pPr>
      <w:r w:rsidRPr="00490FFD">
        <w:rPr>
          <w:rFonts w:ascii="Tahoma" w:hAnsi="Tahoma" w:cs="Tahoma"/>
          <w:sz w:val="26"/>
          <w:szCs w:val="26"/>
        </w:rPr>
        <w:t>The banks were requested to expedite the d</w:t>
      </w:r>
      <w:r w:rsidR="00880940">
        <w:rPr>
          <w:rFonts w:ascii="Tahoma" w:hAnsi="Tahoma" w:cs="Tahoma"/>
          <w:sz w:val="26"/>
          <w:szCs w:val="26"/>
        </w:rPr>
        <w:t>isbursement in sanctioned ca</w:t>
      </w:r>
      <w:r w:rsidR="00AD5627">
        <w:rPr>
          <w:rFonts w:ascii="Tahoma" w:hAnsi="Tahoma" w:cs="Tahoma"/>
          <w:sz w:val="26"/>
          <w:szCs w:val="26"/>
        </w:rPr>
        <w:t>ses</w:t>
      </w:r>
      <w:r w:rsidR="00C15EEA">
        <w:rPr>
          <w:rFonts w:ascii="Tahoma" w:hAnsi="Tahoma" w:cs="Tahoma"/>
          <w:sz w:val="26"/>
          <w:szCs w:val="26"/>
        </w:rPr>
        <w:t>.  C</w:t>
      </w:r>
      <w:r w:rsidR="00AD5627">
        <w:rPr>
          <w:rFonts w:ascii="Tahoma" w:hAnsi="Tahoma" w:cs="Tahoma"/>
          <w:sz w:val="26"/>
          <w:szCs w:val="26"/>
        </w:rPr>
        <w:t>oncerned sponsoring agencies</w:t>
      </w:r>
      <w:r w:rsidR="00C15EEA">
        <w:rPr>
          <w:rFonts w:ascii="Tahoma" w:hAnsi="Tahoma" w:cs="Tahoma"/>
          <w:sz w:val="26"/>
          <w:szCs w:val="26"/>
        </w:rPr>
        <w:t xml:space="preserve"> were advised </w:t>
      </w:r>
      <w:r w:rsidR="00880940">
        <w:rPr>
          <w:rFonts w:ascii="Tahoma" w:hAnsi="Tahoma" w:cs="Tahoma"/>
          <w:sz w:val="26"/>
          <w:szCs w:val="26"/>
        </w:rPr>
        <w:t>to follow up with</w:t>
      </w:r>
      <w:r w:rsidR="00C15EEA">
        <w:rPr>
          <w:rFonts w:ascii="Tahoma" w:hAnsi="Tahoma" w:cs="Tahoma"/>
          <w:sz w:val="26"/>
          <w:szCs w:val="26"/>
        </w:rPr>
        <w:t xml:space="preserve"> the</w:t>
      </w:r>
      <w:r w:rsidR="00880940">
        <w:rPr>
          <w:rFonts w:ascii="Tahoma" w:hAnsi="Tahoma" w:cs="Tahoma"/>
          <w:sz w:val="26"/>
          <w:szCs w:val="26"/>
        </w:rPr>
        <w:t xml:space="preserve"> banks</w:t>
      </w:r>
      <w:r w:rsidR="00C15EEA">
        <w:rPr>
          <w:rFonts w:ascii="Tahoma" w:hAnsi="Tahoma" w:cs="Tahoma"/>
          <w:sz w:val="26"/>
          <w:szCs w:val="26"/>
        </w:rPr>
        <w:t>.</w:t>
      </w:r>
    </w:p>
    <w:p w:rsidR="004B033E" w:rsidRDefault="004B033E" w:rsidP="00490FFD">
      <w:pPr>
        <w:pStyle w:val="PlainText"/>
        <w:rPr>
          <w:rFonts w:ascii="Tahoma" w:hAnsi="Tahoma" w:cs="Tahoma"/>
          <w:sz w:val="26"/>
          <w:szCs w:val="26"/>
        </w:rPr>
      </w:pPr>
    </w:p>
    <w:p w:rsidR="004B033E" w:rsidRDefault="004B033E" w:rsidP="004B033E">
      <w:pPr>
        <w:pStyle w:val="BodyText"/>
        <w:jc w:val="right"/>
        <w:rPr>
          <w:rFonts w:ascii="Tahoma" w:hAnsi="Tahoma" w:cs="Tahoma"/>
          <w:b/>
          <w:sz w:val="26"/>
          <w:szCs w:val="26"/>
        </w:rPr>
      </w:pPr>
      <w:r w:rsidRPr="00655FCA">
        <w:rPr>
          <w:rFonts w:ascii="Tahoma" w:hAnsi="Tahoma" w:cs="Tahoma"/>
          <w:b/>
          <w:sz w:val="26"/>
          <w:szCs w:val="26"/>
        </w:rPr>
        <w:t>ACTION:</w:t>
      </w:r>
      <w:r>
        <w:rPr>
          <w:rFonts w:ascii="Tahoma" w:hAnsi="Tahoma" w:cs="Tahoma"/>
          <w:b/>
          <w:sz w:val="26"/>
          <w:szCs w:val="26"/>
        </w:rPr>
        <w:t xml:space="preserve"> CONCERNED SPONSORING AGENCY &amp;</w:t>
      </w:r>
      <w:r w:rsidRPr="00655FCA">
        <w:rPr>
          <w:rFonts w:ascii="Tahoma" w:hAnsi="Tahoma" w:cs="Tahoma"/>
          <w:b/>
          <w:sz w:val="26"/>
          <w:szCs w:val="26"/>
        </w:rPr>
        <w:t xml:space="preserve"> </w:t>
      </w:r>
      <w:r>
        <w:rPr>
          <w:rFonts w:ascii="Tahoma" w:hAnsi="Tahoma" w:cs="Tahoma"/>
          <w:b/>
          <w:sz w:val="26"/>
          <w:szCs w:val="26"/>
        </w:rPr>
        <w:t>BANKS</w:t>
      </w:r>
    </w:p>
    <w:p w:rsidR="004B033E" w:rsidRPr="00490FFD" w:rsidRDefault="004B033E" w:rsidP="00490FFD">
      <w:pPr>
        <w:pStyle w:val="PlainText"/>
        <w:rPr>
          <w:rFonts w:ascii="Tahoma" w:hAnsi="Tahoma" w:cs="Tahoma"/>
          <w:sz w:val="26"/>
          <w:szCs w:val="26"/>
        </w:rPr>
      </w:pPr>
    </w:p>
    <w:p w:rsidR="00257C7C" w:rsidRPr="0067697F" w:rsidRDefault="00257C7C" w:rsidP="00257C7C">
      <w:pPr>
        <w:spacing w:after="120" w:line="240" w:lineRule="auto"/>
        <w:jc w:val="both"/>
        <w:rPr>
          <w:rFonts w:ascii="Tahoma" w:hAnsi="Tahoma" w:cs="Tahoma"/>
          <w:b/>
          <w:sz w:val="26"/>
          <w:szCs w:val="26"/>
        </w:rPr>
      </w:pPr>
      <w:r w:rsidRPr="0067697F">
        <w:rPr>
          <w:rFonts w:ascii="Tahoma" w:hAnsi="Tahoma" w:cs="Tahoma"/>
          <w:b/>
          <w:sz w:val="26"/>
          <w:szCs w:val="26"/>
        </w:rPr>
        <w:t>ITEM NO. 1</w:t>
      </w:r>
      <w:r>
        <w:rPr>
          <w:rFonts w:ascii="Tahoma" w:hAnsi="Tahoma" w:cs="Tahoma"/>
          <w:b/>
          <w:sz w:val="26"/>
          <w:szCs w:val="26"/>
        </w:rPr>
        <w:t>4</w:t>
      </w:r>
      <w:r w:rsidRPr="0067697F">
        <w:rPr>
          <w:rFonts w:ascii="Tahoma" w:hAnsi="Tahoma" w:cs="Tahoma"/>
          <w:b/>
          <w:sz w:val="26"/>
          <w:szCs w:val="26"/>
        </w:rPr>
        <w:t>(v):</w:t>
      </w:r>
      <w:r w:rsidRPr="0067697F">
        <w:rPr>
          <w:rFonts w:ascii="Tahoma" w:hAnsi="Tahoma" w:cs="Tahoma"/>
          <w:b/>
          <w:sz w:val="26"/>
          <w:szCs w:val="26"/>
        </w:rPr>
        <w:tab/>
        <w:t xml:space="preserve"> SELF HELP GROUPS (SHGs)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6582"/>
      </w:tblGrid>
      <w:tr w:rsidR="00257C7C" w:rsidTr="00490FFD">
        <w:tc>
          <w:tcPr>
            <w:tcW w:w="2660" w:type="dxa"/>
          </w:tcPr>
          <w:p w:rsidR="00257C7C" w:rsidRDefault="00257C7C" w:rsidP="00257C7C">
            <w:pPr>
              <w:pStyle w:val="BodyText"/>
              <w:spacing w:after="120"/>
              <w:rPr>
                <w:rFonts w:ascii="Tahoma" w:hAnsi="Tahoma" w:cs="Tahoma"/>
                <w:b/>
                <w:sz w:val="26"/>
                <w:szCs w:val="26"/>
                <w:u w:val="single"/>
              </w:rPr>
            </w:pPr>
            <w:r w:rsidRPr="00567A41">
              <w:rPr>
                <w:rFonts w:ascii="Tahoma" w:hAnsi="Tahoma" w:cs="Tahoma"/>
                <w:b/>
                <w:sz w:val="26"/>
                <w:szCs w:val="26"/>
              </w:rPr>
              <w:t>ITEM NO. 1</w:t>
            </w:r>
            <w:r>
              <w:rPr>
                <w:rFonts w:ascii="Tahoma" w:hAnsi="Tahoma" w:cs="Tahoma"/>
                <w:b/>
                <w:sz w:val="26"/>
                <w:szCs w:val="26"/>
              </w:rPr>
              <w:t>4</w:t>
            </w:r>
            <w:r w:rsidRPr="00567A41">
              <w:rPr>
                <w:rFonts w:ascii="Tahoma" w:hAnsi="Tahoma" w:cs="Tahoma"/>
                <w:b/>
                <w:sz w:val="26"/>
                <w:szCs w:val="26"/>
              </w:rPr>
              <w:t>(v</w:t>
            </w:r>
            <w:r>
              <w:rPr>
                <w:rFonts w:ascii="Tahoma" w:hAnsi="Tahoma" w:cs="Tahoma"/>
                <w:b/>
                <w:sz w:val="26"/>
                <w:szCs w:val="26"/>
              </w:rPr>
              <w:t>-a</w:t>
            </w:r>
            <w:r w:rsidRPr="00567A41">
              <w:rPr>
                <w:rFonts w:ascii="Tahoma" w:hAnsi="Tahoma" w:cs="Tahoma"/>
                <w:b/>
                <w:sz w:val="26"/>
                <w:szCs w:val="26"/>
              </w:rPr>
              <w:t>)</w:t>
            </w:r>
          </w:p>
        </w:tc>
        <w:tc>
          <w:tcPr>
            <w:tcW w:w="6582" w:type="dxa"/>
          </w:tcPr>
          <w:p w:rsidR="00257C7C" w:rsidRDefault="00257C7C" w:rsidP="00257C7C">
            <w:pPr>
              <w:spacing w:after="120"/>
              <w:jc w:val="both"/>
              <w:rPr>
                <w:rFonts w:ascii="Tahoma" w:hAnsi="Tahoma" w:cs="Tahoma"/>
                <w:b/>
                <w:sz w:val="26"/>
                <w:szCs w:val="26"/>
                <w:u w:val="single"/>
              </w:rPr>
            </w:pPr>
            <w:r w:rsidRPr="00702947">
              <w:rPr>
                <w:rFonts w:ascii="Tahoma" w:hAnsi="Tahoma" w:cs="Tahoma"/>
                <w:b/>
                <w:sz w:val="26"/>
                <w:szCs w:val="26"/>
              </w:rPr>
              <w:t xml:space="preserve">CASH CREDIT LIMIT TO SELF HELP GROUPS (SHGs) </w:t>
            </w:r>
          </w:p>
        </w:tc>
      </w:tr>
    </w:tbl>
    <w:p w:rsidR="00490FFD" w:rsidRDefault="00AA5CAC" w:rsidP="00257C7C">
      <w:pPr>
        <w:pStyle w:val="PlainText"/>
        <w:rPr>
          <w:rFonts w:ascii="Tahoma" w:hAnsi="Tahoma" w:cs="Tahoma"/>
          <w:sz w:val="26"/>
          <w:szCs w:val="26"/>
        </w:rPr>
      </w:pPr>
      <w:r>
        <w:rPr>
          <w:rFonts w:ascii="Tahoma" w:hAnsi="Tahoma" w:cs="Tahoma"/>
          <w:sz w:val="26"/>
          <w:szCs w:val="26"/>
        </w:rPr>
        <w:t>Banks were advised to</w:t>
      </w:r>
      <w:r w:rsidR="00F1430F">
        <w:rPr>
          <w:rFonts w:ascii="Tahoma" w:hAnsi="Tahoma" w:cs="Tahoma"/>
          <w:sz w:val="26"/>
          <w:szCs w:val="26"/>
        </w:rPr>
        <w:t xml:space="preserve"> follow the guidelines issued by DFS</w:t>
      </w:r>
      <w:r w:rsidR="00AC05C1">
        <w:rPr>
          <w:rFonts w:ascii="Tahoma" w:hAnsi="Tahoma" w:cs="Tahoma"/>
          <w:sz w:val="26"/>
          <w:szCs w:val="26"/>
        </w:rPr>
        <w:t>, MOF, GO</w:t>
      </w:r>
      <w:r w:rsidR="009F11FF">
        <w:rPr>
          <w:rFonts w:ascii="Tahoma" w:hAnsi="Tahoma" w:cs="Tahoma"/>
          <w:sz w:val="26"/>
          <w:szCs w:val="26"/>
        </w:rPr>
        <w:t>I</w:t>
      </w:r>
      <w:r w:rsidR="00AA6C75">
        <w:rPr>
          <w:rFonts w:ascii="Tahoma" w:hAnsi="Tahoma" w:cs="Tahoma"/>
          <w:sz w:val="26"/>
          <w:szCs w:val="26"/>
        </w:rPr>
        <w:t xml:space="preserve"> and circulated through NABARD on lending to SHGs</w:t>
      </w:r>
      <w:r w:rsidRPr="00AA5CAC">
        <w:rPr>
          <w:rFonts w:ascii="Tahoma" w:hAnsi="Tahoma" w:cs="Tahoma"/>
          <w:sz w:val="26"/>
          <w:szCs w:val="26"/>
        </w:rPr>
        <w:t xml:space="preserve"> </w:t>
      </w:r>
      <w:r>
        <w:rPr>
          <w:rFonts w:ascii="Tahoma" w:hAnsi="Tahoma" w:cs="Tahoma"/>
          <w:sz w:val="26"/>
          <w:szCs w:val="26"/>
        </w:rPr>
        <w:t>meticulously.</w:t>
      </w:r>
    </w:p>
    <w:p w:rsidR="002008C6" w:rsidRDefault="002008C6" w:rsidP="00257C7C">
      <w:pPr>
        <w:pStyle w:val="PlainText"/>
        <w:rPr>
          <w:rFonts w:ascii="Tahoma" w:hAnsi="Tahoma" w:cs="Tahoma"/>
          <w:sz w:val="26"/>
          <w:szCs w:val="26"/>
        </w:rPr>
      </w:pPr>
    </w:p>
    <w:p w:rsidR="00043B8B" w:rsidRDefault="00043B8B" w:rsidP="00043B8B">
      <w:pPr>
        <w:pStyle w:val="BodyText"/>
        <w:jc w:val="right"/>
        <w:rPr>
          <w:rFonts w:ascii="Tahoma" w:hAnsi="Tahoma" w:cs="Tahoma"/>
          <w:b/>
          <w:sz w:val="26"/>
          <w:szCs w:val="26"/>
        </w:rPr>
      </w:pPr>
      <w:r w:rsidRPr="00655FCA">
        <w:rPr>
          <w:rFonts w:ascii="Tahoma" w:hAnsi="Tahoma" w:cs="Tahoma"/>
          <w:b/>
          <w:sz w:val="26"/>
          <w:szCs w:val="26"/>
        </w:rPr>
        <w:t xml:space="preserve">ACTION: </w:t>
      </w:r>
      <w:r>
        <w:rPr>
          <w:rFonts w:ascii="Tahoma" w:hAnsi="Tahoma" w:cs="Tahoma"/>
          <w:b/>
          <w:sz w:val="26"/>
          <w:szCs w:val="26"/>
        </w:rPr>
        <w:t>BANKS</w:t>
      </w:r>
    </w:p>
    <w:p w:rsidR="00043B8B" w:rsidRDefault="00043B8B" w:rsidP="00257C7C">
      <w:pPr>
        <w:pStyle w:val="PlainText"/>
        <w:rPr>
          <w:rFonts w:ascii="Tahoma" w:hAnsi="Tahoma" w:cs="Tahoma"/>
          <w:sz w:val="26"/>
          <w:szCs w:val="26"/>
        </w:rPr>
      </w:pPr>
    </w:p>
    <w:tbl>
      <w:tblPr>
        <w:tblW w:w="9648" w:type="dxa"/>
        <w:tblLook w:val="04A0"/>
      </w:tblPr>
      <w:tblGrid>
        <w:gridCol w:w="2660"/>
        <w:gridCol w:w="6988"/>
      </w:tblGrid>
      <w:tr w:rsidR="00257C7C" w:rsidRPr="0050117D" w:rsidTr="00257C7C">
        <w:tc>
          <w:tcPr>
            <w:tcW w:w="2660" w:type="dxa"/>
          </w:tcPr>
          <w:p w:rsidR="00257C7C" w:rsidRPr="0050117D" w:rsidRDefault="00257C7C" w:rsidP="00257C7C">
            <w:pPr>
              <w:pStyle w:val="PlainText"/>
              <w:jc w:val="both"/>
              <w:rPr>
                <w:rFonts w:ascii="Tahoma" w:hAnsi="Tahoma" w:cs="Tahoma"/>
                <w:b/>
                <w:bCs/>
                <w:sz w:val="26"/>
                <w:szCs w:val="26"/>
              </w:rPr>
            </w:pPr>
            <w:r w:rsidRPr="0050117D">
              <w:rPr>
                <w:rFonts w:ascii="Tahoma" w:hAnsi="Tahoma" w:cs="Tahoma"/>
                <w:b/>
                <w:bCs/>
                <w:sz w:val="26"/>
                <w:szCs w:val="26"/>
              </w:rPr>
              <w:t>ITEM NO. 1</w:t>
            </w:r>
            <w:r>
              <w:rPr>
                <w:rFonts w:ascii="Tahoma" w:hAnsi="Tahoma" w:cs="Tahoma"/>
                <w:b/>
                <w:bCs/>
                <w:sz w:val="26"/>
                <w:szCs w:val="26"/>
              </w:rPr>
              <w:t>5</w:t>
            </w:r>
            <w:r w:rsidRPr="0050117D">
              <w:rPr>
                <w:rFonts w:ascii="Tahoma" w:hAnsi="Tahoma" w:cs="Tahoma"/>
                <w:b/>
                <w:bCs/>
                <w:sz w:val="26"/>
                <w:szCs w:val="26"/>
              </w:rPr>
              <w:t>:</w:t>
            </w:r>
          </w:p>
        </w:tc>
        <w:tc>
          <w:tcPr>
            <w:tcW w:w="6988" w:type="dxa"/>
          </w:tcPr>
          <w:p w:rsidR="00257C7C" w:rsidRPr="0050117D" w:rsidRDefault="00257C7C" w:rsidP="00257C7C">
            <w:pPr>
              <w:pStyle w:val="BodyText"/>
              <w:rPr>
                <w:rFonts w:ascii="Tahoma" w:hAnsi="Tahoma" w:cs="Tahoma"/>
                <w:b/>
                <w:bCs/>
                <w:sz w:val="26"/>
                <w:szCs w:val="26"/>
              </w:rPr>
            </w:pPr>
            <w:r w:rsidRPr="0050117D">
              <w:rPr>
                <w:rFonts w:ascii="Tahoma" w:hAnsi="Tahoma" w:cs="Tahoma"/>
                <w:b/>
                <w:bCs/>
                <w:sz w:val="26"/>
                <w:szCs w:val="26"/>
              </w:rPr>
              <w:t xml:space="preserve"> RECOVERY UNDER HACOMP ACT</w:t>
            </w:r>
          </w:p>
          <w:p w:rsidR="00257C7C" w:rsidRPr="0050117D" w:rsidRDefault="00257C7C" w:rsidP="00257C7C">
            <w:pPr>
              <w:pStyle w:val="PlainText"/>
              <w:jc w:val="both"/>
              <w:rPr>
                <w:rFonts w:ascii="Tahoma" w:hAnsi="Tahoma" w:cs="Tahoma"/>
                <w:b/>
                <w:bCs/>
                <w:sz w:val="26"/>
                <w:szCs w:val="26"/>
              </w:rPr>
            </w:pPr>
          </w:p>
        </w:tc>
      </w:tr>
    </w:tbl>
    <w:p w:rsidR="00231986" w:rsidRDefault="00257C7C" w:rsidP="00231986">
      <w:pPr>
        <w:ind w:left="-180"/>
        <w:jc w:val="both"/>
        <w:rPr>
          <w:rFonts w:ascii="Tahoma" w:hAnsi="Tahoma" w:cs="Tahoma"/>
          <w:b/>
          <w:bCs/>
          <w:sz w:val="26"/>
          <w:szCs w:val="26"/>
        </w:rPr>
      </w:pPr>
      <w:r>
        <w:rPr>
          <w:rFonts w:ascii="Tahoma" w:hAnsi="Tahoma" w:cs="Tahoma"/>
          <w:b/>
          <w:bCs/>
          <w:sz w:val="26"/>
          <w:szCs w:val="26"/>
        </w:rPr>
        <w:t>15</w:t>
      </w:r>
      <w:r w:rsidRPr="00321FBD">
        <w:rPr>
          <w:rFonts w:ascii="Tahoma" w:hAnsi="Tahoma" w:cs="Tahoma"/>
          <w:b/>
          <w:bCs/>
          <w:sz w:val="26"/>
          <w:szCs w:val="26"/>
        </w:rPr>
        <w:t>.1 RECOVERY UNDER GOVT. SPONSORED SCHEMES</w:t>
      </w:r>
    </w:p>
    <w:p w:rsidR="00231986" w:rsidRDefault="00257C7C" w:rsidP="00231986">
      <w:pPr>
        <w:ind w:left="-180"/>
        <w:jc w:val="both"/>
        <w:rPr>
          <w:rFonts w:ascii="Tahoma" w:hAnsi="Tahoma" w:cs="Tahoma"/>
          <w:b/>
          <w:bCs/>
          <w:sz w:val="26"/>
          <w:szCs w:val="26"/>
        </w:rPr>
      </w:pPr>
      <w:r>
        <w:rPr>
          <w:rFonts w:ascii="Tahoma" w:hAnsi="Tahoma" w:cs="Tahoma"/>
          <w:b/>
          <w:sz w:val="26"/>
          <w:szCs w:val="26"/>
        </w:rPr>
        <w:t>15</w:t>
      </w:r>
      <w:r w:rsidRPr="00BF41C7">
        <w:rPr>
          <w:rFonts w:ascii="Tahoma" w:hAnsi="Tahoma" w:cs="Tahoma"/>
          <w:b/>
          <w:sz w:val="26"/>
          <w:szCs w:val="26"/>
        </w:rPr>
        <w:t>.2 RECOVERY UNDER PRIORITY SECTOR ADVANCES</w:t>
      </w:r>
    </w:p>
    <w:p w:rsidR="00257C7C" w:rsidRPr="00231986" w:rsidRDefault="00231986" w:rsidP="00231986">
      <w:pPr>
        <w:ind w:left="-180"/>
        <w:jc w:val="both"/>
        <w:rPr>
          <w:rFonts w:ascii="Tahoma" w:hAnsi="Tahoma" w:cs="Tahoma"/>
          <w:b/>
          <w:bCs/>
          <w:sz w:val="26"/>
          <w:szCs w:val="26"/>
        </w:rPr>
      </w:pPr>
      <w:r>
        <w:rPr>
          <w:rFonts w:ascii="Tahoma" w:hAnsi="Tahoma" w:cs="Tahoma"/>
          <w:b/>
          <w:color w:val="000000"/>
          <w:sz w:val="26"/>
          <w:szCs w:val="26"/>
        </w:rPr>
        <w:t>1</w:t>
      </w:r>
      <w:r w:rsidR="00257C7C">
        <w:rPr>
          <w:rFonts w:ascii="Tahoma" w:hAnsi="Tahoma" w:cs="Tahoma"/>
          <w:b/>
          <w:color w:val="000000"/>
          <w:sz w:val="26"/>
          <w:szCs w:val="26"/>
        </w:rPr>
        <w:t>5</w:t>
      </w:r>
      <w:r w:rsidR="00257C7C" w:rsidRPr="00902A4C">
        <w:rPr>
          <w:rFonts w:ascii="Tahoma" w:hAnsi="Tahoma" w:cs="Tahoma"/>
          <w:b/>
          <w:color w:val="000000"/>
          <w:sz w:val="26"/>
          <w:szCs w:val="26"/>
        </w:rPr>
        <w:t>.</w:t>
      </w:r>
      <w:r w:rsidR="00257C7C">
        <w:rPr>
          <w:rFonts w:ascii="Tahoma" w:hAnsi="Tahoma" w:cs="Tahoma"/>
          <w:b/>
          <w:color w:val="000000"/>
          <w:sz w:val="26"/>
          <w:szCs w:val="26"/>
        </w:rPr>
        <w:t>3</w:t>
      </w:r>
      <w:r w:rsidR="00257C7C" w:rsidRPr="00902A4C">
        <w:rPr>
          <w:rFonts w:ascii="Tahoma" w:hAnsi="Tahoma" w:cs="Tahoma"/>
          <w:b/>
          <w:color w:val="000000"/>
          <w:sz w:val="26"/>
          <w:szCs w:val="26"/>
        </w:rPr>
        <w:t xml:space="preserve">    RECOVERY POSITION UNDER TRANSPORT LOANS</w:t>
      </w:r>
    </w:p>
    <w:p w:rsidR="00231986" w:rsidRPr="00231986" w:rsidRDefault="00231986" w:rsidP="00231986">
      <w:pPr>
        <w:pStyle w:val="ListParagraph"/>
        <w:numPr>
          <w:ilvl w:val="0"/>
          <w:numId w:val="36"/>
        </w:numPr>
        <w:spacing w:after="120" w:line="240" w:lineRule="auto"/>
        <w:jc w:val="both"/>
        <w:rPr>
          <w:rFonts w:ascii="Tahoma" w:hAnsi="Tahoma" w:cs="Tahoma"/>
          <w:sz w:val="26"/>
          <w:szCs w:val="26"/>
        </w:rPr>
      </w:pPr>
      <w:r w:rsidRPr="00231986">
        <w:rPr>
          <w:rFonts w:ascii="Tahoma" w:hAnsi="Tahoma" w:cs="Tahoma"/>
          <w:sz w:val="26"/>
          <w:szCs w:val="26"/>
        </w:rPr>
        <w:t>The Revenue Department was requested to get the pendency cleared particularly</w:t>
      </w:r>
      <w:r w:rsidR="00FD2EA2">
        <w:rPr>
          <w:rFonts w:ascii="Tahoma" w:hAnsi="Tahoma" w:cs="Tahoma"/>
          <w:sz w:val="26"/>
          <w:szCs w:val="26"/>
        </w:rPr>
        <w:t xml:space="preserve"> in respect </w:t>
      </w:r>
      <w:r w:rsidR="00F80341">
        <w:rPr>
          <w:rFonts w:ascii="Tahoma" w:hAnsi="Tahoma" w:cs="Tahoma"/>
          <w:sz w:val="26"/>
          <w:szCs w:val="26"/>
        </w:rPr>
        <w:t xml:space="preserve">of </w:t>
      </w:r>
      <w:r w:rsidR="00F80341" w:rsidRPr="00231986">
        <w:rPr>
          <w:rFonts w:ascii="Tahoma" w:hAnsi="Tahoma" w:cs="Tahoma"/>
          <w:sz w:val="26"/>
          <w:szCs w:val="26"/>
        </w:rPr>
        <w:t>the</w:t>
      </w:r>
      <w:r w:rsidRPr="00231986">
        <w:rPr>
          <w:rFonts w:ascii="Tahoma" w:hAnsi="Tahoma" w:cs="Tahoma"/>
          <w:sz w:val="26"/>
          <w:szCs w:val="26"/>
        </w:rPr>
        <w:t xml:space="preserve"> cases pending for more than 3 years.</w:t>
      </w:r>
      <w:r w:rsidR="00F80341">
        <w:rPr>
          <w:rFonts w:ascii="Tahoma" w:hAnsi="Tahoma" w:cs="Tahoma"/>
          <w:sz w:val="26"/>
          <w:szCs w:val="26"/>
        </w:rPr>
        <w:t xml:space="preserve"> </w:t>
      </w:r>
      <w:r w:rsidR="00FD2EA2">
        <w:rPr>
          <w:rFonts w:ascii="Tahoma" w:hAnsi="Tahoma" w:cs="Tahoma"/>
          <w:sz w:val="26"/>
          <w:szCs w:val="26"/>
        </w:rPr>
        <w:t xml:space="preserve">LDMs </w:t>
      </w:r>
      <w:r w:rsidR="00F80341">
        <w:rPr>
          <w:rFonts w:ascii="Tahoma" w:hAnsi="Tahoma" w:cs="Tahoma"/>
          <w:sz w:val="26"/>
          <w:szCs w:val="26"/>
        </w:rPr>
        <w:t>to liaise with concerned D</w:t>
      </w:r>
      <w:r w:rsidR="00FD2EA2">
        <w:rPr>
          <w:rFonts w:ascii="Tahoma" w:hAnsi="Tahoma" w:cs="Tahoma"/>
          <w:sz w:val="26"/>
          <w:szCs w:val="26"/>
        </w:rPr>
        <w:t>eptt</w:t>
      </w:r>
      <w:r w:rsidR="001C24FA">
        <w:rPr>
          <w:rFonts w:ascii="Tahoma" w:hAnsi="Tahoma" w:cs="Tahoma"/>
          <w:sz w:val="26"/>
          <w:szCs w:val="26"/>
        </w:rPr>
        <w:t>.</w:t>
      </w:r>
      <w:r w:rsidR="00FD2EA2">
        <w:rPr>
          <w:rFonts w:ascii="Tahoma" w:hAnsi="Tahoma" w:cs="Tahoma"/>
          <w:sz w:val="26"/>
          <w:szCs w:val="26"/>
        </w:rPr>
        <w:t xml:space="preserve"> for </w:t>
      </w:r>
      <w:r w:rsidR="00F80341">
        <w:rPr>
          <w:rFonts w:ascii="Tahoma" w:hAnsi="Tahoma" w:cs="Tahoma"/>
          <w:sz w:val="26"/>
          <w:szCs w:val="26"/>
        </w:rPr>
        <w:t>expeditious</w:t>
      </w:r>
      <w:r w:rsidR="00FD2EA2">
        <w:rPr>
          <w:rFonts w:ascii="Tahoma" w:hAnsi="Tahoma" w:cs="Tahoma"/>
          <w:sz w:val="26"/>
          <w:szCs w:val="26"/>
        </w:rPr>
        <w:t xml:space="preserve"> disposal of these cases. </w:t>
      </w:r>
      <w:r w:rsidRPr="00231986">
        <w:rPr>
          <w:rFonts w:ascii="Tahoma" w:hAnsi="Tahoma" w:cs="Tahoma"/>
          <w:sz w:val="26"/>
          <w:szCs w:val="26"/>
        </w:rPr>
        <w:t xml:space="preserve"> </w:t>
      </w:r>
    </w:p>
    <w:p w:rsidR="00231986" w:rsidRDefault="00231986" w:rsidP="00231986">
      <w:pPr>
        <w:pStyle w:val="ListParagraph"/>
        <w:numPr>
          <w:ilvl w:val="0"/>
          <w:numId w:val="36"/>
        </w:numPr>
        <w:spacing w:after="0" w:line="240" w:lineRule="auto"/>
        <w:jc w:val="both"/>
        <w:rPr>
          <w:rFonts w:ascii="Tahoma" w:hAnsi="Tahoma" w:cs="Tahoma"/>
          <w:sz w:val="26"/>
          <w:szCs w:val="26"/>
        </w:rPr>
      </w:pPr>
      <w:r w:rsidRPr="00231986">
        <w:rPr>
          <w:rFonts w:ascii="Tahoma" w:hAnsi="Tahoma" w:cs="Tahoma"/>
          <w:sz w:val="26"/>
          <w:szCs w:val="26"/>
        </w:rPr>
        <w:t>The house resolved that banks and sponsoring agencies should undertake joint drive for recovery in the Govt</w:t>
      </w:r>
      <w:r w:rsidR="00FD7D9A">
        <w:rPr>
          <w:rFonts w:ascii="Tahoma" w:hAnsi="Tahoma" w:cs="Tahoma"/>
          <w:sz w:val="26"/>
          <w:szCs w:val="26"/>
        </w:rPr>
        <w:t>. Sponsored S</w:t>
      </w:r>
      <w:r w:rsidRPr="00231986">
        <w:rPr>
          <w:rFonts w:ascii="Tahoma" w:hAnsi="Tahoma" w:cs="Tahoma"/>
          <w:sz w:val="26"/>
          <w:szCs w:val="26"/>
        </w:rPr>
        <w:t>chemes.</w:t>
      </w:r>
    </w:p>
    <w:p w:rsidR="00FD7D9A" w:rsidRDefault="00FD7D9A" w:rsidP="00E933F4">
      <w:pPr>
        <w:pStyle w:val="BodyText"/>
        <w:ind w:left="720"/>
        <w:jc w:val="center"/>
        <w:rPr>
          <w:rFonts w:ascii="Tahoma" w:hAnsi="Tahoma" w:cs="Tahoma"/>
          <w:b/>
          <w:sz w:val="26"/>
          <w:szCs w:val="26"/>
        </w:rPr>
      </w:pPr>
    </w:p>
    <w:p w:rsidR="00257C7C" w:rsidRPr="00902A4C" w:rsidRDefault="00F80341" w:rsidP="00E933F4">
      <w:pPr>
        <w:pStyle w:val="BodyText"/>
        <w:ind w:left="720"/>
        <w:jc w:val="center"/>
        <w:rPr>
          <w:rFonts w:ascii="Tahoma" w:hAnsi="Tahoma" w:cs="Tahoma"/>
          <w:b/>
          <w:color w:val="000000"/>
          <w:sz w:val="26"/>
          <w:szCs w:val="26"/>
        </w:rPr>
      </w:pPr>
      <w:r w:rsidRPr="00655FCA">
        <w:rPr>
          <w:rFonts w:ascii="Tahoma" w:hAnsi="Tahoma" w:cs="Tahoma"/>
          <w:b/>
          <w:sz w:val="26"/>
          <w:szCs w:val="26"/>
        </w:rPr>
        <w:t xml:space="preserve">ACTION: </w:t>
      </w:r>
      <w:r>
        <w:rPr>
          <w:rFonts w:ascii="Tahoma" w:hAnsi="Tahoma" w:cs="Tahoma"/>
          <w:b/>
          <w:sz w:val="26"/>
          <w:szCs w:val="26"/>
        </w:rPr>
        <w:t>LDMS, REVENUE DEPTT, SPONSORING AGENCIES.</w:t>
      </w:r>
      <w:r w:rsidR="00257C7C" w:rsidRPr="00902A4C">
        <w:rPr>
          <w:rFonts w:ascii="Tahoma" w:hAnsi="Tahoma" w:cs="Tahoma"/>
          <w:b/>
          <w:color w:val="000000"/>
          <w:sz w:val="26"/>
          <w:szCs w:val="26"/>
        </w:rPr>
        <w:t xml:space="preserve">                                                                                             </w:t>
      </w:r>
    </w:p>
    <w:p w:rsidR="00257C7C" w:rsidRPr="00902A4C" w:rsidRDefault="00257C7C" w:rsidP="00257C7C">
      <w:pPr>
        <w:pStyle w:val="BodyText"/>
        <w:rPr>
          <w:rFonts w:ascii="Tahoma" w:hAnsi="Tahoma" w:cs="Tahoma"/>
          <w:bCs/>
          <w:color w:val="000000"/>
          <w:sz w:val="26"/>
          <w:szCs w:val="26"/>
        </w:rPr>
      </w:pPr>
    </w:p>
    <w:tbl>
      <w:tblPr>
        <w:tblW w:w="0" w:type="auto"/>
        <w:tblLook w:val="04A0"/>
      </w:tblPr>
      <w:tblGrid>
        <w:gridCol w:w="2032"/>
        <w:gridCol w:w="7210"/>
      </w:tblGrid>
      <w:tr w:rsidR="00257C7C" w:rsidRPr="001125D1" w:rsidTr="00257C7C">
        <w:tc>
          <w:tcPr>
            <w:tcW w:w="2088" w:type="dxa"/>
          </w:tcPr>
          <w:p w:rsidR="00257C7C" w:rsidRPr="001125D1" w:rsidRDefault="00257C7C" w:rsidP="00257C7C">
            <w:pPr>
              <w:pStyle w:val="PlainText"/>
              <w:jc w:val="both"/>
              <w:rPr>
                <w:rFonts w:ascii="Tahoma" w:hAnsi="Tahoma" w:cs="Tahoma"/>
                <w:b/>
                <w:bCs/>
                <w:sz w:val="26"/>
                <w:szCs w:val="26"/>
              </w:rPr>
            </w:pPr>
            <w:r w:rsidRPr="001125D1">
              <w:rPr>
                <w:rFonts w:ascii="Tahoma" w:hAnsi="Tahoma" w:cs="Tahoma"/>
                <w:b/>
                <w:bCs/>
                <w:sz w:val="26"/>
                <w:szCs w:val="26"/>
              </w:rPr>
              <w:t>ITEM NO. 1</w:t>
            </w:r>
            <w:r>
              <w:rPr>
                <w:rFonts w:ascii="Tahoma" w:hAnsi="Tahoma" w:cs="Tahoma"/>
                <w:b/>
                <w:bCs/>
                <w:sz w:val="26"/>
                <w:szCs w:val="26"/>
              </w:rPr>
              <w:t>6</w:t>
            </w:r>
          </w:p>
        </w:tc>
        <w:tc>
          <w:tcPr>
            <w:tcW w:w="7488" w:type="dxa"/>
          </w:tcPr>
          <w:p w:rsidR="00257C7C" w:rsidRPr="001125D1" w:rsidRDefault="00257C7C" w:rsidP="00257C7C">
            <w:pPr>
              <w:pStyle w:val="PlainText"/>
              <w:jc w:val="both"/>
              <w:rPr>
                <w:rFonts w:ascii="Tahoma" w:hAnsi="Tahoma" w:cs="Tahoma"/>
                <w:b/>
                <w:bCs/>
                <w:sz w:val="26"/>
                <w:szCs w:val="26"/>
              </w:rPr>
            </w:pPr>
            <w:r w:rsidRPr="003B614D">
              <w:rPr>
                <w:rFonts w:ascii="Tahoma" w:hAnsi="Tahoma" w:cs="Tahoma"/>
                <w:b/>
                <w:bCs/>
                <w:sz w:val="14"/>
                <w:szCs w:val="26"/>
              </w:rPr>
              <w:t xml:space="preserve"> </w:t>
            </w:r>
            <w:r w:rsidRPr="001125D1">
              <w:rPr>
                <w:rFonts w:ascii="Tahoma" w:hAnsi="Tahoma" w:cs="Tahoma"/>
                <w:b/>
                <w:sz w:val="26"/>
                <w:szCs w:val="26"/>
              </w:rPr>
              <w:t>INTEREST SUBSIDY SCHEME FOR HOUSING THE URBAN POOR (ISHUP)</w:t>
            </w:r>
          </w:p>
        </w:tc>
      </w:tr>
    </w:tbl>
    <w:p w:rsidR="005B0714" w:rsidRDefault="005B0714" w:rsidP="005B0714">
      <w:pPr>
        <w:pStyle w:val="PlainText"/>
        <w:jc w:val="both"/>
        <w:rPr>
          <w:rFonts w:ascii="Tahoma" w:hAnsi="Tahoma" w:cs="Tahoma"/>
          <w:sz w:val="26"/>
          <w:szCs w:val="26"/>
        </w:rPr>
      </w:pPr>
    </w:p>
    <w:p w:rsidR="00257C7C" w:rsidRPr="005B0714" w:rsidRDefault="00D6336B" w:rsidP="005B0714">
      <w:pPr>
        <w:pStyle w:val="PlainText"/>
        <w:jc w:val="both"/>
        <w:rPr>
          <w:rFonts w:ascii="Tahoma" w:hAnsi="Tahoma" w:cs="Tahoma"/>
          <w:sz w:val="26"/>
          <w:szCs w:val="26"/>
        </w:rPr>
      </w:pPr>
      <w:r>
        <w:rPr>
          <w:rFonts w:ascii="Tahoma" w:hAnsi="Tahoma" w:cs="Tahoma"/>
          <w:sz w:val="26"/>
          <w:szCs w:val="26"/>
        </w:rPr>
        <w:t>T</w:t>
      </w:r>
      <w:r w:rsidR="005B0714" w:rsidRPr="005B0714">
        <w:rPr>
          <w:rFonts w:ascii="Tahoma" w:hAnsi="Tahoma" w:cs="Tahoma"/>
          <w:sz w:val="26"/>
          <w:szCs w:val="26"/>
        </w:rPr>
        <w:t xml:space="preserve">he performance under the scheme was low, the department of SUDA Haryana was requested to take up the matter with the state Government for exemption in the charges being levied by MCs for approval of map in the </w:t>
      </w:r>
      <w:r>
        <w:rPr>
          <w:rFonts w:ascii="Tahoma" w:hAnsi="Tahoma" w:cs="Tahoma"/>
          <w:sz w:val="26"/>
          <w:szCs w:val="26"/>
        </w:rPr>
        <w:t xml:space="preserve">    </w:t>
      </w:r>
      <w:r w:rsidR="005B0714" w:rsidRPr="005B0714">
        <w:rPr>
          <w:rFonts w:ascii="Tahoma" w:hAnsi="Tahoma" w:cs="Tahoma"/>
          <w:sz w:val="26"/>
          <w:szCs w:val="26"/>
        </w:rPr>
        <w:t>Deh-Abadi Area.</w:t>
      </w:r>
    </w:p>
    <w:p w:rsidR="005B0714" w:rsidRDefault="005B0714" w:rsidP="00257C7C">
      <w:pPr>
        <w:pStyle w:val="PlainText"/>
        <w:rPr>
          <w:rFonts w:ascii="Tahoma" w:hAnsi="Tahoma" w:cs="Tahoma"/>
          <w:b/>
          <w:sz w:val="14"/>
          <w:szCs w:val="26"/>
        </w:rPr>
      </w:pPr>
    </w:p>
    <w:p w:rsidR="00D6336B" w:rsidRDefault="00D6336B" w:rsidP="00D6336B">
      <w:pPr>
        <w:pStyle w:val="BodyText"/>
        <w:jc w:val="right"/>
        <w:rPr>
          <w:rFonts w:ascii="Tahoma" w:hAnsi="Tahoma" w:cs="Tahoma"/>
          <w:b/>
          <w:sz w:val="26"/>
          <w:szCs w:val="26"/>
        </w:rPr>
      </w:pPr>
      <w:r w:rsidRPr="00655FCA">
        <w:rPr>
          <w:rFonts w:ascii="Tahoma" w:hAnsi="Tahoma" w:cs="Tahoma"/>
          <w:b/>
          <w:sz w:val="26"/>
          <w:szCs w:val="26"/>
        </w:rPr>
        <w:t xml:space="preserve">ACTION: </w:t>
      </w:r>
      <w:r>
        <w:rPr>
          <w:rFonts w:ascii="Tahoma" w:hAnsi="Tahoma" w:cs="Tahoma"/>
          <w:b/>
          <w:sz w:val="26"/>
          <w:szCs w:val="26"/>
        </w:rPr>
        <w:t>SUDA</w:t>
      </w:r>
    </w:p>
    <w:p w:rsidR="005B0714" w:rsidRDefault="005B0714" w:rsidP="00257C7C">
      <w:pPr>
        <w:pStyle w:val="PlainText"/>
        <w:rPr>
          <w:rFonts w:ascii="Tahoma" w:hAnsi="Tahoma" w:cs="Tahoma"/>
          <w:b/>
          <w:sz w:val="14"/>
          <w:szCs w:val="26"/>
        </w:rPr>
      </w:pPr>
    </w:p>
    <w:tbl>
      <w:tblPr>
        <w:tblW w:w="0" w:type="auto"/>
        <w:tblLook w:val="04A0"/>
      </w:tblPr>
      <w:tblGrid>
        <w:gridCol w:w="2029"/>
        <w:gridCol w:w="7213"/>
      </w:tblGrid>
      <w:tr w:rsidR="00257C7C" w:rsidRPr="002512BC" w:rsidTr="005B0714">
        <w:trPr>
          <w:trHeight w:val="462"/>
        </w:trPr>
        <w:tc>
          <w:tcPr>
            <w:tcW w:w="2029" w:type="dxa"/>
          </w:tcPr>
          <w:p w:rsidR="00257C7C" w:rsidRPr="002512BC" w:rsidRDefault="005B0714" w:rsidP="00257C7C">
            <w:pPr>
              <w:pStyle w:val="PlainText"/>
              <w:jc w:val="both"/>
              <w:rPr>
                <w:rFonts w:ascii="Tahoma" w:hAnsi="Tahoma" w:cs="Tahoma"/>
                <w:b/>
                <w:bCs/>
                <w:sz w:val="26"/>
                <w:szCs w:val="26"/>
              </w:rPr>
            </w:pPr>
            <w:r>
              <w:rPr>
                <w:rFonts w:ascii="Tahoma" w:hAnsi="Tahoma" w:cs="Tahoma"/>
                <w:b/>
                <w:bCs/>
                <w:sz w:val="26"/>
                <w:szCs w:val="26"/>
              </w:rPr>
              <w:t>I</w:t>
            </w:r>
            <w:r w:rsidR="00257C7C" w:rsidRPr="002512BC">
              <w:rPr>
                <w:rFonts w:ascii="Tahoma" w:hAnsi="Tahoma" w:cs="Tahoma"/>
                <w:b/>
                <w:bCs/>
                <w:sz w:val="26"/>
                <w:szCs w:val="26"/>
              </w:rPr>
              <w:t>TEM NO. 1</w:t>
            </w:r>
            <w:r w:rsidR="00257C7C">
              <w:rPr>
                <w:rFonts w:ascii="Tahoma" w:hAnsi="Tahoma" w:cs="Tahoma"/>
                <w:b/>
                <w:bCs/>
                <w:sz w:val="26"/>
                <w:szCs w:val="26"/>
              </w:rPr>
              <w:t>7</w:t>
            </w:r>
          </w:p>
        </w:tc>
        <w:tc>
          <w:tcPr>
            <w:tcW w:w="7213" w:type="dxa"/>
          </w:tcPr>
          <w:p w:rsidR="00257C7C" w:rsidRPr="002512BC" w:rsidRDefault="00257C7C" w:rsidP="00231986">
            <w:pPr>
              <w:pStyle w:val="BodyText2"/>
              <w:ind w:left="2160" w:hanging="2160"/>
              <w:jc w:val="both"/>
              <w:rPr>
                <w:rFonts w:ascii="Tahoma" w:hAnsi="Tahoma" w:cs="Tahoma"/>
                <w:b/>
                <w:bCs/>
                <w:sz w:val="26"/>
                <w:szCs w:val="26"/>
              </w:rPr>
            </w:pPr>
            <w:r w:rsidRPr="002512BC">
              <w:rPr>
                <w:rFonts w:ascii="Tahoma" w:hAnsi="Tahoma" w:cs="Tahoma"/>
                <w:b/>
                <w:sz w:val="26"/>
                <w:szCs w:val="26"/>
              </w:rPr>
              <w:t xml:space="preserve"> ADVANCES TO INDUSTRIAL SECTOR</w:t>
            </w:r>
          </w:p>
        </w:tc>
      </w:tr>
    </w:tbl>
    <w:p w:rsidR="00257C7C" w:rsidRDefault="00257C7C" w:rsidP="00257C7C">
      <w:pPr>
        <w:spacing w:after="0" w:line="240" w:lineRule="auto"/>
        <w:ind w:left="2160" w:hanging="2160"/>
        <w:jc w:val="both"/>
        <w:rPr>
          <w:rFonts w:ascii="Tahoma" w:hAnsi="Tahoma" w:cs="Tahoma"/>
          <w:sz w:val="26"/>
          <w:szCs w:val="26"/>
        </w:rPr>
      </w:pPr>
      <w:r w:rsidRPr="002512BC">
        <w:rPr>
          <w:rFonts w:ascii="Tahoma" w:hAnsi="Tahoma" w:cs="Tahoma"/>
          <w:b/>
          <w:sz w:val="26"/>
          <w:szCs w:val="26"/>
        </w:rPr>
        <w:t>ITEM NO. 1</w:t>
      </w:r>
      <w:r>
        <w:rPr>
          <w:rFonts w:ascii="Tahoma" w:hAnsi="Tahoma" w:cs="Tahoma"/>
          <w:b/>
          <w:sz w:val="26"/>
          <w:szCs w:val="26"/>
        </w:rPr>
        <w:t>7</w:t>
      </w:r>
      <w:r w:rsidRPr="002512BC">
        <w:rPr>
          <w:rFonts w:ascii="Tahoma" w:hAnsi="Tahoma" w:cs="Tahoma"/>
          <w:b/>
          <w:bCs/>
          <w:sz w:val="26"/>
          <w:szCs w:val="26"/>
        </w:rPr>
        <w:t>.1:</w:t>
      </w:r>
      <w:r w:rsidRPr="002512BC">
        <w:rPr>
          <w:rFonts w:ascii="Tahoma" w:hAnsi="Tahoma" w:cs="Tahoma"/>
          <w:sz w:val="26"/>
          <w:szCs w:val="26"/>
        </w:rPr>
        <w:t xml:space="preserve"> </w:t>
      </w:r>
      <w:r w:rsidRPr="002512BC">
        <w:rPr>
          <w:rFonts w:ascii="Tahoma" w:hAnsi="Tahoma" w:cs="Tahoma"/>
          <w:sz w:val="26"/>
          <w:szCs w:val="26"/>
        </w:rPr>
        <w:tab/>
      </w:r>
      <w:r w:rsidRPr="002512BC">
        <w:rPr>
          <w:rFonts w:ascii="Tahoma" w:hAnsi="Tahoma" w:cs="Tahoma"/>
          <w:b/>
          <w:sz w:val="26"/>
          <w:szCs w:val="26"/>
        </w:rPr>
        <w:t>FLOW OF CREDIT TO MICRO, SMALL &amp; MEDIUM    ENTERPRISES    (MSMEs)</w:t>
      </w:r>
      <w:r w:rsidRPr="002512BC">
        <w:rPr>
          <w:rFonts w:ascii="Tahoma" w:hAnsi="Tahoma" w:cs="Tahoma"/>
          <w:sz w:val="26"/>
          <w:szCs w:val="26"/>
        </w:rPr>
        <w:t>:</w:t>
      </w:r>
    </w:p>
    <w:p w:rsidR="00FD7D9A" w:rsidRDefault="00FD7D9A" w:rsidP="00E00360">
      <w:pPr>
        <w:pStyle w:val="BodyText3"/>
        <w:rPr>
          <w:rFonts w:ascii="Tahoma" w:hAnsi="Tahoma" w:cs="Tahoma"/>
          <w:bCs/>
          <w:sz w:val="26"/>
          <w:szCs w:val="26"/>
        </w:rPr>
      </w:pPr>
    </w:p>
    <w:p w:rsidR="00E00360" w:rsidRDefault="00E00360" w:rsidP="00FD7D9A">
      <w:pPr>
        <w:pStyle w:val="BodyText3"/>
        <w:spacing w:line="240" w:lineRule="auto"/>
        <w:jc w:val="both"/>
        <w:rPr>
          <w:rFonts w:ascii="Tahoma" w:hAnsi="Tahoma" w:cs="Tahoma"/>
          <w:bCs/>
          <w:sz w:val="26"/>
          <w:szCs w:val="26"/>
        </w:rPr>
      </w:pPr>
      <w:r>
        <w:rPr>
          <w:rFonts w:ascii="Tahoma" w:hAnsi="Tahoma" w:cs="Tahoma"/>
          <w:bCs/>
          <w:sz w:val="26"/>
          <w:szCs w:val="26"/>
        </w:rPr>
        <w:t>Director, D</w:t>
      </w:r>
      <w:r w:rsidR="00FD7D9A">
        <w:rPr>
          <w:rFonts w:ascii="Tahoma" w:hAnsi="Tahoma" w:cs="Tahoma"/>
          <w:bCs/>
          <w:sz w:val="26"/>
          <w:szCs w:val="26"/>
        </w:rPr>
        <w:t>oFS, Mo</w:t>
      </w:r>
      <w:r>
        <w:rPr>
          <w:rFonts w:ascii="Tahoma" w:hAnsi="Tahoma" w:cs="Tahoma"/>
          <w:bCs/>
          <w:sz w:val="26"/>
          <w:szCs w:val="26"/>
        </w:rPr>
        <w:t>F</w:t>
      </w:r>
      <w:r w:rsidRPr="00A76600">
        <w:rPr>
          <w:rFonts w:ascii="Tahoma" w:hAnsi="Tahoma" w:cs="Tahoma"/>
          <w:bCs/>
          <w:sz w:val="26"/>
          <w:szCs w:val="26"/>
        </w:rPr>
        <w:t>,</w:t>
      </w:r>
      <w:r>
        <w:rPr>
          <w:rFonts w:ascii="Tahoma" w:hAnsi="Tahoma" w:cs="Tahoma"/>
          <w:bCs/>
          <w:sz w:val="26"/>
          <w:szCs w:val="26"/>
        </w:rPr>
        <w:t xml:space="preserve"> </w:t>
      </w:r>
      <w:r w:rsidR="00FD7D9A">
        <w:rPr>
          <w:rFonts w:ascii="Tahoma" w:hAnsi="Tahoma" w:cs="Tahoma"/>
          <w:bCs/>
          <w:sz w:val="26"/>
          <w:szCs w:val="26"/>
        </w:rPr>
        <w:t>GoI</w:t>
      </w:r>
      <w:r w:rsidRPr="00A76600">
        <w:rPr>
          <w:rFonts w:ascii="Tahoma" w:hAnsi="Tahoma" w:cs="Tahoma"/>
          <w:bCs/>
          <w:sz w:val="26"/>
          <w:szCs w:val="26"/>
        </w:rPr>
        <w:t xml:space="preserve"> mentioned that targets under MSME are fixed by the task force of Govt</w:t>
      </w:r>
      <w:r w:rsidR="00FD7D9A">
        <w:rPr>
          <w:rFonts w:ascii="Tahoma" w:hAnsi="Tahoma" w:cs="Tahoma"/>
          <w:bCs/>
          <w:sz w:val="26"/>
          <w:szCs w:val="26"/>
        </w:rPr>
        <w:t>.</w:t>
      </w:r>
      <w:r w:rsidRPr="00A76600">
        <w:rPr>
          <w:rFonts w:ascii="Tahoma" w:hAnsi="Tahoma" w:cs="Tahoma"/>
          <w:bCs/>
          <w:sz w:val="26"/>
          <w:szCs w:val="26"/>
        </w:rPr>
        <w:t xml:space="preserve"> of India and RBI, therefore these have to be achieved by banks. </w:t>
      </w:r>
      <w:r w:rsidR="00FD7D9A">
        <w:rPr>
          <w:rFonts w:ascii="Tahoma" w:hAnsi="Tahoma" w:cs="Tahoma"/>
          <w:bCs/>
          <w:sz w:val="26"/>
          <w:szCs w:val="26"/>
        </w:rPr>
        <w:t xml:space="preserve"> </w:t>
      </w:r>
      <w:r w:rsidRPr="00A76600">
        <w:rPr>
          <w:rFonts w:ascii="Tahoma" w:hAnsi="Tahoma" w:cs="Tahoma"/>
          <w:bCs/>
          <w:sz w:val="26"/>
          <w:szCs w:val="26"/>
        </w:rPr>
        <w:t>Shortly there will be meeting of all the CMD</w:t>
      </w:r>
      <w:r>
        <w:rPr>
          <w:rFonts w:ascii="Tahoma" w:hAnsi="Tahoma" w:cs="Tahoma"/>
          <w:bCs/>
          <w:sz w:val="26"/>
          <w:szCs w:val="26"/>
        </w:rPr>
        <w:t>s of Banks with Mo</w:t>
      </w:r>
      <w:r w:rsidRPr="00A76600">
        <w:rPr>
          <w:rFonts w:ascii="Tahoma" w:hAnsi="Tahoma" w:cs="Tahoma"/>
          <w:bCs/>
          <w:sz w:val="26"/>
          <w:szCs w:val="26"/>
        </w:rPr>
        <w:t xml:space="preserve">F and review of achievement </w:t>
      </w:r>
      <w:r w:rsidR="00FD7D9A">
        <w:rPr>
          <w:rFonts w:ascii="Tahoma" w:hAnsi="Tahoma" w:cs="Tahoma"/>
          <w:bCs/>
          <w:sz w:val="26"/>
          <w:szCs w:val="26"/>
        </w:rPr>
        <w:t xml:space="preserve">vis a vis </w:t>
      </w:r>
      <w:r w:rsidRPr="00A76600">
        <w:rPr>
          <w:rFonts w:ascii="Tahoma" w:hAnsi="Tahoma" w:cs="Tahoma"/>
          <w:bCs/>
          <w:sz w:val="26"/>
          <w:szCs w:val="26"/>
        </w:rPr>
        <w:t>targets will be made.</w:t>
      </w:r>
    </w:p>
    <w:p w:rsidR="00E00360" w:rsidRDefault="00E00360" w:rsidP="00E00360">
      <w:pPr>
        <w:pStyle w:val="BodyText"/>
        <w:jc w:val="right"/>
        <w:rPr>
          <w:rFonts w:ascii="Tahoma" w:hAnsi="Tahoma" w:cs="Tahoma"/>
          <w:b/>
          <w:sz w:val="26"/>
          <w:szCs w:val="26"/>
        </w:rPr>
      </w:pPr>
      <w:r w:rsidRPr="00655FCA">
        <w:rPr>
          <w:rFonts w:ascii="Tahoma" w:hAnsi="Tahoma" w:cs="Tahoma"/>
          <w:b/>
          <w:sz w:val="26"/>
          <w:szCs w:val="26"/>
        </w:rPr>
        <w:t xml:space="preserve">ACTION: </w:t>
      </w:r>
      <w:r>
        <w:rPr>
          <w:rFonts w:ascii="Tahoma" w:hAnsi="Tahoma" w:cs="Tahoma"/>
          <w:b/>
          <w:sz w:val="26"/>
          <w:szCs w:val="26"/>
        </w:rPr>
        <w:t>BANKS</w:t>
      </w:r>
    </w:p>
    <w:p w:rsidR="00257C7C" w:rsidRPr="00902A4C" w:rsidRDefault="00257C7C" w:rsidP="00257C7C">
      <w:pPr>
        <w:pStyle w:val="PlainText"/>
        <w:ind w:firstLine="720"/>
        <w:jc w:val="both"/>
        <w:rPr>
          <w:rFonts w:ascii="Tahoma" w:hAnsi="Tahoma" w:cs="Tahoma"/>
          <w:b/>
          <w:bCs/>
          <w:color w:val="000000"/>
          <w:sz w:val="26"/>
          <w:szCs w:val="26"/>
        </w:rPr>
      </w:pPr>
    </w:p>
    <w:p w:rsidR="00257C7C" w:rsidRPr="00AB3C59" w:rsidRDefault="00257C7C" w:rsidP="00257C7C">
      <w:pPr>
        <w:pStyle w:val="PlainText"/>
        <w:jc w:val="both"/>
        <w:rPr>
          <w:rFonts w:ascii="Tahoma" w:hAnsi="Tahoma" w:cs="Tahoma"/>
          <w:b/>
          <w:bCs/>
          <w:sz w:val="26"/>
          <w:szCs w:val="24"/>
        </w:rPr>
      </w:pPr>
      <w:r w:rsidRPr="00AB3C59">
        <w:rPr>
          <w:rFonts w:ascii="Tahoma" w:hAnsi="Tahoma" w:cs="Tahoma"/>
          <w:b/>
          <w:sz w:val="26"/>
          <w:szCs w:val="24"/>
        </w:rPr>
        <w:t>ITEM NO. 1</w:t>
      </w:r>
      <w:r>
        <w:rPr>
          <w:rFonts w:ascii="Tahoma" w:hAnsi="Tahoma" w:cs="Tahoma"/>
          <w:b/>
          <w:sz w:val="26"/>
          <w:szCs w:val="24"/>
        </w:rPr>
        <w:t>7</w:t>
      </w:r>
      <w:r w:rsidRPr="00AB3C59">
        <w:rPr>
          <w:rFonts w:ascii="Tahoma" w:hAnsi="Tahoma" w:cs="Tahoma"/>
          <w:b/>
          <w:bCs/>
          <w:sz w:val="26"/>
          <w:szCs w:val="24"/>
        </w:rPr>
        <w:t>.1:</w:t>
      </w:r>
      <w:r w:rsidRPr="00AB3C59">
        <w:rPr>
          <w:rFonts w:ascii="Tahoma" w:hAnsi="Tahoma" w:cs="Tahoma"/>
          <w:sz w:val="26"/>
          <w:szCs w:val="24"/>
        </w:rPr>
        <w:t xml:space="preserve"> </w:t>
      </w:r>
      <w:r w:rsidRPr="00AB3C59">
        <w:rPr>
          <w:rFonts w:ascii="Tahoma" w:hAnsi="Tahoma" w:cs="Tahoma"/>
          <w:b/>
          <w:bCs/>
          <w:sz w:val="26"/>
          <w:szCs w:val="24"/>
        </w:rPr>
        <w:t xml:space="preserve">(a) MSME </w:t>
      </w:r>
      <w:r w:rsidR="00B57488" w:rsidRPr="00AB3C59">
        <w:rPr>
          <w:rFonts w:ascii="Tahoma" w:hAnsi="Tahoma" w:cs="Tahoma"/>
          <w:b/>
          <w:bCs/>
          <w:sz w:val="26"/>
          <w:szCs w:val="24"/>
        </w:rPr>
        <w:t>CLUSTER</w:t>
      </w:r>
      <w:r w:rsidR="00B57488">
        <w:rPr>
          <w:rFonts w:ascii="Tahoma" w:hAnsi="Tahoma" w:cs="Tahoma"/>
          <w:b/>
          <w:bCs/>
          <w:sz w:val="26"/>
          <w:szCs w:val="24"/>
        </w:rPr>
        <w:t>S</w:t>
      </w:r>
      <w:r w:rsidR="00B57488" w:rsidRPr="00AB3C59">
        <w:rPr>
          <w:rFonts w:ascii="Tahoma" w:hAnsi="Tahoma" w:cs="Tahoma"/>
          <w:b/>
          <w:bCs/>
          <w:sz w:val="26"/>
          <w:szCs w:val="24"/>
        </w:rPr>
        <w:t xml:space="preserve"> IN THE STATE OF HARYANA </w:t>
      </w:r>
    </w:p>
    <w:p w:rsidR="00257C7C" w:rsidRPr="00AF7050" w:rsidRDefault="00257C7C" w:rsidP="00257C7C">
      <w:pPr>
        <w:pStyle w:val="PlainText"/>
        <w:ind w:firstLine="720"/>
        <w:jc w:val="both"/>
        <w:rPr>
          <w:rFonts w:ascii="Tahoma" w:hAnsi="Tahoma" w:cs="Tahoma"/>
          <w:b/>
          <w:bCs/>
          <w:sz w:val="26"/>
          <w:szCs w:val="24"/>
        </w:rPr>
      </w:pPr>
    </w:p>
    <w:p w:rsidR="00257C7C" w:rsidRPr="001125D1" w:rsidRDefault="00257C7C" w:rsidP="00257C7C">
      <w:pPr>
        <w:spacing w:after="0" w:line="240" w:lineRule="auto"/>
        <w:jc w:val="both"/>
        <w:rPr>
          <w:rFonts w:ascii="Tahoma" w:hAnsi="Tahoma" w:cs="Tahoma"/>
          <w:sz w:val="26"/>
          <w:szCs w:val="26"/>
        </w:rPr>
      </w:pPr>
      <w:r>
        <w:rPr>
          <w:rFonts w:ascii="Tahoma" w:hAnsi="Tahoma" w:cs="Tahoma"/>
          <w:b/>
          <w:sz w:val="26"/>
          <w:szCs w:val="26"/>
        </w:rPr>
        <w:t>ITEM NO. 17</w:t>
      </w:r>
      <w:r>
        <w:rPr>
          <w:rFonts w:ascii="Tahoma" w:hAnsi="Tahoma" w:cs="Tahoma"/>
          <w:b/>
          <w:bCs/>
          <w:sz w:val="26"/>
          <w:szCs w:val="26"/>
        </w:rPr>
        <w:t>.2</w:t>
      </w:r>
      <w:r w:rsidRPr="001125D1">
        <w:rPr>
          <w:rFonts w:ascii="Tahoma" w:hAnsi="Tahoma" w:cs="Tahoma"/>
          <w:b/>
          <w:bCs/>
          <w:sz w:val="26"/>
          <w:szCs w:val="26"/>
        </w:rPr>
        <w:t>:  SPECIALIZED SSI/SME BRANCHES</w:t>
      </w:r>
    </w:p>
    <w:p w:rsidR="00257C7C" w:rsidRPr="001125D1" w:rsidRDefault="00257C7C" w:rsidP="00257C7C">
      <w:pPr>
        <w:spacing w:after="0" w:line="240" w:lineRule="auto"/>
        <w:jc w:val="both"/>
        <w:rPr>
          <w:rFonts w:ascii="Tahoma" w:hAnsi="Tahoma" w:cs="Tahoma"/>
          <w:b/>
          <w:sz w:val="26"/>
          <w:szCs w:val="26"/>
        </w:rPr>
      </w:pPr>
    </w:p>
    <w:p w:rsidR="00E00360" w:rsidRDefault="00257C7C" w:rsidP="00E00360">
      <w:pPr>
        <w:pStyle w:val="BodyText3"/>
        <w:rPr>
          <w:rFonts w:ascii="Tahoma" w:hAnsi="Tahoma" w:cs="Tahoma"/>
          <w:b/>
          <w:bCs/>
          <w:sz w:val="26"/>
          <w:szCs w:val="26"/>
        </w:rPr>
      </w:pPr>
      <w:r w:rsidRPr="00817255">
        <w:rPr>
          <w:rFonts w:ascii="Tahoma" w:hAnsi="Tahoma" w:cs="Tahoma"/>
          <w:b/>
          <w:sz w:val="26"/>
          <w:szCs w:val="26"/>
        </w:rPr>
        <w:t>ITEM NO. 1</w:t>
      </w:r>
      <w:r>
        <w:rPr>
          <w:rFonts w:ascii="Tahoma" w:hAnsi="Tahoma" w:cs="Tahoma"/>
          <w:b/>
          <w:sz w:val="26"/>
          <w:szCs w:val="26"/>
        </w:rPr>
        <w:t>7.3</w:t>
      </w:r>
      <w:r w:rsidRPr="00817255">
        <w:rPr>
          <w:rFonts w:ascii="Tahoma" w:hAnsi="Tahoma" w:cs="Tahoma"/>
          <w:b/>
          <w:sz w:val="26"/>
          <w:szCs w:val="26"/>
        </w:rPr>
        <w:t>:</w:t>
      </w:r>
      <w:r w:rsidRPr="00817255">
        <w:rPr>
          <w:rFonts w:ascii="Tahoma" w:hAnsi="Tahoma" w:cs="Tahoma"/>
          <w:b/>
          <w:bCs/>
          <w:sz w:val="26"/>
          <w:szCs w:val="26"/>
        </w:rPr>
        <w:t xml:space="preserve"> </w:t>
      </w:r>
      <w:r>
        <w:rPr>
          <w:rFonts w:ascii="Tahoma" w:hAnsi="Tahoma" w:cs="Tahoma"/>
          <w:b/>
          <w:bCs/>
          <w:sz w:val="26"/>
          <w:szCs w:val="26"/>
        </w:rPr>
        <w:t xml:space="preserve"> POSITON OF SICK </w:t>
      </w:r>
      <w:r w:rsidRPr="00817255">
        <w:rPr>
          <w:rFonts w:ascii="Tahoma" w:hAnsi="Tahoma" w:cs="Tahoma"/>
          <w:b/>
          <w:bCs/>
          <w:sz w:val="26"/>
          <w:szCs w:val="26"/>
        </w:rPr>
        <w:t>M</w:t>
      </w:r>
      <w:r>
        <w:rPr>
          <w:rFonts w:ascii="Tahoma" w:hAnsi="Tahoma" w:cs="Tahoma"/>
          <w:b/>
          <w:bCs/>
          <w:sz w:val="26"/>
          <w:szCs w:val="26"/>
        </w:rPr>
        <w:t>S</w:t>
      </w:r>
      <w:r w:rsidRPr="00817255">
        <w:rPr>
          <w:rFonts w:ascii="Tahoma" w:hAnsi="Tahoma" w:cs="Tahoma"/>
          <w:b/>
          <w:bCs/>
          <w:sz w:val="26"/>
          <w:szCs w:val="26"/>
        </w:rPr>
        <w:t>Es</w:t>
      </w:r>
    </w:p>
    <w:p w:rsidR="00AC05C1" w:rsidRDefault="00AC05C1" w:rsidP="00FD7D9A">
      <w:pPr>
        <w:pStyle w:val="BodyText3"/>
        <w:rPr>
          <w:rFonts w:ascii="Tahoma" w:hAnsi="Tahoma" w:cs="Tahoma"/>
          <w:b/>
          <w:sz w:val="26"/>
          <w:szCs w:val="26"/>
        </w:rPr>
      </w:pPr>
    </w:p>
    <w:p w:rsidR="00893893" w:rsidRDefault="00893893" w:rsidP="00FD7D9A">
      <w:pPr>
        <w:pStyle w:val="BodyText3"/>
        <w:rPr>
          <w:rFonts w:ascii="Tahoma" w:hAnsi="Tahoma" w:cs="Tahoma"/>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724"/>
      </w:tblGrid>
      <w:tr w:rsidR="00AC05C1" w:rsidTr="00AC05C1">
        <w:tc>
          <w:tcPr>
            <w:tcW w:w="2518" w:type="dxa"/>
          </w:tcPr>
          <w:p w:rsidR="00AC05C1" w:rsidRDefault="00AC05C1" w:rsidP="00FD7D9A">
            <w:pPr>
              <w:pStyle w:val="BodyText3"/>
              <w:rPr>
                <w:rFonts w:ascii="Tahoma" w:hAnsi="Tahoma" w:cs="Tahoma"/>
                <w:b/>
                <w:sz w:val="26"/>
                <w:szCs w:val="26"/>
              </w:rPr>
            </w:pPr>
            <w:r w:rsidRPr="001125D1">
              <w:rPr>
                <w:rFonts w:ascii="Tahoma" w:hAnsi="Tahoma" w:cs="Tahoma"/>
                <w:b/>
                <w:sz w:val="26"/>
                <w:szCs w:val="26"/>
              </w:rPr>
              <w:t xml:space="preserve">ITEM NO. </w:t>
            </w:r>
            <w:r>
              <w:rPr>
                <w:rFonts w:ascii="Tahoma" w:hAnsi="Tahoma" w:cs="Tahoma"/>
                <w:b/>
                <w:sz w:val="26"/>
                <w:szCs w:val="26"/>
              </w:rPr>
              <w:t>17.4 &amp; 17.5</w:t>
            </w:r>
            <w:r w:rsidRPr="001125D1">
              <w:rPr>
                <w:rFonts w:ascii="Tahoma" w:hAnsi="Tahoma" w:cs="Tahoma"/>
                <w:b/>
                <w:bCs/>
                <w:sz w:val="26"/>
                <w:szCs w:val="26"/>
              </w:rPr>
              <w:t>:</w:t>
            </w:r>
          </w:p>
        </w:tc>
        <w:tc>
          <w:tcPr>
            <w:tcW w:w="6724" w:type="dxa"/>
          </w:tcPr>
          <w:p w:rsidR="00AC05C1" w:rsidRDefault="00AC05C1" w:rsidP="00AC05C1">
            <w:pPr>
              <w:pStyle w:val="BodyText3"/>
              <w:rPr>
                <w:rFonts w:ascii="Tahoma" w:hAnsi="Tahoma" w:cs="Tahoma"/>
                <w:b/>
                <w:sz w:val="26"/>
                <w:szCs w:val="26"/>
              </w:rPr>
            </w:pPr>
            <w:r w:rsidRPr="001125D1">
              <w:rPr>
                <w:rFonts w:ascii="Tahoma" w:hAnsi="Tahoma" w:cs="Tahoma"/>
                <w:b/>
                <w:sz w:val="26"/>
                <w:szCs w:val="26"/>
              </w:rPr>
              <w:t xml:space="preserve">COLLATERAL FREE LOANS UPTO </w:t>
            </w:r>
            <w:r w:rsidRPr="001125D1">
              <w:rPr>
                <w:rFonts w:ascii="Rupee Foradian" w:hAnsi="Rupee Foradian" w:cs="Tahoma"/>
                <w:b/>
                <w:sz w:val="26"/>
                <w:szCs w:val="26"/>
              </w:rPr>
              <w:t>`</w:t>
            </w:r>
            <w:r w:rsidRPr="001125D1">
              <w:rPr>
                <w:rFonts w:ascii="Rupee Foradian" w:hAnsi="Rupee Foradian" w:cs="Tahoma"/>
                <w:sz w:val="26"/>
                <w:szCs w:val="26"/>
              </w:rPr>
              <w:t xml:space="preserve"> </w:t>
            </w:r>
            <w:r w:rsidRPr="001125D1">
              <w:rPr>
                <w:rFonts w:ascii="Tahoma" w:hAnsi="Tahoma" w:cs="Tahoma"/>
                <w:b/>
                <w:sz w:val="26"/>
                <w:szCs w:val="26"/>
              </w:rPr>
              <w:t>10 LAKH TO MSE</w:t>
            </w:r>
            <w:r>
              <w:rPr>
                <w:rFonts w:ascii="Tahoma" w:hAnsi="Tahoma" w:cs="Tahoma"/>
                <w:b/>
                <w:sz w:val="26"/>
                <w:szCs w:val="26"/>
              </w:rPr>
              <w:t xml:space="preserve"> SECTOR &amp; </w:t>
            </w:r>
            <w:r w:rsidRPr="00865753">
              <w:rPr>
                <w:rFonts w:ascii="Tahoma" w:hAnsi="Tahoma" w:cs="Tahoma"/>
                <w:b/>
                <w:bCs/>
                <w:sz w:val="26"/>
                <w:szCs w:val="26"/>
              </w:rPr>
              <w:t>C</w:t>
            </w:r>
            <w:r w:rsidRPr="00865753">
              <w:rPr>
                <w:rFonts w:ascii="Tahoma" w:hAnsi="Tahoma" w:cs="Tahoma"/>
                <w:b/>
                <w:sz w:val="26"/>
                <w:szCs w:val="26"/>
              </w:rPr>
              <w:t>REDIT GUARANTEE SCHEME OF CGTMSE</w:t>
            </w:r>
          </w:p>
        </w:tc>
      </w:tr>
    </w:tbl>
    <w:p w:rsidR="00DE002D" w:rsidRDefault="00A76600" w:rsidP="00AC05C1">
      <w:pPr>
        <w:pStyle w:val="BodyText3"/>
        <w:spacing w:after="0" w:line="240" w:lineRule="auto"/>
        <w:jc w:val="both"/>
        <w:rPr>
          <w:rFonts w:ascii="Tahoma" w:hAnsi="Tahoma" w:cs="Tahoma"/>
          <w:sz w:val="26"/>
          <w:szCs w:val="26"/>
        </w:rPr>
      </w:pPr>
      <w:r w:rsidRPr="00A76600">
        <w:rPr>
          <w:rFonts w:ascii="Tahoma" w:hAnsi="Tahoma" w:cs="Tahoma"/>
          <w:sz w:val="26"/>
          <w:szCs w:val="26"/>
        </w:rPr>
        <w:t xml:space="preserve">The Regional Director RBI mentioned that it is </w:t>
      </w:r>
      <w:r w:rsidRPr="00E90ADB">
        <w:rPr>
          <w:rFonts w:ascii="Tahoma" w:hAnsi="Tahoma" w:cs="Tahoma"/>
          <w:b/>
          <w:sz w:val="26"/>
          <w:szCs w:val="26"/>
        </w:rPr>
        <w:t xml:space="preserve">mandatory </w:t>
      </w:r>
      <w:r w:rsidRPr="00A76600">
        <w:rPr>
          <w:rFonts w:ascii="Tahoma" w:hAnsi="Tahoma" w:cs="Tahoma"/>
          <w:sz w:val="26"/>
          <w:szCs w:val="26"/>
        </w:rPr>
        <w:t xml:space="preserve">not to take collateral </w:t>
      </w:r>
      <w:r w:rsidR="00E00360">
        <w:rPr>
          <w:rFonts w:ascii="Tahoma" w:hAnsi="Tahoma" w:cs="Tahoma"/>
          <w:sz w:val="26"/>
          <w:szCs w:val="26"/>
        </w:rPr>
        <w:t xml:space="preserve"> in loans  to MSEs </w:t>
      </w:r>
      <w:r w:rsidRPr="00A76600">
        <w:rPr>
          <w:rFonts w:ascii="Tahoma" w:hAnsi="Tahoma" w:cs="Tahoma"/>
          <w:sz w:val="26"/>
          <w:szCs w:val="26"/>
        </w:rPr>
        <w:t xml:space="preserve">upto  </w:t>
      </w:r>
      <w:r w:rsidR="00AC05C1">
        <w:rPr>
          <w:rFonts w:ascii="Rupee Foradian" w:hAnsi="Rupee Foradian" w:cs="Tahoma"/>
          <w:sz w:val="26"/>
          <w:szCs w:val="26"/>
        </w:rPr>
        <w:t>`</w:t>
      </w:r>
      <w:r w:rsidRPr="00A76600">
        <w:rPr>
          <w:rFonts w:ascii="Tahoma" w:hAnsi="Tahoma" w:cs="Tahoma"/>
          <w:sz w:val="26"/>
          <w:szCs w:val="26"/>
        </w:rPr>
        <w:t xml:space="preserve">10 lacs </w:t>
      </w:r>
      <w:r w:rsidR="00AA5CAC">
        <w:rPr>
          <w:rFonts w:ascii="Tahoma" w:hAnsi="Tahoma" w:cs="Tahoma"/>
          <w:sz w:val="26"/>
          <w:szCs w:val="26"/>
        </w:rPr>
        <w:t xml:space="preserve">as per </w:t>
      </w:r>
      <w:r w:rsidR="00E00360">
        <w:rPr>
          <w:rFonts w:ascii="Tahoma" w:hAnsi="Tahoma" w:cs="Tahoma"/>
          <w:sz w:val="26"/>
          <w:szCs w:val="26"/>
        </w:rPr>
        <w:t xml:space="preserve">the </w:t>
      </w:r>
      <w:r w:rsidRPr="00A76600">
        <w:rPr>
          <w:rFonts w:ascii="Tahoma" w:hAnsi="Tahoma" w:cs="Tahoma"/>
          <w:sz w:val="26"/>
          <w:szCs w:val="26"/>
        </w:rPr>
        <w:t xml:space="preserve">guidelines issued </w:t>
      </w:r>
      <w:r w:rsidR="00AA5CAC">
        <w:rPr>
          <w:rFonts w:ascii="Tahoma" w:hAnsi="Tahoma" w:cs="Tahoma"/>
          <w:sz w:val="26"/>
          <w:szCs w:val="26"/>
        </w:rPr>
        <w:t xml:space="preserve"> by </w:t>
      </w:r>
      <w:r w:rsidRPr="00A76600">
        <w:rPr>
          <w:rFonts w:ascii="Tahoma" w:hAnsi="Tahoma" w:cs="Tahoma"/>
          <w:sz w:val="26"/>
          <w:szCs w:val="26"/>
        </w:rPr>
        <w:t>RBI</w:t>
      </w:r>
      <w:r w:rsidR="00AC05C1">
        <w:rPr>
          <w:rFonts w:ascii="Tahoma" w:hAnsi="Tahoma" w:cs="Tahoma"/>
          <w:sz w:val="26"/>
          <w:szCs w:val="26"/>
        </w:rPr>
        <w:t>,</w:t>
      </w:r>
      <w:r w:rsidR="00E00360">
        <w:rPr>
          <w:rFonts w:ascii="Tahoma" w:hAnsi="Tahoma" w:cs="Tahoma"/>
          <w:sz w:val="26"/>
          <w:szCs w:val="26"/>
        </w:rPr>
        <w:t xml:space="preserve"> </w:t>
      </w:r>
      <w:r>
        <w:rPr>
          <w:rFonts w:ascii="Tahoma" w:hAnsi="Tahoma" w:cs="Tahoma"/>
          <w:sz w:val="26"/>
          <w:szCs w:val="26"/>
        </w:rPr>
        <w:t>a</w:t>
      </w:r>
      <w:r w:rsidRPr="00A76600">
        <w:rPr>
          <w:rFonts w:ascii="Tahoma" w:hAnsi="Tahoma" w:cs="Tahoma"/>
          <w:sz w:val="26"/>
          <w:szCs w:val="26"/>
        </w:rPr>
        <w:t>s such</w:t>
      </w:r>
      <w:r w:rsidR="00AC05C1">
        <w:rPr>
          <w:rFonts w:ascii="Tahoma" w:hAnsi="Tahoma" w:cs="Tahoma"/>
          <w:sz w:val="26"/>
          <w:szCs w:val="26"/>
        </w:rPr>
        <w:t>,</w:t>
      </w:r>
      <w:r w:rsidRPr="00A76600">
        <w:rPr>
          <w:rFonts w:ascii="Tahoma" w:hAnsi="Tahoma" w:cs="Tahoma"/>
          <w:sz w:val="26"/>
          <w:szCs w:val="26"/>
        </w:rPr>
        <w:t xml:space="preserve"> the achievement</w:t>
      </w:r>
      <w:r w:rsidR="00E00360">
        <w:rPr>
          <w:rFonts w:ascii="Tahoma" w:hAnsi="Tahoma" w:cs="Tahoma"/>
          <w:sz w:val="26"/>
          <w:szCs w:val="26"/>
        </w:rPr>
        <w:t xml:space="preserve"> needs to </w:t>
      </w:r>
      <w:r w:rsidRPr="00A76600">
        <w:rPr>
          <w:rFonts w:ascii="Tahoma" w:hAnsi="Tahoma" w:cs="Tahoma"/>
          <w:sz w:val="26"/>
          <w:szCs w:val="26"/>
        </w:rPr>
        <w:t xml:space="preserve"> be </w:t>
      </w:r>
      <w:r w:rsidR="00E00360">
        <w:rPr>
          <w:rFonts w:ascii="Tahoma" w:hAnsi="Tahoma" w:cs="Tahoma"/>
          <w:sz w:val="26"/>
          <w:szCs w:val="26"/>
        </w:rPr>
        <w:t xml:space="preserve"> 100%  by  all banks.</w:t>
      </w:r>
      <w:r>
        <w:rPr>
          <w:rFonts w:ascii="Tahoma" w:hAnsi="Tahoma" w:cs="Tahoma"/>
          <w:sz w:val="26"/>
          <w:szCs w:val="26"/>
        </w:rPr>
        <w:t xml:space="preserve"> He further </w:t>
      </w:r>
      <w:r w:rsidR="00E90ADB">
        <w:rPr>
          <w:rFonts w:ascii="Tahoma" w:hAnsi="Tahoma" w:cs="Tahoma"/>
          <w:sz w:val="26"/>
          <w:szCs w:val="26"/>
        </w:rPr>
        <w:t xml:space="preserve">stressed  </w:t>
      </w:r>
      <w:r>
        <w:rPr>
          <w:rFonts w:ascii="Tahoma" w:hAnsi="Tahoma" w:cs="Tahoma"/>
          <w:sz w:val="26"/>
          <w:szCs w:val="26"/>
        </w:rPr>
        <w:t xml:space="preserve"> </w:t>
      </w:r>
      <w:r w:rsidR="00E00360">
        <w:rPr>
          <w:rFonts w:ascii="Tahoma" w:hAnsi="Tahoma" w:cs="Tahoma"/>
          <w:sz w:val="26"/>
          <w:szCs w:val="26"/>
        </w:rPr>
        <w:t xml:space="preserve">that </w:t>
      </w:r>
      <w:r>
        <w:rPr>
          <w:rFonts w:ascii="Tahoma" w:hAnsi="Tahoma" w:cs="Tahoma"/>
          <w:sz w:val="26"/>
          <w:szCs w:val="26"/>
        </w:rPr>
        <w:t>ac</w:t>
      </w:r>
      <w:r w:rsidR="00E90ADB">
        <w:rPr>
          <w:rFonts w:ascii="Tahoma" w:hAnsi="Tahoma" w:cs="Tahoma"/>
          <w:sz w:val="26"/>
          <w:szCs w:val="26"/>
        </w:rPr>
        <w:t>hievement under this parameter should be duly reflected in the performance appraisals of BMs. I</w:t>
      </w:r>
      <w:r w:rsidR="00DE002D">
        <w:rPr>
          <w:rFonts w:ascii="Tahoma" w:hAnsi="Tahoma" w:cs="Tahoma"/>
          <w:sz w:val="26"/>
          <w:szCs w:val="26"/>
        </w:rPr>
        <w:t xml:space="preserve">n the </w:t>
      </w:r>
      <w:r w:rsidR="00FD7D9A">
        <w:rPr>
          <w:rFonts w:ascii="Tahoma" w:hAnsi="Tahoma" w:cs="Tahoma"/>
          <w:sz w:val="26"/>
          <w:szCs w:val="26"/>
        </w:rPr>
        <w:t>next meeting</w:t>
      </w:r>
      <w:r w:rsidR="00E90ADB">
        <w:rPr>
          <w:rFonts w:ascii="Tahoma" w:hAnsi="Tahoma" w:cs="Tahoma"/>
          <w:sz w:val="26"/>
          <w:szCs w:val="26"/>
        </w:rPr>
        <w:t>,</w:t>
      </w:r>
      <w:r w:rsidR="00DE002D">
        <w:rPr>
          <w:rFonts w:ascii="Tahoma" w:hAnsi="Tahoma" w:cs="Tahoma"/>
          <w:sz w:val="26"/>
          <w:szCs w:val="26"/>
        </w:rPr>
        <w:t xml:space="preserve"> bankers </w:t>
      </w:r>
      <w:r w:rsidR="00B67F7A">
        <w:rPr>
          <w:rFonts w:ascii="Tahoma" w:hAnsi="Tahoma" w:cs="Tahoma"/>
          <w:sz w:val="26"/>
          <w:szCs w:val="26"/>
        </w:rPr>
        <w:t xml:space="preserve">should </w:t>
      </w:r>
      <w:r w:rsidR="00DE002D">
        <w:rPr>
          <w:rFonts w:ascii="Tahoma" w:hAnsi="Tahoma" w:cs="Tahoma"/>
          <w:sz w:val="26"/>
          <w:szCs w:val="26"/>
        </w:rPr>
        <w:t>explain for the non</w:t>
      </w:r>
      <w:r w:rsidR="00AC05C1">
        <w:rPr>
          <w:rFonts w:ascii="Tahoma" w:hAnsi="Tahoma" w:cs="Tahoma"/>
          <w:sz w:val="26"/>
          <w:szCs w:val="26"/>
        </w:rPr>
        <w:t>-</w:t>
      </w:r>
      <w:r w:rsidR="00DE002D">
        <w:rPr>
          <w:rFonts w:ascii="Tahoma" w:hAnsi="Tahoma" w:cs="Tahoma"/>
          <w:sz w:val="26"/>
          <w:szCs w:val="26"/>
        </w:rPr>
        <w:t>performan</w:t>
      </w:r>
      <w:r w:rsidR="00E90ADB">
        <w:rPr>
          <w:rFonts w:ascii="Tahoma" w:hAnsi="Tahoma" w:cs="Tahoma"/>
          <w:sz w:val="26"/>
          <w:szCs w:val="26"/>
        </w:rPr>
        <w:t xml:space="preserve">ce </w:t>
      </w:r>
      <w:r w:rsidR="00FD7D9A">
        <w:rPr>
          <w:rFonts w:ascii="Tahoma" w:hAnsi="Tahoma" w:cs="Tahoma"/>
          <w:sz w:val="26"/>
          <w:szCs w:val="26"/>
        </w:rPr>
        <w:t>in this</w:t>
      </w:r>
      <w:r w:rsidR="00E90ADB">
        <w:rPr>
          <w:rFonts w:ascii="Tahoma" w:hAnsi="Tahoma" w:cs="Tahoma"/>
          <w:sz w:val="26"/>
          <w:szCs w:val="26"/>
        </w:rPr>
        <w:t xml:space="preserve"> regard</w:t>
      </w:r>
      <w:r w:rsidR="000654C8">
        <w:rPr>
          <w:rFonts w:ascii="Tahoma" w:hAnsi="Tahoma" w:cs="Tahoma"/>
          <w:sz w:val="26"/>
          <w:szCs w:val="26"/>
        </w:rPr>
        <w:t>,</w:t>
      </w:r>
      <w:r w:rsidR="00E90ADB">
        <w:rPr>
          <w:rFonts w:ascii="Tahoma" w:hAnsi="Tahoma" w:cs="Tahoma"/>
          <w:sz w:val="26"/>
          <w:szCs w:val="26"/>
        </w:rPr>
        <w:t xml:space="preserve"> especially in new MSE </w:t>
      </w:r>
      <w:r w:rsidR="00FD7D9A">
        <w:rPr>
          <w:rFonts w:ascii="Tahoma" w:hAnsi="Tahoma" w:cs="Tahoma"/>
          <w:sz w:val="26"/>
          <w:szCs w:val="26"/>
        </w:rPr>
        <w:t>accounts.</w:t>
      </w:r>
    </w:p>
    <w:p w:rsidR="000654C8" w:rsidRDefault="000654C8" w:rsidP="001C0327">
      <w:pPr>
        <w:pStyle w:val="BodyText"/>
        <w:jc w:val="right"/>
        <w:rPr>
          <w:rFonts w:ascii="Tahoma" w:hAnsi="Tahoma" w:cs="Tahoma"/>
          <w:b/>
          <w:sz w:val="26"/>
          <w:szCs w:val="26"/>
        </w:rPr>
      </w:pPr>
    </w:p>
    <w:p w:rsidR="006A343A" w:rsidRDefault="00E00360" w:rsidP="001C0327">
      <w:pPr>
        <w:pStyle w:val="BodyText"/>
        <w:jc w:val="right"/>
        <w:rPr>
          <w:rFonts w:ascii="Tahoma" w:hAnsi="Tahoma" w:cs="Tahoma"/>
          <w:b/>
          <w:sz w:val="26"/>
          <w:szCs w:val="26"/>
        </w:rPr>
      </w:pPr>
      <w:r w:rsidRPr="00655FCA">
        <w:rPr>
          <w:rFonts w:ascii="Tahoma" w:hAnsi="Tahoma" w:cs="Tahoma"/>
          <w:b/>
          <w:sz w:val="26"/>
          <w:szCs w:val="26"/>
        </w:rPr>
        <w:t xml:space="preserve">ACTION: </w:t>
      </w:r>
      <w:r>
        <w:rPr>
          <w:rFonts w:ascii="Tahoma" w:hAnsi="Tahoma" w:cs="Tahoma"/>
          <w:b/>
          <w:sz w:val="26"/>
          <w:szCs w:val="26"/>
        </w:rPr>
        <w:t>BANKS</w:t>
      </w:r>
    </w:p>
    <w:p w:rsidR="001C0327" w:rsidRPr="00DE002D" w:rsidRDefault="001C0327" w:rsidP="001C0327">
      <w:pPr>
        <w:pStyle w:val="BodyText"/>
        <w:jc w:val="right"/>
        <w:rPr>
          <w:rFonts w:ascii="Tahoma" w:hAnsi="Tahoma" w:cs="Tahoma"/>
          <w:sz w:val="26"/>
          <w:szCs w:val="26"/>
        </w:rPr>
      </w:pPr>
    </w:p>
    <w:tbl>
      <w:tblPr>
        <w:tblW w:w="0" w:type="auto"/>
        <w:tblLook w:val="04A0"/>
      </w:tblPr>
      <w:tblGrid>
        <w:gridCol w:w="1600"/>
        <w:gridCol w:w="7642"/>
      </w:tblGrid>
      <w:tr w:rsidR="00257C7C" w:rsidRPr="001125D1" w:rsidTr="00DE002D">
        <w:tc>
          <w:tcPr>
            <w:tcW w:w="1600" w:type="dxa"/>
          </w:tcPr>
          <w:p w:rsidR="00257C7C" w:rsidRPr="001125D1" w:rsidRDefault="00257C7C" w:rsidP="00257C7C">
            <w:pPr>
              <w:pStyle w:val="PlainText"/>
              <w:jc w:val="both"/>
              <w:rPr>
                <w:rFonts w:ascii="Tahoma" w:hAnsi="Tahoma" w:cs="Tahoma"/>
                <w:b/>
                <w:bCs/>
                <w:sz w:val="26"/>
                <w:szCs w:val="26"/>
              </w:rPr>
            </w:pPr>
            <w:r w:rsidRPr="001125D1">
              <w:rPr>
                <w:rFonts w:ascii="Tahoma" w:hAnsi="Tahoma" w:cs="Tahoma"/>
                <w:b/>
                <w:bCs/>
                <w:sz w:val="26"/>
                <w:szCs w:val="26"/>
              </w:rPr>
              <w:t xml:space="preserve">ITEM NO. </w:t>
            </w:r>
            <w:r>
              <w:rPr>
                <w:rFonts w:ascii="Tahoma" w:hAnsi="Tahoma" w:cs="Tahoma"/>
                <w:b/>
                <w:bCs/>
                <w:sz w:val="26"/>
                <w:szCs w:val="26"/>
              </w:rPr>
              <w:t>18</w:t>
            </w:r>
          </w:p>
        </w:tc>
        <w:tc>
          <w:tcPr>
            <w:tcW w:w="7642" w:type="dxa"/>
          </w:tcPr>
          <w:p w:rsidR="00257C7C" w:rsidRPr="001125D1" w:rsidRDefault="00257C7C" w:rsidP="00257C7C">
            <w:pPr>
              <w:pStyle w:val="PlainText"/>
              <w:jc w:val="both"/>
              <w:rPr>
                <w:rFonts w:ascii="Tahoma" w:hAnsi="Tahoma" w:cs="Tahoma"/>
                <w:b/>
                <w:bCs/>
                <w:sz w:val="26"/>
                <w:szCs w:val="26"/>
              </w:rPr>
            </w:pPr>
            <w:r w:rsidRPr="001125D1">
              <w:rPr>
                <w:rFonts w:ascii="Tahoma" w:hAnsi="Tahoma" w:cs="Tahoma"/>
                <w:b/>
                <w:bCs/>
                <w:sz w:val="26"/>
                <w:szCs w:val="26"/>
              </w:rPr>
              <w:t xml:space="preserve"> </w:t>
            </w:r>
            <w:r w:rsidRPr="001125D1">
              <w:rPr>
                <w:rFonts w:ascii="Tahoma" w:hAnsi="Tahoma" w:cs="Tahoma"/>
                <w:b/>
                <w:sz w:val="26"/>
                <w:szCs w:val="26"/>
              </w:rPr>
              <w:t>CREDIT FLOW TO MINORITY COMMUNITIES UNDER PRIME MINISTER’S 15 POINT ECONOMIC PROGRAMME</w:t>
            </w:r>
          </w:p>
        </w:tc>
      </w:tr>
    </w:tbl>
    <w:p w:rsidR="00231986" w:rsidRPr="001125D1" w:rsidRDefault="00DE002D" w:rsidP="00257C7C">
      <w:pPr>
        <w:spacing w:after="0" w:line="240" w:lineRule="auto"/>
        <w:ind w:left="1710" w:hanging="1710"/>
        <w:jc w:val="both"/>
        <w:rPr>
          <w:rFonts w:ascii="Tahoma" w:hAnsi="Tahoma" w:cs="Tahoma"/>
          <w:b/>
          <w:sz w:val="26"/>
          <w:szCs w:val="26"/>
        </w:rPr>
      </w:pPr>
      <w:r>
        <w:rPr>
          <w:rFonts w:ascii="Tahoma" w:hAnsi="Tahoma" w:cs="Tahoma"/>
          <w:b/>
          <w:sz w:val="26"/>
          <w:szCs w:val="26"/>
        </w:rPr>
        <w:t>&amp;</w:t>
      </w:r>
    </w:p>
    <w:tbl>
      <w:tblPr>
        <w:tblW w:w="0" w:type="auto"/>
        <w:tblLook w:val="04A0"/>
      </w:tblPr>
      <w:tblGrid>
        <w:gridCol w:w="1600"/>
        <w:gridCol w:w="7642"/>
      </w:tblGrid>
      <w:tr w:rsidR="00257C7C" w:rsidRPr="0011006B" w:rsidTr="00231986">
        <w:tc>
          <w:tcPr>
            <w:tcW w:w="1600" w:type="dxa"/>
          </w:tcPr>
          <w:p w:rsidR="00257C7C" w:rsidRPr="0011006B" w:rsidRDefault="00257C7C" w:rsidP="00257C7C">
            <w:pPr>
              <w:pStyle w:val="PlainText"/>
              <w:jc w:val="both"/>
              <w:rPr>
                <w:rFonts w:ascii="Tahoma" w:hAnsi="Tahoma" w:cs="Tahoma"/>
                <w:b/>
                <w:bCs/>
                <w:sz w:val="26"/>
                <w:szCs w:val="26"/>
              </w:rPr>
            </w:pPr>
            <w:r w:rsidRPr="0011006B">
              <w:rPr>
                <w:rFonts w:ascii="Tahoma" w:hAnsi="Tahoma" w:cs="Tahoma"/>
                <w:b/>
                <w:bCs/>
                <w:sz w:val="26"/>
                <w:szCs w:val="26"/>
              </w:rPr>
              <w:t xml:space="preserve">ITEM NO. </w:t>
            </w:r>
            <w:r>
              <w:rPr>
                <w:rFonts w:ascii="Tahoma" w:hAnsi="Tahoma" w:cs="Tahoma"/>
                <w:b/>
                <w:bCs/>
                <w:sz w:val="26"/>
                <w:szCs w:val="26"/>
              </w:rPr>
              <w:t>19</w:t>
            </w:r>
          </w:p>
        </w:tc>
        <w:tc>
          <w:tcPr>
            <w:tcW w:w="7642" w:type="dxa"/>
          </w:tcPr>
          <w:p w:rsidR="00257C7C" w:rsidRPr="0011006B" w:rsidRDefault="00257C7C" w:rsidP="00257C7C">
            <w:pPr>
              <w:pStyle w:val="PlainText"/>
              <w:jc w:val="both"/>
              <w:rPr>
                <w:rFonts w:ascii="Tahoma" w:hAnsi="Tahoma" w:cs="Tahoma"/>
                <w:b/>
                <w:bCs/>
                <w:sz w:val="26"/>
                <w:szCs w:val="26"/>
              </w:rPr>
            </w:pPr>
            <w:r w:rsidRPr="0011006B">
              <w:rPr>
                <w:rFonts w:ascii="Tahoma" w:hAnsi="Tahoma" w:cs="Tahoma"/>
                <w:b/>
                <w:bCs/>
                <w:sz w:val="26"/>
                <w:szCs w:val="26"/>
              </w:rPr>
              <w:t xml:space="preserve"> DATA ON MINORITY COMMUNITIES IN IDENTIFIED DISTRICTS OF MEWAT AND  SIRSA</w:t>
            </w:r>
          </w:p>
        </w:tc>
      </w:tr>
    </w:tbl>
    <w:p w:rsidR="00231986" w:rsidRPr="008B2DA1" w:rsidRDefault="00DE002D" w:rsidP="00257C7C">
      <w:pPr>
        <w:pStyle w:val="BodyText"/>
        <w:spacing w:after="120"/>
        <w:rPr>
          <w:rFonts w:ascii="Tahoma" w:hAnsi="Tahoma" w:cs="Tahoma"/>
          <w:b/>
          <w:sz w:val="16"/>
          <w:szCs w:val="16"/>
        </w:rPr>
      </w:pPr>
      <w:r>
        <w:rPr>
          <w:rFonts w:ascii="Tahoma" w:hAnsi="Tahoma" w:cs="Tahoma"/>
          <w:szCs w:val="24"/>
        </w:rPr>
        <w:t>&amp;</w:t>
      </w:r>
    </w:p>
    <w:tbl>
      <w:tblPr>
        <w:tblW w:w="0" w:type="auto"/>
        <w:tblInd w:w="-72" w:type="dxa"/>
        <w:tblLook w:val="04A0"/>
      </w:tblPr>
      <w:tblGrid>
        <w:gridCol w:w="1668"/>
        <w:gridCol w:w="7646"/>
      </w:tblGrid>
      <w:tr w:rsidR="00257C7C" w:rsidRPr="001125D1" w:rsidTr="00257C7C">
        <w:tc>
          <w:tcPr>
            <w:tcW w:w="1710" w:type="dxa"/>
          </w:tcPr>
          <w:p w:rsidR="00257C7C" w:rsidRPr="008B2DA1" w:rsidRDefault="00257C7C" w:rsidP="00DE002D">
            <w:pPr>
              <w:pStyle w:val="PlainText"/>
              <w:jc w:val="both"/>
              <w:rPr>
                <w:rFonts w:ascii="Tahoma" w:hAnsi="Tahoma" w:cs="Tahoma"/>
                <w:b/>
                <w:bCs/>
                <w:sz w:val="16"/>
                <w:szCs w:val="16"/>
              </w:rPr>
            </w:pPr>
            <w:r w:rsidRPr="001125D1">
              <w:rPr>
                <w:rFonts w:ascii="Tahoma" w:hAnsi="Tahoma" w:cs="Tahoma"/>
                <w:b/>
                <w:bCs/>
                <w:sz w:val="26"/>
                <w:szCs w:val="26"/>
              </w:rPr>
              <w:t xml:space="preserve">ITEM NO. </w:t>
            </w:r>
            <w:r>
              <w:rPr>
                <w:rFonts w:ascii="Tahoma" w:hAnsi="Tahoma" w:cs="Tahoma"/>
                <w:b/>
                <w:bCs/>
                <w:sz w:val="26"/>
                <w:szCs w:val="26"/>
              </w:rPr>
              <w:t>20</w:t>
            </w:r>
          </w:p>
        </w:tc>
        <w:tc>
          <w:tcPr>
            <w:tcW w:w="7938" w:type="dxa"/>
          </w:tcPr>
          <w:p w:rsidR="00DE002D" w:rsidRPr="00DE002D" w:rsidRDefault="00257C7C" w:rsidP="00DE002D">
            <w:pPr>
              <w:spacing w:after="0" w:line="240" w:lineRule="auto"/>
              <w:jc w:val="both"/>
              <w:rPr>
                <w:rFonts w:ascii="Tahoma" w:hAnsi="Tahoma" w:cs="Tahoma"/>
                <w:sz w:val="26"/>
                <w:szCs w:val="26"/>
              </w:rPr>
            </w:pPr>
            <w:r w:rsidRPr="001125D1">
              <w:rPr>
                <w:rFonts w:ascii="Tahoma" w:hAnsi="Tahoma" w:cs="Tahoma"/>
                <w:b/>
                <w:sz w:val="26"/>
                <w:szCs w:val="26"/>
              </w:rPr>
              <w:t>FINANCIAL ASSISTANCE TO WOMEN BENEFICIARIES</w:t>
            </w:r>
          </w:p>
        </w:tc>
      </w:tr>
    </w:tbl>
    <w:p w:rsidR="00257C7C" w:rsidRDefault="00DE002D" w:rsidP="00257C7C">
      <w:pPr>
        <w:pStyle w:val="BodyText"/>
        <w:rPr>
          <w:rFonts w:ascii="Tahoma" w:hAnsi="Tahoma" w:cs="Tahoma"/>
          <w:b/>
          <w:bCs/>
          <w:sz w:val="26"/>
          <w:szCs w:val="26"/>
        </w:rPr>
      </w:pPr>
      <w:r>
        <w:rPr>
          <w:rFonts w:ascii="Tahoma" w:hAnsi="Tahoma" w:cs="Tahoma"/>
          <w:b/>
          <w:bCs/>
          <w:sz w:val="26"/>
          <w:szCs w:val="26"/>
        </w:rPr>
        <w:t>&amp;</w:t>
      </w:r>
    </w:p>
    <w:p w:rsidR="00DE002D" w:rsidRDefault="00257C7C" w:rsidP="00B75988">
      <w:pPr>
        <w:pStyle w:val="BodyText2"/>
        <w:spacing w:after="0" w:line="240" w:lineRule="auto"/>
        <w:jc w:val="both"/>
        <w:rPr>
          <w:rFonts w:ascii="Tahoma" w:hAnsi="Tahoma" w:cs="Tahoma"/>
          <w:b/>
          <w:bCs/>
          <w:sz w:val="26"/>
          <w:szCs w:val="26"/>
        </w:rPr>
      </w:pPr>
      <w:r w:rsidRPr="00CF51C0">
        <w:rPr>
          <w:rFonts w:ascii="Tahoma" w:hAnsi="Tahoma" w:cs="Tahoma"/>
          <w:b/>
          <w:bCs/>
          <w:sz w:val="26"/>
          <w:szCs w:val="26"/>
        </w:rPr>
        <w:t>ITEM NO 2</w:t>
      </w:r>
      <w:r>
        <w:rPr>
          <w:rFonts w:ascii="Tahoma" w:hAnsi="Tahoma" w:cs="Tahoma"/>
          <w:b/>
          <w:bCs/>
          <w:sz w:val="26"/>
          <w:szCs w:val="26"/>
        </w:rPr>
        <w:t>1</w:t>
      </w:r>
      <w:r w:rsidRPr="00CF51C0">
        <w:rPr>
          <w:rFonts w:ascii="Tahoma" w:hAnsi="Tahoma" w:cs="Tahoma"/>
          <w:b/>
          <w:bCs/>
          <w:sz w:val="26"/>
          <w:szCs w:val="26"/>
        </w:rPr>
        <w:t xml:space="preserve">: </w:t>
      </w:r>
      <w:r w:rsidRPr="00CF51C0">
        <w:rPr>
          <w:rFonts w:ascii="Tahoma" w:hAnsi="Tahoma" w:cs="Tahoma"/>
          <w:b/>
          <w:sz w:val="26"/>
          <w:szCs w:val="26"/>
        </w:rPr>
        <w:t>NATIONAL AGRICULTURE INSURANCE SCHEME (NAIS)</w:t>
      </w:r>
      <w:r w:rsidR="00B75988">
        <w:rPr>
          <w:rFonts w:ascii="Tahoma" w:hAnsi="Tahoma" w:cs="Tahoma"/>
          <w:b/>
          <w:sz w:val="26"/>
          <w:szCs w:val="26"/>
        </w:rPr>
        <w:t xml:space="preserve"> </w:t>
      </w:r>
      <w:r w:rsidR="00DE002D">
        <w:rPr>
          <w:rFonts w:ascii="Tahoma" w:hAnsi="Tahoma" w:cs="Tahoma"/>
          <w:b/>
          <w:bCs/>
          <w:sz w:val="26"/>
          <w:szCs w:val="26"/>
        </w:rPr>
        <w:t>&amp;</w:t>
      </w:r>
    </w:p>
    <w:tbl>
      <w:tblPr>
        <w:tblW w:w="0" w:type="auto"/>
        <w:tblLook w:val="04A0"/>
      </w:tblPr>
      <w:tblGrid>
        <w:gridCol w:w="1733"/>
        <w:gridCol w:w="7509"/>
      </w:tblGrid>
      <w:tr w:rsidR="00257C7C" w:rsidRPr="00CF51C0" w:rsidTr="00231986">
        <w:trPr>
          <w:trHeight w:val="751"/>
        </w:trPr>
        <w:tc>
          <w:tcPr>
            <w:tcW w:w="1733" w:type="dxa"/>
          </w:tcPr>
          <w:p w:rsidR="00257C7C" w:rsidRPr="00CF51C0" w:rsidRDefault="00231986" w:rsidP="00B75988">
            <w:pPr>
              <w:spacing w:after="0" w:line="240" w:lineRule="auto"/>
              <w:jc w:val="both"/>
              <w:rPr>
                <w:rFonts w:ascii="Tahoma" w:hAnsi="Tahoma" w:cs="Tahoma"/>
                <w:b/>
                <w:sz w:val="26"/>
                <w:szCs w:val="26"/>
              </w:rPr>
            </w:pPr>
            <w:r>
              <w:rPr>
                <w:rFonts w:ascii="Tahoma" w:hAnsi="Tahoma" w:cs="Tahoma"/>
                <w:b/>
                <w:sz w:val="26"/>
                <w:szCs w:val="26"/>
              </w:rPr>
              <w:t>I</w:t>
            </w:r>
            <w:r w:rsidR="00257C7C" w:rsidRPr="00CF51C0">
              <w:rPr>
                <w:rFonts w:ascii="Tahoma" w:hAnsi="Tahoma" w:cs="Tahoma"/>
                <w:b/>
                <w:sz w:val="26"/>
                <w:szCs w:val="26"/>
              </w:rPr>
              <w:t>TEM NO. 2</w:t>
            </w:r>
            <w:r w:rsidR="00257C7C">
              <w:rPr>
                <w:rFonts w:ascii="Tahoma" w:hAnsi="Tahoma" w:cs="Tahoma"/>
                <w:b/>
                <w:sz w:val="26"/>
                <w:szCs w:val="26"/>
              </w:rPr>
              <w:t>1</w:t>
            </w:r>
            <w:r w:rsidR="00257C7C" w:rsidRPr="00CF51C0">
              <w:rPr>
                <w:rFonts w:ascii="Tahoma" w:hAnsi="Tahoma" w:cs="Tahoma"/>
                <w:b/>
                <w:sz w:val="26"/>
                <w:szCs w:val="26"/>
              </w:rPr>
              <w:t>(i)</w:t>
            </w:r>
          </w:p>
        </w:tc>
        <w:tc>
          <w:tcPr>
            <w:tcW w:w="7509" w:type="dxa"/>
          </w:tcPr>
          <w:p w:rsidR="00257C7C" w:rsidRPr="00CF51C0" w:rsidRDefault="00257C7C" w:rsidP="00B75988">
            <w:pPr>
              <w:pStyle w:val="BodyText2"/>
              <w:spacing w:after="0" w:line="240" w:lineRule="auto"/>
              <w:jc w:val="both"/>
              <w:rPr>
                <w:rFonts w:ascii="Tahoma" w:hAnsi="Tahoma" w:cs="Tahoma"/>
                <w:b/>
                <w:sz w:val="26"/>
                <w:szCs w:val="26"/>
              </w:rPr>
            </w:pPr>
            <w:r w:rsidRPr="00CF51C0">
              <w:rPr>
                <w:rFonts w:ascii="Tahoma" w:hAnsi="Tahoma" w:cs="Tahoma"/>
                <w:b/>
                <w:sz w:val="26"/>
                <w:szCs w:val="26"/>
              </w:rPr>
              <w:t>IMPLEMENTATION OF PILOT WEATHER BASED CROP INSURANCE SCHEME (WBCIS) DURING 2012-13 (KHARIFF, 2012 AND RABI 2012-13) – ADMINISTRATIVE INSTRUCTIONS</w:t>
            </w:r>
          </w:p>
        </w:tc>
      </w:tr>
    </w:tbl>
    <w:p w:rsidR="00257C7C" w:rsidRPr="004C163B" w:rsidRDefault="00257C7C" w:rsidP="00257C7C">
      <w:pPr>
        <w:pStyle w:val="PlainText"/>
        <w:jc w:val="both"/>
        <w:rPr>
          <w:rFonts w:ascii="Tahoma" w:hAnsi="Tahoma" w:cs="Tahoma"/>
          <w:b/>
          <w:bCs/>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68"/>
        <w:gridCol w:w="7374"/>
      </w:tblGrid>
      <w:tr w:rsidR="00257C7C" w:rsidRPr="001125D1" w:rsidTr="00257C7C">
        <w:tc>
          <w:tcPr>
            <w:tcW w:w="1951" w:type="dxa"/>
          </w:tcPr>
          <w:p w:rsidR="00257C7C" w:rsidRPr="002644F2" w:rsidRDefault="00257C7C" w:rsidP="00257C7C">
            <w:pPr>
              <w:pStyle w:val="PlainText"/>
              <w:spacing w:after="120"/>
              <w:jc w:val="both"/>
              <w:rPr>
                <w:rFonts w:ascii="Tahoma" w:hAnsi="Tahoma" w:cs="Tahoma"/>
                <w:b/>
                <w:bCs/>
                <w:sz w:val="26"/>
                <w:szCs w:val="26"/>
              </w:rPr>
            </w:pPr>
            <w:r w:rsidRPr="002644F2">
              <w:rPr>
                <w:rFonts w:ascii="Tahoma" w:hAnsi="Tahoma" w:cs="Tahoma"/>
                <w:b/>
                <w:bCs/>
                <w:sz w:val="26"/>
                <w:szCs w:val="26"/>
              </w:rPr>
              <w:t>ITEM No. 22:</w:t>
            </w:r>
          </w:p>
        </w:tc>
        <w:tc>
          <w:tcPr>
            <w:tcW w:w="7806" w:type="dxa"/>
          </w:tcPr>
          <w:p w:rsidR="00257C7C" w:rsidRPr="001125D1" w:rsidRDefault="00257C7C" w:rsidP="00257C7C">
            <w:pPr>
              <w:pStyle w:val="PlainText"/>
              <w:spacing w:after="120"/>
              <w:jc w:val="both"/>
              <w:rPr>
                <w:rFonts w:ascii="Tahoma" w:hAnsi="Tahoma" w:cs="Tahoma"/>
                <w:b/>
                <w:bCs/>
                <w:sz w:val="26"/>
                <w:szCs w:val="26"/>
              </w:rPr>
            </w:pPr>
            <w:r w:rsidRPr="001125D1">
              <w:rPr>
                <w:rFonts w:ascii="Tahoma" w:hAnsi="Tahoma" w:cs="Tahoma"/>
                <w:b/>
                <w:bCs/>
                <w:sz w:val="26"/>
                <w:szCs w:val="26"/>
              </w:rPr>
              <w:t>NATIONAL HORTICULTURE MISSION/ NATIONAL HORTICULTURE BOARD</w:t>
            </w:r>
          </w:p>
        </w:tc>
      </w:tr>
    </w:tbl>
    <w:p w:rsidR="00231986" w:rsidRDefault="00231986" w:rsidP="00257C7C">
      <w:pPr>
        <w:pStyle w:val="PlainText"/>
        <w:rPr>
          <w:rFonts w:ascii="Tahoma" w:hAnsi="Tahoma" w:cs="Tahoma"/>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98"/>
        <w:gridCol w:w="7344"/>
      </w:tblGrid>
      <w:tr w:rsidR="00257C7C" w:rsidRPr="009D4AD4" w:rsidTr="00893893">
        <w:tc>
          <w:tcPr>
            <w:tcW w:w="1951" w:type="dxa"/>
          </w:tcPr>
          <w:p w:rsidR="00257C7C" w:rsidRPr="009D4AD4" w:rsidRDefault="00257C7C" w:rsidP="00257C7C">
            <w:pPr>
              <w:pStyle w:val="PlainText"/>
              <w:rPr>
                <w:rFonts w:ascii="Tahoma" w:hAnsi="Tahoma" w:cs="Tahoma"/>
                <w:sz w:val="26"/>
                <w:szCs w:val="26"/>
              </w:rPr>
            </w:pPr>
            <w:r w:rsidRPr="009D4AD4">
              <w:rPr>
                <w:rFonts w:ascii="Tahoma" w:hAnsi="Tahoma" w:cs="Tahoma"/>
                <w:b/>
                <w:sz w:val="26"/>
                <w:szCs w:val="26"/>
              </w:rPr>
              <w:t xml:space="preserve">ITEM NO. </w:t>
            </w:r>
            <w:r>
              <w:rPr>
                <w:rFonts w:ascii="Tahoma" w:hAnsi="Tahoma" w:cs="Tahoma"/>
                <w:b/>
                <w:sz w:val="26"/>
                <w:szCs w:val="26"/>
              </w:rPr>
              <w:t>23</w:t>
            </w:r>
          </w:p>
        </w:tc>
        <w:tc>
          <w:tcPr>
            <w:tcW w:w="7625" w:type="dxa"/>
          </w:tcPr>
          <w:p w:rsidR="00257C7C" w:rsidRPr="009D4AD4" w:rsidRDefault="00257C7C" w:rsidP="00257C7C">
            <w:pPr>
              <w:pStyle w:val="PlainText"/>
              <w:rPr>
                <w:rFonts w:ascii="Tahoma" w:hAnsi="Tahoma" w:cs="Tahoma"/>
                <w:sz w:val="26"/>
                <w:szCs w:val="26"/>
              </w:rPr>
            </w:pPr>
            <w:r w:rsidRPr="009D4AD4">
              <w:rPr>
                <w:rFonts w:ascii="Tahoma" w:hAnsi="Tahoma" w:cs="Tahoma"/>
                <w:b/>
                <w:sz w:val="26"/>
                <w:szCs w:val="26"/>
              </w:rPr>
              <w:t xml:space="preserve">SUBMISSION OF SLBC DATA </w:t>
            </w:r>
          </w:p>
        </w:tc>
      </w:tr>
    </w:tbl>
    <w:p w:rsidR="00257C7C" w:rsidRDefault="00257C7C" w:rsidP="00257C7C">
      <w:pPr>
        <w:pStyle w:val="PlainText"/>
        <w:rPr>
          <w:rFonts w:ascii="Tahoma" w:hAnsi="Tahoma" w:cs="Tahoma"/>
          <w:sz w:val="16"/>
          <w:szCs w:val="16"/>
        </w:rPr>
      </w:pPr>
    </w:p>
    <w:p w:rsidR="00893893" w:rsidRDefault="00893893" w:rsidP="00257C7C">
      <w:pPr>
        <w:pStyle w:val="PlainText"/>
        <w:rPr>
          <w:rFonts w:ascii="Tahoma" w:hAnsi="Tahoma" w:cs="Tahom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88"/>
        <w:gridCol w:w="7354"/>
      </w:tblGrid>
      <w:tr w:rsidR="00893893" w:rsidRPr="009D4AD4" w:rsidTr="00893893">
        <w:tc>
          <w:tcPr>
            <w:tcW w:w="1951" w:type="dxa"/>
          </w:tcPr>
          <w:p w:rsidR="00893893" w:rsidRPr="009D4AD4" w:rsidRDefault="00893893" w:rsidP="00666BED">
            <w:pPr>
              <w:pStyle w:val="PlainText"/>
              <w:rPr>
                <w:rFonts w:ascii="Tahoma" w:hAnsi="Tahoma" w:cs="Tahoma"/>
                <w:sz w:val="26"/>
                <w:szCs w:val="26"/>
              </w:rPr>
            </w:pPr>
            <w:r w:rsidRPr="009D4AD4">
              <w:rPr>
                <w:rFonts w:ascii="Tahoma" w:hAnsi="Tahoma" w:cs="Tahoma"/>
                <w:b/>
                <w:sz w:val="26"/>
                <w:szCs w:val="26"/>
              </w:rPr>
              <w:t xml:space="preserve">ITEM NO. </w:t>
            </w:r>
            <w:r>
              <w:rPr>
                <w:rFonts w:ascii="Tahoma" w:hAnsi="Tahoma" w:cs="Tahoma"/>
                <w:b/>
                <w:sz w:val="26"/>
                <w:szCs w:val="26"/>
              </w:rPr>
              <w:t>23.1</w:t>
            </w:r>
          </w:p>
        </w:tc>
        <w:tc>
          <w:tcPr>
            <w:tcW w:w="7625" w:type="dxa"/>
          </w:tcPr>
          <w:p w:rsidR="00893893" w:rsidRPr="009D4AD4" w:rsidRDefault="00893893" w:rsidP="00666BED">
            <w:pPr>
              <w:pStyle w:val="PlainText"/>
              <w:rPr>
                <w:rFonts w:ascii="Tahoma" w:hAnsi="Tahoma" w:cs="Tahoma"/>
                <w:sz w:val="26"/>
                <w:szCs w:val="26"/>
              </w:rPr>
            </w:pPr>
            <w:r>
              <w:rPr>
                <w:rFonts w:ascii="Tahoma" w:hAnsi="Tahoma" w:cs="Tahoma"/>
                <w:b/>
                <w:sz w:val="26"/>
                <w:szCs w:val="26"/>
              </w:rPr>
              <w:t>SLBC WEBSITE - STANDARDIZATION OF   INFORMATION/DATA</w:t>
            </w:r>
          </w:p>
        </w:tc>
      </w:tr>
    </w:tbl>
    <w:p w:rsidR="00893893" w:rsidRDefault="00893893" w:rsidP="00257C7C">
      <w:pPr>
        <w:pStyle w:val="PlainText"/>
        <w:rPr>
          <w:rFonts w:ascii="Tahoma" w:hAnsi="Tahoma" w:cs="Tahoma"/>
          <w:sz w:val="16"/>
          <w:szCs w:val="16"/>
        </w:rPr>
      </w:pPr>
    </w:p>
    <w:p w:rsidR="00893893" w:rsidRDefault="00893893" w:rsidP="00310679">
      <w:pPr>
        <w:pStyle w:val="PlainText"/>
        <w:jc w:val="both"/>
        <w:rPr>
          <w:rFonts w:ascii="Tahoma" w:hAnsi="Tahoma" w:cs="Tahoma"/>
          <w:sz w:val="26"/>
          <w:szCs w:val="26"/>
        </w:rPr>
      </w:pPr>
    </w:p>
    <w:p w:rsidR="00310679" w:rsidRDefault="00310679" w:rsidP="00310679">
      <w:pPr>
        <w:pStyle w:val="PlainText"/>
        <w:jc w:val="both"/>
        <w:rPr>
          <w:rFonts w:ascii="Tahoma" w:hAnsi="Tahoma" w:cs="Tahoma"/>
          <w:sz w:val="26"/>
          <w:szCs w:val="26"/>
        </w:rPr>
      </w:pPr>
      <w:r>
        <w:rPr>
          <w:rFonts w:ascii="Tahoma" w:hAnsi="Tahoma" w:cs="Tahoma"/>
          <w:sz w:val="26"/>
          <w:szCs w:val="26"/>
        </w:rPr>
        <w:t>All the above items were informat</w:t>
      </w:r>
      <w:r w:rsidR="00227D20">
        <w:rPr>
          <w:rFonts w:ascii="Tahoma" w:hAnsi="Tahoma" w:cs="Tahoma"/>
          <w:sz w:val="26"/>
          <w:szCs w:val="26"/>
        </w:rPr>
        <w:t>ory in nature. No action point emerged out of discussion.</w:t>
      </w:r>
      <w:r>
        <w:rPr>
          <w:rFonts w:ascii="Tahoma" w:hAnsi="Tahoma" w:cs="Tahoma"/>
          <w:sz w:val="26"/>
          <w:szCs w:val="26"/>
        </w:rPr>
        <w:t xml:space="preserve"> </w:t>
      </w:r>
    </w:p>
    <w:p w:rsidR="00310679" w:rsidRDefault="00310679" w:rsidP="00257C7C">
      <w:pPr>
        <w:pStyle w:val="PlainText"/>
        <w:rPr>
          <w:rFonts w:ascii="Tahoma" w:hAnsi="Tahoma" w:cs="Tahoma"/>
          <w:b/>
          <w:sz w:val="26"/>
          <w:szCs w:val="26"/>
        </w:rPr>
      </w:pPr>
    </w:p>
    <w:p w:rsidR="00310679" w:rsidRDefault="00310679" w:rsidP="00257C7C">
      <w:pPr>
        <w:pStyle w:val="PlainText"/>
        <w:rPr>
          <w:rFonts w:ascii="Tahoma" w:hAnsi="Tahoma" w:cs="Tahoma"/>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72"/>
        <w:gridCol w:w="118"/>
        <w:gridCol w:w="7252"/>
      </w:tblGrid>
      <w:tr w:rsidR="00257C7C" w:rsidRPr="003D2419" w:rsidTr="00310679">
        <w:tc>
          <w:tcPr>
            <w:tcW w:w="1872" w:type="dxa"/>
          </w:tcPr>
          <w:p w:rsidR="00257C7C" w:rsidRPr="003D2419" w:rsidRDefault="00257C7C" w:rsidP="00257C7C">
            <w:pPr>
              <w:pStyle w:val="PlainText"/>
              <w:rPr>
                <w:rFonts w:ascii="Tahoma" w:hAnsi="Tahoma" w:cs="Tahoma"/>
                <w:sz w:val="26"/>
                <w:szCs w:val="26"/>
              </w:rPr>
            </w:pPr>
            <w:r w:rsidRPr="003D2419">
              <w:rPr>
                <w:rFonts w:ascii="Tahoma" w:hAnsi="Tahoma" w:cs="Tahoma"/>
                <w:b/>
                <w:sz w:val="26"/>
                <w:szCs w:val="26"/>
              </w:rPr>
              <w:t>ITEM NO. 2</w:t>
            </w:r>
            <w:r>
              <w:rPr>
                <w:rFonts w:ascii="Tahoma" w:hAnsi="Tahoma" w:cs="Tahoma"/>
                <w:b/>
                <w:sz w:val="26"/>
                <w:szCs w:val="26"/>
              </w:rPr>
              <w:t>4</w:t>
            </w:r>
          </w:p>
        </w:tc>
        <w:tc>
          <w:tcPr>
            <w:tcW w:w="7370" w:type="dxa"/>
            <w:gridSpan w:val="2"/>
          </w:tcPr>
          <w:p w:rsidR="00257C7C" w:rsidRPr="003D2419" w:rsidRDefault="00257C7C" w:rsidP="00257C7C">
            <w:pPr>
              <w:pStyle w:val="PlainText"/>
              <w:rPr>
                <w:rFonts w:ascii="Tahoma" w:hAnsi="Tahoma" w:cs="Tahoma"/>
                <w:sz w:val="26"/>
                <w:szCs w:val="26"/>
              </w:rPr>
            </w:pPr>
            <w:r w:rsidRPr="003D2419">
              <w:rPr>
                <w:rFonts w:ascii="Tahoma" w:hAnsi="Tahoma" w:cs="Tahoma"/>
                <w:b/>
                <w:sz w:val="26"/>
                <w:szCs w:val="26"/>
              </w:rPr>
              <w:t>FINANCING OF TENANT FARMERS/ ORAL LESSEES AND SHARE CROPPERS - LEGISLATIVE PROVISION.</w:t>
            </w:r>
          </w:p>
        </w:tc>
      </w:tr>
      <w:tr w:rsidR="00257C7C" w:rsidRPr="003D2419" w:rsidTr="00AC46FD">
        <w:tc>
          <w:tcPr>
            <w:tcW w:w="1990" w:type="dxa"/>
            <w:gridSpan w:val="2"/>
          </w:tcPr>
          <w:p w:rsidR="00310679" w:rsidRPr="003D2419" w:rsidRDefault="00893893" w:rsidP="00257C7C">
            <w:pPr>
              <w:pStyle w:val="PlainText"/>
              <w:rPr>
                <w:rFonts w:ascii="Tahoma" w:hAnsi="Tahoma" w:cs="Tahoma"/>
                <w:sz w:val="26"/>
                <w:szCs w:val="26"/>
              </w:rPr>
            </w:pPr>
            <w:r>
              <w:rPr>
                <w:rFonts w:ascii="Tahoma" w:hAnsi="Tahoma" w:cs="Tahoma"/>
                <w:sz w:val="26"/>
                <w:szCs w:val="26"/>
              </w:rPr>
              <w:t>&amp;</w:t>
            </w:r>
          </w:p>
        </w:tc>
        <w:tc>
          <w:tcPr>
            <w:tcW w:w="7252" w:type="dxa"/>
          </w:tcPr>
          <w:p w:rsidR="00257C7C" w:rsidRPr="004811EE" w:rsidRDefault="00257C7C" w:rsidP="00257C7C">
            <w:pPr>
              <w:pStyle w:val="PlainText"/>
              <w:rPr>
                <w:rFonts w:ascii="Tahoma" w:hAnsi="Tahoma" w:cs="Tahoma"/>
                <w:b/>
                <w:sz w:val="26"/>
                <w:szCs w:val="26"/>
              </w:rPr>
            </w:pPr>
          </w:p>
        </w:tc>
      </w:tr>
    </w:tbl>
    <w:tbl>
      <w:tblPr>
        <w:tblW w:w="0" w:type="auto"/>
        <w:tblLook w:val="00A0"/>
      </w:tblPr>
      <w:tblGrid>
        <w:gridCol w:w="1526"/>
        <w:gridCol w:w="7716"/>
      </w:tblGrid>
      <w:tr w:rsidR="00257C7C" w:rsidRPr="002F0539" w:rsidTr="00257C7C">
        <w:tc>
          <w:tcPr>
            <w:tcW w:w="1526" w:type="dxa"/>
          </w:tcPr>
          <w:p w:rsidR="00257C7C" w:rsidRPr="002F0539" w:rsidRDefault="00257C7C" w:rsidP="00257C7C">
            <w:pPr>
              <w:jc w:val="both"/>
              <w:rPr>
                <w:rFonts w:ascii="Tahoma" w:hAnsi="Tahoma" w:cs="Tahoma"/>
                <w:b/>
                <w:sz w:val="26"/>
                <w:szCs w:val="26"/>
              </w:rPr>
            </w:pPr>
            <w:r w:rsidRPr="002F0539">
              <w:rPr>
                <w:rFonts w:ascii="Tahoma" w:hAnsi="Tahoma" w:cs="Tahoma"/>
                <w:b/>
                <w:sz w:val="26"/>
                <w:szCs w:val="26"/>
              </w:rPr>
              <w:t xml:space="preserve">ITEM NO. </w:t>
            </w:r>
            <w:r>
              <w:rPr>
                <w:rFonts w:ascii="Tahoma" w:hAnsi="Tahoma" w:cs="Tahoma"/>
                <w:b/>
                <w:sz w:val="26"/>
                <w:szCs w:val="26"/>
              </w:rPr>
              <w:t>25</w:t>
            </w:r>
          </w:p>
        </w:tc>
        <w:tc>
          <w:tcPr>
            <w:tcW w:w="7716" w:type="dxa"/>
          </w:tcPr>
          <w:p w:rsidR="00257C7C" w:rsidRPr="002F0539" w:rsidRDefault="00257C7C" w:rsidP="00257C7C">
            <w:pPr>
              <w:jc w:val="both"/>
              <w:rPr>
                <w:rFonts w:ascii="Tahoma" w:hAnsi="Tahoma" w:cs="Tahoma"/>
                <w:b/>
                <w:sz w:val="26"/>
                <w:szCs w:val="26"/>
              </w:rPr>
            </w:pPr>
            <w:r w:rsidRPr="002F0539">
              <w:rPr>
                <w:rFonts w:ascii="Tahoma" w:hAnsi="Tahoma" w:cs="Tahoma"/>
                <w:b/>
                <w:sz w:val="26"/>
                <w:szCs w:val="26"/>
              </w:rPr>
              <w:t>INCREASING CREDIT FLOW TO AGRICULTURE SECTOR – WAIVING OF STAMP DUTY/ REGISTRATION CHARGES.</w:t>
            </w:r>
          </w:p>
        </w:tc>
      </w:tr>
    </w:tbl>
    <w:p w:rsidR="00257C7C" w:rsidRDefault="00310679" w:rsidP="00257C7C">
      <w:pPr>
        <w:pStyle w:val="PlainText"/>
        <w:jc w:val="both"/>
        <w:rPr>
          <w:rFonts w:ascii="Tahoma" w:hAnsi="Tahoma" w:cs="Tahoma"/>
          <w:sz w:val="26"/>
          <w:szCs w:val="26"/>
        </w:rPr>
      </w:pPr>
      <w:r w:rsidRPr="001B2CDC">
        <w:rPr>
          <w:rFonts w:ascii="Tahoma" w:hAnsi="Tahoma" w:cs="Tahoma"/>
          <w:sz w:val="26"/>
          <w:szCs w:val="26"/>
        </w:rPr>
        <w:t>CGM</w:t>
      </w:r>
      <w:r w:rsidR="00B75988">
        <w:rPr>
          <w:rFonts w:ascii="Tahoma" w:hAnsi="Tahoma" w:cs="Tahoma"/>
          <w:sz w:val="26"/>
          <w:szCs w:val="26"/>
        </w:rPr>
        <w:t xml:space="preserve">, </w:t>
      </w:r>
      <w:r w:rsidRPr="001B2CDC">
        <w:rPr>
          <w:rFonts w:ascii="Tahoma" w:hAnsi="Tahoma" w:cs="Tahoma"/>
          <w:sz w:val="26"/>
          <w:szCs w:val="26"/>
        </w:rPr>
        <w:t>NABARD informed that both the above issues are under the consideration of the State Government.</w:t>
      </w:r>
      <w:r w:rsidR="001B2CDC" w:rsidRPr="001B2CDC">
        <w:rPr>
          <w:rFonts w:ascii="Tahoma" w:hAnsi="Tahoma" w:cs="Tahoma"/>
          <w:sz w:val="26"/>
          <w:szCs w:val="26"/>
        </w:rPr>
        <w:t xml:space="preserve">  A notification with regard to waiving of the stamp duty/ registration charges for raising Agriculture Loa</w:t>
      </w:r>
      <w:r w:rsidR="00464F43">
        <w:rPr>
          <w:rFonts w:ascii="Tahoma" w:hAnsi="Tahoma" w:cs="Tahoma"/>
          <w:sz w:val="26"/>
          <w:szCs w:val="26"/>
        </w:rPr>
        <w:t>n is likely to be issued</w:t>
      </w:r>
      <w:r w:rsidR="006A343A">
        <w:rPr>
          <w:rFonts w:ascii="Tahoma" w:hAnsi="Tahoma" w:cs="Tahoma"/>
          <w:sz w:val="26"/>
          <w:szCs w:val="26"/>
        </w:rPr>
        <w:t xml:space="preserve"> by Govt. of Haryana soon</w:t>
      </w:r>
      <w:r w:rsidR="001B2CDC" w:rsidRPr="001B2CDC">
        <w:rPr>
          <w:rFonts w:ascii="Tahoma" w:hAnsi="Tahoma" w:cs="Tahoma"/>
          <w:sz w:val="26"/>
          <w:szCs w:val="26"/>
        </w:rPr>
        <w:t>.</w:t>
      </w:r>
    </w:p>
    <w:p w:rsidR="00893893" w:rsidRDefault="00893893" w:rsidP="001A0BA8">
      <w:pPr>
        <w:pStyle w:val="BodyText"/>
        <w:jc w:val="right"/>
        <w:rPr>
          <w:rFonts w:ascii="Tahoma" w:hAnsi="Tahoma" w:cs="Tahoma"/>
          <w:b/>
          <w:sz w:val="26"/>
          <w:szCs w:val="26"/>
        </w:rPr>
      </w:pPr>
    </w:p>
    <w:p w:rsidR="00D6336B" w:rsidRPr="001B2CDC" w:rsidRDefault="00D6336B" w:rsidP="001A0BA8">
      <w:pPr>
        <w:pStyle w:val="BodyText"/>
        <w:jc w:val="right"/>
        <w:rPr>
          <w:rFonts w:ascii="Tahoma" w:hAnsi="Tahoma" w:cs="Tahoma"/>
          <w:sz w:val="26"/>
          <w:szCs w:val="26"/>
        </w:rPr>
      </w:pPr>
      <w:r w:rsidRPr="00655FCA">
        <w:rPr>
          <w:rFonts w:ascii="Tahoma" w:hAnsi="Tahoma" w:cs="Tahoma"/>
          <w:b/>
          <w:sz w:val="26"/>
          <w:szCs w:val="26"/>
        </w:rPr>
        <w:t xml:space="preserve">ACTION: </w:t>
      </w:r>
      <w:r>
        <w:rPr>
          <w:rFonts w:ascii="Tahoma" w:hAnsi="Tahoma" w:cs="Tahoma"/>
          <w:b/>
          <w:sz w:val="26"/>
          <w:szCs w:val="26"/>
        </w:rPr>
        <w:t>REVENUE DEPTT</w:t>
      </w:r>
      <w:r w:rsidR="00893893">
        <w:rPr>
          <w:rFonts w:ascii="Tahoma" w:hAnsi="Tahoma" w:cs="Tahoma"/>
          <w:b/>
          <w:sz w:val="26"/>
          <w:szCs w:val="26"/>
        </w:rPr>
        <w:t>.</w:t>
      </w:r>
      <w:r w:rsidR="00227D20">
        <w:rPr>
          <w:rFonts w:ascii="Tahoma" w:hAnsi="Tahoma" w:cs="Tahoma"/>
          <w:b/>
          <w:sz w:val="26"/>
          <w:szCs w:val="26"/>
        </w:rPr>
        <w:t>/NABARD</w:t>
      </w:r>
    </w:p>
    <w:p w:rsidR="00AC46FD" w:rsidRDefault="00AC46FD" w:rsidP="00257C7C">
      <w:pPr>
        <w:pStyle w:val="PlainText"/>
        <w:jc w:val="both"/>
        <w:rPr>
          <w:rFonts w:ascii="Tahoma" w:hAnsi="Tahoma" w:cs="Tahoma"/>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33"/>
        <w:gridCol w:w="7509"/>
      </w:tblGrid>
      <w:tr w:rsidR="00257C7C" w:rsidRPr="00CF586F" w:rsidTr="001B2CDC">
        <w:tc>
          <w:tcPr>
            <w:tcW w:w="1733" w:type="dxa"/>
          </w:tcPr>
          <w:p w:rsidR="00257C7C" w:rsidRPr="00CF586F" w:rsidRDefault="00257C7C" w:rsidP="00257C7C">
            <w:pPr>
              <w:jc w:val="both"/>
              <w:rPr>
                <w:rFonts w:ascii="Tahoma" w:hAnsi="Tahoma" w:cs="Tahoma"/>
                <w:sz w:val="26"/>
                <w:szCs w:val="26"/>
              </w:rPr>
            </w:pPr>
            <w:r w:rsidRPr="00CF586F">
              <w:rPr>
                <w:rFonts w:ascii="Tahoma" w:hAnsi="Tahoma" w:cs="Tahoma"/>
                <w:b/>
                <w:sz w:val="26"/>
                <w:szCs w:val="26"/>
              </w:rPr>
              <w:t>ITEM NO. 2</w:t>
            </w:r>
            <w:r>
              <w:rPr>
                <w:rFonts w:ascii="Tahoma" w:hAnsi="Tahoma" w:cs="Tahoma"/>
                <w:b/>
                <w:sz w:val="26"/>
                <w:szCs w:val="26"/>
              </w:rPr>
              <w:t>6</w:t>
            </w:r>
          </w:p>
        </w:tc>
        <w:tc>
          <w:tcPr>
            <w:tcW w:w="7509" w:type="dxa"/>
          </w:tcPr>
          <w:p w:rsidR="00257C7C" w:rsidRPr="00CF586F" w:rsidRDefault="00257C7C" w:rsidP="00257C7C">
            <w:pPr>
              <w:jc w:val="both"/>
              <w:rPr>
                <w:rFonts w:ascii="Tahoma" w:hAnsi="Tahoma" w:cs="Tahoma"/>
                <w:sz w:val="26"/>
                <w:szCs w:val="26"/>
              </w:rPr>
            </w:pPr>
            <w:r w:rsidRPr="00CF586F">
              <w:rPr>
                <w:rFonts w:ascii="Tahoma" w:hAnsi="Tahoma" w:cs="Tahoma"/>
                <w:b/>
                <w:sz w:val="26"/>
                <w:szCs w:val="26"/>
              </w:rPr>
              <w:t>ISSUANCE OF WEAVER CREDIT CARD AND IMPLEMENTATION OF “REVIVAL, REFORM AND RESTRUCTURING PACKAGE FOR HANDLOOM SECTOR”</w:t>
            </w:r>
          </w:p>
        </w:tc>
      </w:tr>
    </w:tbl>
    <w:p w:rsidR="00257C7C" w:rsidRPr="00CF586F" w:rsidRDefault="00257C7C" w:rsidP="00257C7C">
      <w:pPr>
        <w:spacing w:after="0" w:line="240" w:lineRule="auto"/>
        <w:jc w:val="both"/>
        <w:rPr>
          <w:rFonts w:ascii="Tahoma" w:hAnsi="Tahoma" w:cs="Tahoma"/>
          <w:sz w:val="16"/>
          <w:szCs w:val="16"/>
        </w:rPr>
      </w:pPr>
    </w:p>
    <w:p w:rsidR="00B640D3" w:rsidRDefault="00B640D3" w:rsidP="007E6D8C">
      <w:pPr>
        <w:pStyle w:val="PlainText"/>
        <w:jc w:val="both"/>
        <w:rPr>
          <w:rFonts w:ascii="Tahoma" w:hAnsi="Tahoma" w:cs="Tahoma"/>
          <w:sz w:val="26"/>
          <w:szCs w:val="26"/>
        </w:rPr>
      </w:pPr>
      <w:r>
        <w:rPr>
          <w:rFonts w:ascii="Tahoma" w:hAnsi="Tahoma" w:cs="Tahoma"/>
          <w:sz w:val="26"/>
          <w:szCs w:val="26"/>
        </w:rPr>
        <w:t>As emphasized by Director, D</w:t>
      </w:r>
      <w:r w:rsidR="00B75988">
        <w:rPr>
          <w:rFonts w:ascii="Tahoma" w:hAnsi="Tahoma" w:cs="Tahoma"/>
          <w:sz w:val="26"/>
          <w:szCs w:val="26"/>
        </w:rPr>
        <w:t>o</w:t>
      </w:r>
      <w:r>
        <w:rPr>
          <w:rFonts w:ascii="Tahoma" w:hAnsi="Tahoma" w:cs="Tahoma"/>
          <w:sz w:val="26"/>
          <w:szCs w:val="26"/>
        </w:rPr>
        <w:t>FS, MoF, GoI and CGM, NABARD in their address, bankers were requested to implement the above schemes.</w:t>
      </w:r>
    </w:p>
    <w:p w:rsidR="001A0BA8" w:rsidRDefault="001A0BA8" w:rsidP="00B640D3">
      <w:pPr>
        <w:pStyle w:val="BodyText"/>
        <w:jc w:val="right"/>
        <w:rPr>
          <w:rFonts w:ascii="Tahoma" w:hAnsi="Tahoma" w:cs="Tahoma"/>
          <w:sz w:val="26"/>
          <w:szCs w:val="26"/>
        </w:rPr>
      </w:pPr>
    </w:p>
    <w:p w:rsidR="00893893" w:rsidRDefault="00893893" w:rsidP="00B640D3">
      <w:pPr>
        <w:pStyle w:val="BodyText"/>
        <w:jc w:val="right"/>
        <w:rPr>
          <w:rFonts w:ascii="Tahoma" w:hAnsi="Tahoma" w:cs="Tahoma"/>
          <w:sz w:val="26"/>
          <w:szCs w:val="26"/>
        </w:rPr>
      </w:pPr>
    </w:p>
    <w:p w:rsidR="00B640D3" w:rsidRDefault="00B640D3" w:rsidP="00B640D3">
      <w:pPr>
        <w:pStyle w:val="BodyText"/>
        <w:jc w:val="right"/>
        <w:rPr>
          <w:rFonts w:ascii="Tahoma" w:hAnsi="Tahoma" w:cs="Tahoma"/>
          <w:b/>
          <w:sz w:val="26"/>
          <w:szCs w:val="26"/>
        </w:rPr>
      </w:pPr>
      <w:r>
        <w:rPr>
          <w:rFonts w:ascii="Tahoma" w:hAnsi="Tahoma" w:cs="Tahoma"/>
          <w:sz w:val="26"/>
          <w:szCs w:val="26"/>
        </w:rPr>
        <w:t xml:space="preserve"> </w:t>
      </w:r>
      <w:r w:rsidRPr="00655FCA">
        <w:rPr>
          <w:rFonts w:ascii="Tahoma" w:hAnsi="Tahoma" w:cs="Tahoma"/>
          <w:b/>
          <w:sz w:val="26"/>
          <w:szCs w:val="26"/>
        </w:rPr>
        <w:t xml:space="preserve">ACTION: </w:t>
      </w:r>
      <w:r>
        <w:rPr>
          <w:rFonts w:ascii="Tahoma" w:hAnsi="Tahoma" w:cs="Tahoma"/>
          <w:b/>
          <w:sz w:val="26"/>
          <w:szCs w:val="26"/>
        </w:rPr>
        <w:t>BANKS &amp; NABARD</w:t>
      </w:r>
    </w:p>
    <w:p w:rsidR="00AC46FD" w:rsidRPr="00CF586F" w:rsidRDefault="00AC46FD" w:rsidP="00257C7C">
      <w:pPr>
        <w:pStyle w:val="PlainText"/>
        <w:rPr>
          <w:rFonts w:ascii="Tahoma" w:hAnsi="Tahoma" w:cs="Tahoma"/>
          <w:sz w:val="26"/>
          <w:szCs w:val="26"/>
        </w:rPr>
      </w:pPr>
    </w:p>
    <w:tbl>
      <w:tblPr>
        <w:tblW w:w="0" w:type="auto"/>
        <w:tblLook w:val="00A0"/>
      </w:tblPr>
      <w:tblGrid>
        <w:gridCol w:w="1526"/>
        <w:gridCol w:w="7716"/>
      </w:tblGrid>
      <w:tr w:rsidR="00257C7C" w:rsidRPr="002F0539" w:rsidTr="00257C7C">
        <w:tc>
          <w:tcPr>
            <w:tcW w:w="1526" w:type="dxa"/>
          </w:tcPr>
          <w:p w:rsidR="00257C7C" w:rsidRPr="002F0539" w:rsidRDefault="00257C7C" w:rsidP="00257C7C">
            <w:pPr>
              <w:spacing w:after="0" w:line="240" w:lineRule="auto"/>
              <w:jc w:val="both"/>
              <w:rPr>
                <w:rFonts w:ascii="Tahoma" w:hAnsi="Tahoma" w:cs="Tahoma"/>
                <w:b/>
                <w:sz w:val="26"/>
                <w:szCs w:val="26"/>
              </w:rPr>
            </w:pPr>
            <w:r w:rsidRPr="002F0539">
              <w:rPr>
                <w:rFonts w:ascii="Tahoma" w:hAnsi="Tahoma" w:cs="Tahoma"/>
                <w:b/>
                <w:sz w:val="26"/>
                <w:szCs w:val="26"/>
              </w:rPr>
              <w:t xml:space="preserve">ITEM NO. </w:t>
            </w:r>
            <w:r>
              <w:rPr>
                <w:rFonts w:ascii="Tahoma" w:hAnsi="Tahoma" w:cs="Tahoma"/>
                <w:b/>
                <w:sz w:val="26"/>
                <w:szCs w:val="26"/>
              </w:rPr>
              <w:t>27</w:t>
            </w:r>
          </w:p>
        </w:tc>
        <w:tc>
          <w:tcPr>
            <w:tcW w:w="7716" w:type="dxa"/>
          </w:tcPr>
          <w:p w:rsidR="00257C7C" w:rsidRPr="002F0539" w:rsidRDefault="00257C7C" w:rsidP="00257C7C">
            <w:pPr>
              <w:spacing w:after="0" w:line="240" w:lineRule="auto"/>
              <w:jc w:val="both"/>
              <w:rPr>
                <w:rFonts w:ascii="Tahoma" w:hAnsi="Tahoma" w:cs="Tahoma"/>
                <w:b/>
                <w:sz w:val="26"/>
                <w:szCs w:val="26"/>
              </w:rPr>
            </w:pPr>
            <w:r w:rsidRPr="002F0539">
              <w:rPr>
                <w:rFonts w:ascii="Tahoma" w:hAnsi="Tahoma" w:cs="Tahoma"/>
                <w:b/>
                <w:sz w:val="26"/>
                <w:szCs w:val="26"/>
              </w:rPr>
              <w:t>AC</w:t>
            </w:r>
            <w:r>
              <w:rPr>
                <w:rFonts w:ascii="Tahoma" w:hAnsi="Tahoma" w:cs="Tahoma"/>
                <w:b/>
                <w:sz w:val="26"/>
                <w:szCs w:val="26"/>
              </w:rPr>
              <w:t>TION POINTS OF VIDEO CONFERENCES</w:t>
            </w:r>
            <w:r w:rsidRPr="002F0539">
              <w:rPr>
                <w:rFonts w:ascii="Tahoma" w:hAnsi="Tahoma" w:cs="Tahoma"/>
                <w:b/>
                <w:sz w:val="26"/>
                <w:szCs w:val="26"/>
              </w:rPr>
              <w:t xml:space="preserve"> OF DEPARTMENT OF FINANCIAL SERVICES,  MINISTRY OF FINANCE, GOVT. OF INDIA </w:t>
            </w:r>
          </w:p>
        </w:tc>
      </w:tr>
    </w:tbl>
    <w:p w:rsidR="00257C7C" w:rsidRPr="00BF744C" w:rsidRDefault="00257C7C" w:rsidP="00257C7C">
      <w:pPr>
        <w:spacing w:after="0" w:line="240" w:lineRule="auto"/>
        <w:jc w:val="both"/>
        <w:rPr>
          <w:rFonts w:ascii="Tahoma" w:hAnsi="Tahoma" w:cs="Tahoma"/>
          <w:sz w:val="16"/>
          <w:szCs w:val="16"/>
        </w:rPr>
      </w:pPr>
    </w:p>
    <w:p w:rsidR="00257C7C" w:rsidRDefault="001B2CDC" w:rsidP="00893893">
      <w:pPr>
        <w:spacing w:after="0" w:line="240" w:lineRule="auto"/>
        <w:jc w:val="both"/>
        <w:rPr>
          <w:rFonts w:ascii="Tahoma" w:hAnsi="Tahoma" w:cs="Tahoma"/>
          <w:sz w:val="26"/>
          <w:szCs w:val="26"/>
        </w:rPr>
      </w:pPr>
      <w:r>
        <w:rPr>
          <w:rFonts w:ascii="Tahoma" w:hAnsi="Tahoma" w:cs="Tahoma"/>
          <w:sz w:val="26"/>
          <w:szCs w:val="26"/>
        </w:rPr>
        <w:t>The action points mentioned i</w:t>
      </w:r>
      <w:r w:rsidR="007E6D8C">
        <w:rPr>
          <w:rFonts w:ascii="Tahoma" w:hAnsi="Tahoma" w:cs="Tahoma"/>
          <w:sz w:val="26"/>
          <w:szCs w:val="26"/>
        </w:rPr>
        <w:t>n the Agenda Papers were for</w:t>
      </w:r>
      <w:r>
        <w:rPr>
          <w:rFonts w:ascii="Tahoma" w:hAnsi="Tahoma" w:cs="Tahoma"/>
          <w:sz w:val="26"/>
          <w:szCs w:val="26"/>
        </w:rPr>
        <w:t xml:space="preserve"> information &amp; implementation by the banks.</w:t>
      </w:r>
    </w:p>
    <w:p w:rsidR="00893893" w:rsidRDefault="00893893" w:rsidP="00257C7C">
      <w:pPr>
        <w:spacing w:after="0" w:line="240" w:lineRule="auto"/>
        <w:rPr>
          <w:rFonts w:ascii="Tahoma" w:hAnsi="Tahoma" w:cs="Tahoma"/>
          <w:sz w:val="26"/>
          <w:szCs w:val="26"/>
        </w:rPr>
      </w:pPr>
    </w:p>
    <w:p w:rsidR="00AC46FD" w:rsidRPr="001A0BA8" w:rsidRDefault="00B640D3" w:rsidP="001A0BA8">
      <w:pPr>
        <w:pStyle w:val="BodyText"/>
        <w:jc w:val="right"/>
        <w:rPr>
          <w:rFonts w:ascii="Tahoma" w:hAnsi="Tahoma" w:cs="Tahoma"/>
          <w:sz w:val="22"/>
          <w:szCs w:val="26"/>
        </w:rPr>
      </w:pPr>
      <w:r w:rsidRPr="00655FCA">
        <w:rPr>
          <w:rFonts w:ascii="Tahoma" w:hAnsi="Tahoma" w:cs="Tahoma"/>
          <w:b/>
          <w:sz w:val="26"/>
          <w:szCs w:val="26"/>
        </w:rPr>
        <w:t xml:space="preserve">ACTION: </w:t>
      </w:r>
      <w:r>
        <w:rPr>
          <w:rFonts w:ascii="Tahoma" w:hAnsi="Tahoma" w:cs="Tahoma"/>
          <w:b/>
          <w:sz w:val="26"/>
          <w:szCs w:val="26"/>
        </w:rPr>
        <w:t>BANKS</w:t>
      </w:r>
    </w:p>
    <w:p w:rsidR="00726674" w:rsidRDefault="00726674" w:rsidP="00257C7C">
      <w:pPr>
        <w:spacing w:after="0" w:line="240" w:lineRule="auto"/>
        <w:rPr>
          <w:rFonts w:ascii="Tahoma" w:hAnsi="Tahoma" w:cs="Tahoma"/>
          <w:sz w:val="26"/>
          <w:szCs w:val="26"/>
        </w:rPr>
      </w:pPr>
    </w:p>
    <w:tbl>
      <w:tblPr>
        <w:tblW w:w="0" w:type="auto"/>
        <w:tblLook w:val="00A0"/>
      </w:tblPr>
      <w:tblGrid>
        <w:gridCol w:w="1899"/>
        <w:gridCol w:w="7343"/>
      </w:tblGrid>
      <w:tr w:rsidR="006C253D" w:rsidRPr="002F0539" w:rsidTr="006C253D">
        <w:tc>
          <w:tcPr>
            <w:tcW w:w="1899" w:type="dxa"/>
          </w:tcPr>
          <w:p w:rsidR="006C253D" w:rsidRPr="002F0539" w:rsidRDefault="006C253D" w:rsidP="004222A1">
            <w:pPr>
              <w:pStyle w:val="PlainText"/>
              <w:rPr>
                <w:rFonts w:ascii="Tahoma" w:hAnsi="Tahoma" w:cs="Tahoma"/>
                <w:sz w:val="26"/>
                <w:szCs w:val="26"/>
              </w:rPr>
            </w:pPr>
            <w:r w:rsidRPr="002F0539">
              <w:rPr>
                <w:rFonts w:ascii="Tahoma" w:hAnsi="Tahoma" w:cs="Tahoma"/>
                <w:b/>
                <w:sz w:val="26"/>
                <w:szCs w:val="26"/>
              </w:rPr>
              <w:t xml:space="preserve">ITEM NO. </w:t>
            </w:r>
            <w:r>
              <w:rPr>
                <w:rFonts w:ascii="Tahoma" w:hAnsi="Tahoma" w:cs="Tahoma"/>
                <w:b/>
                <w:sz w:val="26"/>
                <w:szCs w:val="26"/>
              </w:rPr>
              <w:t>28</w:t>
            </w:r>
          </w:p>
        </w:tc>
        <w:tc>
          <w:tcPr>
            <w:tcW w:w="7343" w:type="dxa"/>
          </w:tcPr>
          <w:p w:rsidR="006C253D" w:rsidRDefault="006C253D" w:rsidP="004222A1">
            <w:pPr>
              <w:pStyle w:val="PlainText"/>
              <w:rPr>
                <w:rFonts w:ascii="Tahoma" w:hAnsi="Tahoma" w:cs="Tahoma"/>
                <w:b/>
                <w:sz w:val="26"/>
                <w:szCs w:val="26"/>
              </w:rPr>
            </w:pPr>
            <w:r w:rsidRPr="002F0539">
              <w:rPr>
                <w:rFonts w:ascii="Tahoma" w:hAnsi="Tahoma" w:cs="Tahoma"/>
                <w:b/>
                <w:sz w:val="26"/>
                <w:szCs w:val="26"/>
              </w:rPr>
              <w:t>AUTOMATION OF STATE GOVERNMENT TREASURIES AND AUTOMATED INTERFACE WITH THE STATE.</w:t>
            </w:r>
          </w:p>
          <w:p w:rsidR="006C253D" w:rsidRPr="002F0539" w:rsidRDefault="006C253D" w:rsidP="004222A1">
            <w:pPr>
              <w:pStyle w:val="PlainText"/>
              <w:rPr>
                <w:rFonts w:ascii="Tahoma" w:hAnsi="Tahoma" w:cs="Tahoma"/>
                <w:sz w:val="26"/>
                <w:szCs w:val="26"/>
              </w:rPr>
            </w:pPr>
          </w:p>
        </w:tc>
      </w:tr>
    </w:tbl>
    <w:p w:rsidR="006C253D" w:rsidRDefault="006C253D" w:rsidP="006C253D">
      <w:pPr>
        <w:pStyle w:val="PlainText"/>
        <w:jc w:val="both"/>
        <w:rPr>
          <w:rFonts w:ascii="Tahoma" w:hAnsi="Tahoma" w:cs="Tahoma"/>
          <w:sz w:val="26"/>
          <w:szCs w:val="26"/>
        </w:rPr>
      </w:pPr>
      <w:r w:rsidRPr="00270573">
        <w:rPr>
          <w:rFonts w:ascii="Tahoma" w:hAnsi="Tahoma" w:cs="Tahoma"/>
          <w:bCs/>
          <w:sz w:val="26"/>
          <w:szCs w:val="26"/>
        </w:rPr>
        <w:t>No discussion could be held on the issue as no representative from the office of State Government Treasury &amp; Accounts attended the meeting.</w:t>
      </w:r>
    </w:p>
    <w:p w:rsidR="006C253D" w:rsidRDefault="006C253D" w:rsidP="006C253D">
      <w:pPr>
        <w:rPr>
          <w:rFonts w:ascii="Tahoma" w:hAnsi="Tahoma" w:cs="Tahoma"/>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23"/>
        <w:gridCol w:w="7219"/>
      </w:tblGrid>
      <w:tr w:rsidR="006C253D" w:rsidTr="006C253D">
        <w:tc>
          <w:tcPr>
            <w:tcW w:w="2023" w:type="dxa"/>
          </w:tcPr>
          <w:p w:rsidR="006C253D" w:rsidRDefault="006C253D" w:rsidP="004222A1">
            <w:pPr>
              <w:pStyle w:val="PlainText"/>
              <w:jc w:val="both"/>
              <w:rPr>
                <w:rFonts w:ascii="Tahoma" w:hAnsi="Tahoma" w:cs="Tahoma"/>
                <w:b/>
                <w:bCs/>
                <w:sz w:val="26"/>
                <w:szCs w:val="26"/>
              </w:rPr>
            </w:pPr>
            <w:r>
              <w:rPr>
                <w:rFonts w:ascii="Tahoma" w:hAnsi="Tahoma" w:cs="Tahoma"/>
                <w:b/>
                <w:bCs/>
                <w:sz w:val="26"/>
                <w:szCs w:val="26"/>
              </w:rPr>
              <w:t>ITEM NO. 29:</w:t>
            </w:r>
          </w:p>
        </w:tc>
        <w:tc>
          <w:tcPr>
            <w:tcW w:w="7219" w:type="dxa"/>
          </w:tcPr>
          <w:p w:rsidR="006C253D" w:rsidRDefault="006C253D" w:rsidP="004222A1">
            <w:pPr>
              <w:pStyle w:val="PlainText"/>
              <w:jc w:val="both"/>
              <w:rPr>
                <w:rFonts w:ascii="Tahoma" w:hAnsi="Tahoma" w:cs="Tahoma"/>
                <w:b/>
                <w:bCs/>
                <w:sz w:val="26"/>
                <w:szCs w:val="26"/>
              </w:rPr>
            </w:pPr>
            <w:r>
              <w:rPr>
                <w:rFonts w:ascii="Tahoma" w:hAnsi="Tahoma" w:cs="Tahoma"/>
                <w:b/>
                <w:bCs/>
                <w:sz w:val="26"/>
                <w:szCs w:val="26"/>
              </w:rPr>
              <w:t>AADHAAR – UNIQUE IDENTIFICATION AUTHORITY OF INDIA (UIDAI)</w:t>
            </w:r>
          </w:p>
          <w:p w:rsidR="006C253D" w:rsidRDefault="006C253D" w:rsidP="004222A1">
            <w:pPr>
              <w:pStyle w:val="PlainText"/>
              <w:jc w:val="both"/>
              <w:rPr>
                <w:rFonts w:ascii="Tahoma" w:hAnsi="Tahoma" w:cs="Tahoma"/>
                <w:b/>
                <w:bCs/>
                <w:sz w:val="26"/>
                <w:szCs w:val="26"/>
              </w:rPr>
            </w:pPr>
          </w:p>
        </w:tc>
      </w:tr>
    </w:tbl>
    <w:p w:rsidR="00726674" w:rsidRDefault="00726674" w:rsidP="00726674">
      <w:pPr>
        <w:pStyle w:val="PlainText"/>
        <w:jc w:val="both"/>
        <w:rPr>
          <w:rFonts w:ascii="Tahoma" w:hAnsi="Tahoma" w:cs="Tahoma"/>
          <w:bCs/>
          <w:sz w:val="26"/>
          <w:szCs w:val="26"/>
        </w:rPr>
      </w:pPr>
      <w:r w:rsidRPr="00270573">
        <w:rPr>
          <w:rFonts w:ascii="Tahoma" w:hAnsi="Tahoma" w:cs="Tahoma"/>
          <w:bCs/>
          <w:sz w:val="26"/>
          <w:szCs w:val="26"/>
        </w:rPr>
        <w:t>During the deliberation the Dy.</w:t>
      </w:r>
      <w:r w:rsidR="006C253D">
        <w:rPr>
          <w:rFonts w:ascii="Tahoma" w:hAnsi="Tahoma" w:cs="Tahoma"/>
          <w:bCs/>
          <w:sz w:val="26"/>
          <w:szCs w:val="26"/>
        </w:rPr>
        <w:t xml:space="preserve"> </w:t>
      </w:r>
      <w:r w:rsidRPr="00270573">
        <w:rPr>
          <w:rFonts w:ascii="Tahoma" w:hAnsi="Tahoma" w:cs="Tahoma"/>
          <w:bCs/>
          <w:sz w:val="26"/>
          <w:szCs w:val="26"/>
        </w:rPr>
        <w:t>Director General, UIDAI</w:t>
      </w:r>
      <w:r>
        <w:rPr>
          <w:rFonts w:ascii="Tahoma" w:hAnsi="Tahoma" w:cs="Tahoma"/>
          <w:bCs/>
          <w:sz w:val="26"/>
          <w:szCs w:val="26"/>
        </w:rPr>
        <w:t xml:space="preserve"> gave a brief </w:t>
      </w:r>
      <w:r w:rsidR="00893893">
        <w:rPr>
          <w:rFonts w:ascii="Tahoma" w:hAnsi="Tahoma" w:cs="Tahoma"/>
          <w:bCs/>
          <w:sz w:val="26"/>
          <w:szCs w:val="26"/>
        </w:rPr>
        <w:t>account and</w:t>
      </w:r>
      <w:r>
        <w:rPr>
          <w:rFonts w:ascii="Tahoma" w:hAnsi="Tahoma" w:cs="Tahoma"/>
          <w:bCs/>
          <w:sz w:val="26"/>
          <w:szCs w:val="26"/>
        </w:rPr>
        <w:t xml:space="preserve"> also a short presentation on AADHAAR.  She </w:t>
      </w:r>
      <w:r w:rsidRPr="00270573">
        <w:rPr>
          <w:rFonts w:ascii="Tahoma" w:hAnsi="Tahoma" w:cs="Tahoma"/>
          <w:bCs/>
          <w:sz w:val="26"/>
          <w:szCs w:val="26"/>
        </w:rPr>
        <w:t xml:space="preserve">informed that 2 districts </w:t>
      </w:r>
      <w:r w:rsidRPr="00270573">
        <w:rPr>
          <w:rFonts w:ascii="Tahoma" w:hAnsi="Tahoma" w:cs="Tahoma"/>
          <w:bCs/>
          <w:sz w:val="26"/>
          <w:szCs w:val="26"/>
        </w:rPr>
        <w:lastRenderedPageBreak/>
        <w:t>namely Ambala &amp; Sonepat have been identified for the implementation of the scheme</w:t>
      </w:r>
      <w:r>
        <w:rPr>
          <w:rFonts w:ascii="Tahoma" w:hAnsi="Tahoma" w:cs="Tahoma"/>
          <w:bCs/>
          <w:sz w:val="26"/>
          <w:szCs w:val="26"/>
        </w:rPr>
        <w:t xml:space="preserve"> in the State of Haryana. F</w:t>
      </w:r>
      <w:r w:rsidRPr="00270573">
        <w:rPr>
          <w:rFonts w:ascii="Tahoma" w:hAnsi="Tahoma" w:cs="Tahoma"/>
          <w:bCs/>
          <w:sz w:val="26"/>
          <w:szCs w:val="26"/>
        </w:rPr>
        <w:t>or monitoring the progress</w:t>
      </w:r>
      <w:r w:rsidR="00DC33BD" w:rsidRPr="00270573">
        <w:rPr>
          <w:rFonts w:ascii="Tahoma" w:hAnsi="Tahoma" w:cs="Tahoma"/>
          <w:bCs/>
          <w:sz w:val="26"/>
          <w:szCs w:val="26"/>
        </w:rPr>
        <w:t>,</w:t>
      </w:r>
      <w:r w:rsidR="00DC33BD">
        <w:rPr>
          <w:rFonts w:ascii="Tahoma" w:hAnsi="Tahoma" w:cs="Tahoma"/>
          <w:bCs/>
          <w:sz w:val="26"/>
          <w:szCs w:val="26"/>
        </w:rPr>
        <w:t xml:space="preserve"> she</w:t>
      </w:r>
      <w:r>
        <w:rPr>
          <w:rFonts w:ascii="Tahoma" w:hAnsi="Tahoma" w:cs="Tahoma"/>
          <w:bCs/>
          <w:sz w:val="26"/>
          <w:szCs w:val="26"/>
        </w:rPr>
        <w:t xml:space="preserve"> </w:t>
      </w:r>
      <w:r w:rsidR="00DC33BD">
        <w:rPr>
          <w:rFonts w:ascii="Tahoma" w:hAnsi="Tahoma" w:cs="Tahoma"/>
          <w:bCs/>
          <w:sz w:val="26"/>
          <w:szCs w:val="26"/>
        </w:rPr>
        <w:t>suggested for</w:t>
      </w:r>
      <w:r>
        <w:rPr>
          <w:rFonts w:ascii="Tahoma" w:hAnsi="Tahoma" w:cs="Tahoma"/>
          <w:bCs/>
          <w:sz w:val="26"/>
          <w:szCs w:val="26"/>
        </w:rPr>
        <w:t xml:space="preserve"> constituting a sub-committee</w:t>
      </w:r>
      <w:r w:rsidRPr="00270573">
        <w:rPr>
          <w:rFonts w:ascii="Tahoma" w:hAnsi="Tahoma" w:cs="Tahoma"/>
          <w:bCs/>
          <w:sz w:val="26"/>
          <w:szCs w:val="26"/>
        </w:rPr>
        <w:t>.</w:t>
      </w:r>
    </w:p>
    <w:p w:rsidR="006C253D" w:rsidRDefault="006C253D" w:rsidP="00726674">
      <w:pPr>
        <w:pStyle w:val="BodyText"/>
        <w:jc w:val="right"/>
        <w:rPr>
          <w:rFonts w:ascii="Tahoma" w:hAnsi="Tahoma" w:cs="Tahoma"/>
          <w:b/>
          <w:sz w:val="26"/>
          <w:szCs w:val="26"/>
        </w:rPr>
      </w:pPr>
    </w:p>
    <w:p w:rsidR="006C253D" w:rsidRDefault="006C253D" w:rsidP="00726674">
      <w:pPr>
        <w:pStyle w:val="BodyText"/>
        <w:jc w:val="right"/>
        <w:rPr>
          <w:rFonts w:ascii="Tahoma" w:hAnsi="Tahoma" w:cs="Tahoma"/>
          <w:b/>
          <w:sz w:val="26"/>
          <w:szCs w:val="26"/>
        </w:rPr>
      </w:pPr>
    </w:p>
    <w:p w:rsidR="00726674" w:rsidRDefault="00726674" w:rsidP="00726674">
      <w:pPr>
        <w:pStyle w:val="BodyText"/>
        <w:jc w:val="right"/>
        <w:rPr>
          <w:rFonts w:ascii="Tahoma" w:hAnsi="Tahoma" w:cs="Tahoma"/>
          <w:b/>
          <w:sz w:val="26"/>
          <w:szCs w:val="26"/>
        </w:rPr>
      </w:pPr>
      <w:r w:rsidRPr="00655FCA">
        <w:rPr>
          <w:rFonts w:ascii="Tahoma" w:hAnsi="Tahoma" w:cs="Tahoma"/>
          <w:b/>
          <w:sz w:val="26"/>
          <w:szCs w:val="26"/>
        </w:rPr>
        <w:t xml:space="preserve">ACTION: </w:t>
      </w:r>
      <w:r>
        <w:rPr>
          <w:rFonts w:ascii="Tahoma" w:hAnsi="Tahoma" w:cs="Tahoma"/>
          <w:b/>
          <w:sz w:val="26"/>
          <w:szCs w:val="26"/>
        </w:rPr>
        <w:t>CONVENER BANK</w:t>
      </w:r>
      <w:r w:rsidR="00DC33BD">
        <w:rPr>
          <w:rFonts w:ascii="Tahoma" w:hAnsi="Tahoma" w:cs="Tahoma"/>
          <w:b/>
          <w:sz w:val="26"/>
          <w:szCs w:val="26"/>
        </w:rPr>
        <w:t>/CONCERNED LDMs</w:t>
      </w:r>
    </w:p>
    <w:p w:rsidR="00726674" w:rsidRDefault="00726674" w:rsidP="00257C7C">
      <w:pPr>
        <w:spacing w:after="0" w:line="240" w:lineRule="auto"/>
        <w:rPr>
          <w:rFonts w:ascii="Tahoma" w:hAnsi="Tahoma" w:cs="Tahoma"/>
          <w:sz w:val="26"/>
          <w:szCs w:val="26"/>
        </w:rPr>
      </w:pPr>
    </w:p>
    <w:p w:rsidR="00726674" w:rsidRDefault="00726674" w:rsidP="00726674">
      <w:pPr>
        <w:pStyle w:val="PlainText"/>
        <w:rPr>
          <w:rFonts w:ascii="Tahoma" w:hAnsi="Tahoma" w:cs="Tahoma"/>
          <w:sz w:val="26"/>
          <w:szCs w:val="26"/>
        </w:rPr>
      </w:pPr>
      <w:r w:rsidRPr="002F0539">
        <w:rPr>
          <w:rFonts w:ascii="Tahoma" w:hAnsi="Tahoma" w:cs="Tahoma"/>
          <w:b/>
          <w:sz w:val="26"/>
          <w:szCs w:val="26"/>
        </w:rPr>
        <w:t xml:space="preserve">ITEM NO. </w:t>
      </w:r>
      <w:r>
        <w:rPr>
          <w:rFonts w:ascii="Tahoma" w:hAnsi="Tahoma" w:cs="Tahoma"/>
          <w:b/>
          <w:sz w:val="26"/>
          <w:szCs w:val="26"/>
        </w:rPr>
        <w:t>30</w:t>
      </w:r>
      <w:r w:rsidR="00893893">
        <w:rPr>
          <w:rFonts w:ascii="Tahoma" w:hAnsi="Tahoma" w:cs="Tahoma"/>
          <w:b/>
          <w:sz w:val="26"/>
          <w:szCs w:val="26"/>
        </w:rPr>
        <w:t>:</w:t>
      </w:r>
      <w:r>
        <w:rPr>
          <w:rFonts w:ascii="Tahoma" w:hAnsi="Tahoma" w:cs="Tahoma"/>
          <w:b/>
          <w:sz w:val="26"/>
          <w:szCs w:val="26"/>
        </w:rPr>
        <w:t xml:space="preserve"> </w:t>
      </w:r>
      <w:r w:rsidRPr="001125D1">
        <w:rPr>
          <w:rFonts w:ascii="Tahoma" w:eastAsia="Calibri" w:hAnsi="Tahoma" w:cs="Tahoma"/>
          <w:b/>
          <w:sz w:val="26"/>
          <w:szCs w:val="26"/>
        </w:rPr>
        <w:t>ANY OTHER ISSUE WITH THE PERMISSION OF CHAIR</w:t>
      </w:r>
    </w:p>
    <w:p w:rsidR="00726674" w:rsidRDefault="00726674" w:rsidP="00257C7C">
      <w:pPr>
        <w:spacing w:after="0" w:line="240" w:lineRule="auto"/>
        <w:rPr>
          <w:rFonts w:ascii="Tahoma" w:hAnsi="Tahoma" w:cs="Tahoma"/>
          <w:sz w:val="26"/>
          <w:szCs w:val="26"/>
        </w:rPr>
      </w:pPr>
    </w:p>
    <w:p w:rsidR="00D64A67" w:rsidRDefault="005E3C33" w:rsidP="00071BE4">
      <w:pPr>
        <w:spacing w:after="0" w:line="240" w:lineRule="auto"/>
        <w:jc w:val="both"/>
        <w:rPr>
          <w:rFonts w:ascii="Tahoma" w:hAnsi="Tahoma" w:cs="Tahoma"/>
          <w:sz w:val="26"/>
          <w:szCs w:val="26"/>
        </w:rPr>
      </w:pPr>
      <w:r>
        <w:rPr>
          <w:rFonts w:ascii="Tahoma" w:hAnsi="Tahoma" w:cs="Tahoma"/>
          <w:sz w:val="26"/>
          <w:szCs w:val="26"/>
        </w:rPr>
        <w:t xml:space="preserve">No </w:t>
      </w:r>
      <w:r w:rsidR="007539A0">
        <w:rPr>
          <w:rFonts w:ascii="Tahoma" w:hAnsi="Tahoma" w:cs="Tahoma"/>
          <w:sz w:val="26"/>
          <w:szCs w:val="26"/>
        </w:rPr>
        <w:t>other</w:t>
      </w:r>
      <w:r>
        <w:rPr>
          <w:rFonts w:ascii="Tahoma" w:hAnsi="Tahoma" w:cs="Tahoma"/>
          <w:sz w:val="26"/>
          <w:szCs w:val="26"/>
        </w:rPr>
        <w:t xml:space="preserve"> issue was raised by any member. </w:t>
      </w:r>
    </w:p>
    <w:p w:rsidR="00D64A67" w:rsidRDefault="00D64A67" w:rsidP="00071BE4">
      <w:pPr>
        <w:spacing w:after="0" w:line="240" w:lineRule="auto"/>
        <w:jc w:val="both"/>
        <w:rPr>
          <w:rFonts w:ascii="Tahoma" w:hAnsi="Tahoma" w:cs="Tahoma"/>
          <w:sz w:val="26"/>
          <w:szCs w:val="26"/>
        </w:rPr>
      </w:pPr>
    </w:p>
    <w:p w:rsidR="00257C7C" w:rsidRDefault="00007B38" w:rsidP="00071BE4">
      <w:pPr>
        <w:spacing w:after="0" w:line="240" w:lineRule="auto"/>
        <w:jc w:val="both"/>
        <w:rPr>
          <w:rFonts w:ascii="Tahoma" w:hAnsi="Tahoma" w:cs="Tahoma"/>
          <w:sz w:val="26"/>
          <w:szCs w:val="26"/>
        </w:rPr>
      </w:pPr>
      <w:r>
        <w:rPr>
          <w:rFonts w:ascii="Tahoma" w:hAnsi="Tahoma" w:cs="Tahoma"/>
          <w:sz w:val="26"/>
          <w:szCs w:val="26"/>
        </w:rPr>
        <w:t>The meeting ended with a V</w:t>
      </w:r>
      <w:r w:rsidR="005E3C33">
        <w:rPr>
          <w:rFonts w:ascii="Tahoma" w:hAnsi="Tahoma" w:cs="Tahoma"/>
          <w:sz w:val="26"/>
          <w:szCs w:val="26"/>
        </w:rPr>
        <w:t xml:space="preserve">ote of </w:t>
      </w:r>
      <w:r>
        <w:rPr>
          <w:rFonts w:ascii="Tahoma" w:hAnsi="Tahoma" w:cs="Tahoma"/>
          <w:sz w:val="26"/>
          <w:szCs w:val="26"/>
        </w:rPr>
        <w:t>T</w:t>
      </w:r>
      <w:r w:rsidR="007539A0">
        <w:rPr>
          <w:rFonts w:ascii="Tahoma" w:hAnsi="Tahoma" w:cs="Tahoma"/>
          <w:sz w:val="26"/>
          <w:szCs w:val="26"/>
        </w:rPr>
        <w:t>hanks proposed</w:t>
      </w:r>
      <w:r w:rsidR="005E3C33">
        <w:rPr>
          <w:rFonts w:ascii="Tahoma" w:hAnsi="Tahoma" w:cs="Tahoma"/>
          <w:sz w:val="26"/>
          <w:szCs w:val="26"/>
        </w:rPr>
        <w:t xml:space="preserve"> by Sh</w:t>
      </w:r>
      <w:r>
        <w:rPr>
          <w:rFonts w:ascii="Tahoma" w:hAnsi="Tahoma" w:cs="Tahoma"/>
          <w:sz w:val="26"/>
          <w:szCs w:val="26"/>
        </w:rPr>
        <w:t>ri</w:t>
      </w:r>
      <w:r w:rsidR="005E3C33">
        <w:rPr>
          <w:rFonts w:ascii="Tahoma" w:hAnsi="Tahoma" w:cs="Tahoma"/>
          <w:sz w:val="26"/>
          <w:szCs w:val="26"/>
        </w:rPr>
        <w:t xml:space="preserve"> NS Kasnia, DGM,</w:t>
      </w:r>
      <w:r>
        <w:rPr>
          <w:rFonts w:ascii="Tahoma" w:hAnsi="Tahoma" w:cs="Tahoma"/>
          <w:sz w:val="26"/>
          <w:szCs w:val="26"/>
        </w:rPr>
        <w:t xml:space="preserve"> Oriental Bank of Commerce,</w:t>
      </w:r>
      <w:r w:rsidR="007539A0">
        <w:rPr>
          <w:rFonts w:ascii="Tahoma" w:hAnsi="Tahoma" w:cs="Tahoma"/>
          <w:sz w:val="26"/>
          <w:szCs w:val="26"/>
        </w:rPr>
        <w:t xml:space="preserve"> RO</w:t>
      </w:r>
      <w:r>
        <w:rPr>
          <w:rFonts w:ascii="Tahoma" w:hAnsi="Tahoma" w:cs="Tahoma"/>
          <w:sz w:val="26"/>
          <w:szCs w:val="26"/>
        </w:rPr>
        <w:t>:</w:t>
      </w:r>
      <w:r w:rsidR="007539A0">
        <w:rPr>
          <w:rFonts w:ascii="Tahoma" w:hAnsi="Tahoma" w:cs="Tahoma"/>
          <w:sz w:val="26"/>
          <w:szCs w:val="26"/>
        </w:rPr>
        <w:t xml:space="preserve"> Ka</w:t>
      </w:r>
      <w:r w:rsidR="005E3C33">
        <w:rPr>
          <w:rFonts w:ascii="Tahoma" w:hAnsi="Tahoma" w:cs="Tahoma"/>
          <w:sz w:val="26"/>
          <w:szCs w:val="26"/>
        </w:rPr>
        <w:t>rnal.</w:t>
      </w:r>
    </w:p>
    <w:p w:rsidR="009719C0" w:rsidRDefault="009719C0" w:rsidP="00071BE4">
      <w:pPr>
        <w:spacing w:after="0" w:line="240" w:lineRule="auto"/>
        <w:jc w:val="both"/>
        <w:rPr>
          <w:rFonts w:ascii="Tahoma" w:hAnsi="Tahoma" w:cs="Tahoma"/>
          <w:sz w:val="26"/>
          <w:szCs w:val="26"/>
        </w:rPr>
      </w:pPr>
    </w:p>
    <w:p w:rsidR="009719C0" w:rsidRDefault="009719C0" w:rsidP="00071BE4">
      <w:pPr>
        <w:spacing w:after="0" w:line="240" w:lineRule="auto"/>
        <w:jc w:val="both"/>
        <w:rPr>
          <w:rFonts w:ascii="Tahoma" w:hAnsi="Tahoma" w:cs="Tahoma"/>
          <w:sz w:val="26"/>
          <w:szCs w:val="26"/>
        </w:rPr>
      </w:pPr>
    </w:p>
    <w:p w:rsidR="009719C0" w:rsidRDefault="009719C0" w:rsidP="009719C0">
      <w:pPr>
        <w:spacing w:after="0" w:line="240" w:lineRule="auto"/>
        <w:jc w:val="center"/>
        <w:rPr>
          <w:rFonts w:ascii="Tahoma" w:hAnsi="Tahoma" w:cs="Tahoma"/>
          <w:sz w:val="26"/>
          <w:szCs w:val="26"/>
        </w:rPr>
      </w:pPr>
      <w:r>
        <w:rPr>
          <w:rFonts w:ascii="Tahoma" w:hAnsi="Tahoma" w:cs="Tahoma"/>
          <w:sz w:val="26"/>
          <w:szCs w:val="26"/>
        </w:rPr>
        <w:t>_________</w:t>
      </w: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AB7EED" w:rsidRPr="0077790E" w:rsidRDefault="00F51B05" w:rsidP="00AB7EED">
      <w:pPr>
        <w:spacing w:after="0" w:line="240" w:lineRule="auto"/>
        <w:rPr>
          <w:rFonts w:ascii="Tahoma" w:hAnsi="Tahoma" w:cs="Tahoma"/>
          <w:sz w:val="26"/>
          <w:szCs w:val="26"/>
        </w:rPr>
      </w:pPr>
      <w:r w:rsidRPr="00F51B05">
        <w:rPr>
          <w:rFonts w:ascii="Tahoma" w:hAnsi="Tahoma" w:cs="Tahoma"/>
          <w:noProof/>
          <w:sz w:val="26"/>
          <w:szCs w:val="26"/>
        </w:rPr>
        <w:lastRenderedPageBreak/>
        <w:pict>
          <v:shapetype id="_x0000_t202" coordsize="21600,21600" o:spt="202" path="m,l,21600r21600,l21600,xe">
            <v:stroke joinstyle="miter"/>
            <v:path gradientshapeok="t" o:connecttype="rect"/>
          </v:shapetype>
          <v:shape id="_x0000_s1031" type="#_x0000_t202" style="position:absolute;margin-left:49.5pt;margin-top:8.4pt;width:373.5pt;height:63pt;z-index:251663360" filled="f" stroked="f">
            <v:textbox style="mso-next-textbox:#_x0000_s1031">
              <w:txbxContent>
                <w:p w:rsidR="00666BED" w:rsidRDefault="00666BED" w:rsidP="00AB7EED">
                  <w:pPr>
                    <w:rPr>
                      <w:b/>
                      <w:i/>
                      <w:sz w:val="40"/>
                    </w:rPr>
                  </w:pPr>
                  <w:r>
                    <w:rPr>
                      <w:b/>
                      <w:i/>
                      <w:sz w:val="40"/>
                    </w:rPr>
                    <w:t>List of</w:t>
                  </w:r>
                </w:p>
                <w:p w:rsidR="00666BED" w:rsidRDefault="00666BED" w:rsidP="00AB7EED">
                  <w:pPr>
                    <w:rPr>
                      <w:b/>
                      <w:bCs/>
                      <w:i/>
                      <w:sz w:val="32"/>
                    </w:rPr>
                  </w:pPr>
                  <w:r>
                    <w:rPr>
                      <w:b/>
                      <w:i/>
                      <w:sz w:val="32"/>
                    </w:rPr>
                    <w:t xml:space="preserve">      120</w:t>
                  </w:r>
                  <w:r>
                    <w:rPr>
                      <w:b/>
                      <w:i/>
                      <w:sz w:val="32"/>
                      <w:vertAlign w:val="superscript"/>
                    </w:rPr>
                    <w:t>th</w:t>
                  </w:r>
                  <w:r>
                    <w:rPr>
                      <w:b/>
                      <w:i/>
                      <w:sz w:val="32"/>
                    </w:rPr>
                    <w:t xml:space="preserve"> Meeting of SLBC</w:t>
                  </w:r>
                  <w:r>
                    <w:rPr>
                      <w:i/>
                      <w:sz w:val="32"/>
                    </w:rPr>
                    <w:t xml:space="preserve"> </w:t>
                  </w:r>
                  <w:r>
                    <w:rPr>
                      <w:b/>
                      <w:bCs/>
                      <w:i/>
                      <w:sz w:val="32"/>
                    </w:rPr>
                    <w:t xml:space="preserve">(Hry) held on 15.05.2012 </w:t>
                  </w:r>
                </w:p>
                <w:p w:rsidR="00666BED" w:rsidRDefault="00666BED" w:rsidP="00AB7EED">
                  <w:pPr>
                    <w:rPr>
                      <w:b/>
                      <w:bCs/>
                      <w:i/>
                      <w:sz w:val="32"/>
                    </w:rPr>
                  </w:pPr>
                </w:p>
                <w:p w:rsidR="00666BED" w:rsidRDefault="00666BED" w:rsidP="00AB7EED">
                  <w:pPr>
                    <w:rPr>
                      <w:b/>
                      <w:bCs/>
                      <w:i/>
                      <w:sz w:val="32"/>
                    </w:rPr>
                  </w:pPr>
                </w:p>
                <w:p w:rsidR="00666BED" w:rsidRDefault="00666BED" w:rsidP="00AB7EED">
                  <w:pPr>
                    <w:rPr>
                      <w:b/>
                      <w:bCs/>
                      <w:i/>
                      <w:sz w:val="32"/>
                    </w:rPr>
                  </w:pPr>
                </w:p>
                <w:p w:rsidR="00666BED" w:rsidRDefault="00666BED" w:rsidP="00AB7EED">
                  <w:pPr>
                    <w:rPr>
                      <w:b/>
                      <w:bCs/>
                      <w:i/>
                      <w:sz w:val="32"/>
                    </w:rPr>
                  </w:pPr>
                </w:p>
                <w:p w:rsidR="00666BED" w:rsidRDefault="00666BED" w:rsidP="00AB7EED">
                  <w:pPr>
                    <w:rPr>
                      <w:b/>
                      <w:bCs/>
                      <w:i/>
                      <w:sz w:val="32"/>
                    </w:rPr>
                  </w:pPr>
                </w:p>
                <w:p w:rsidR="00666BED" w:rsidRDefault="00666BED" w:rsidP="00AB7EED">
                  <w:pPr>
                    <w:rPr>
                      <w:b/>
                      <w:bCs/>
                      <w:i/>
                      <w:sz w:val="32"/>
                    </w:rPr>
                  </w:pPr>
                </w:p>
                <w:p w:rsidR="00666BED" w:rsidRDefault="00666BED" w:rsidP="00AB7EED">
                  <w:pPr>
                    <w:rPr>
                      <w:b/>
                      <w:bCs/>
                      <w:i/>
                      <w:sz w:val="32"/>
                    </w:rPr>
                  </w:pPr>
                </w:p>
                <w:p w:rsidR="00666BED" w:rsidRDefault="00666BED" w:rsidP="00AB7EED">
                  <w:pPr>
                    <w:rPr>
                      <w:b/>
                      <w:bCs/>
                      <w:i/>
                      <w:sz w:val="32"/>
                    </w:rPr>
                  </w:pPr>
                </w:p>
                <w:p w:rsidR="00666BED" w:rsidRDefault="00666BED" w:rsidP="00AB7EED">
                  <w:pPr>
                    <w:rPr>
                      <w:b/>
                      <w:bCs/>
                      <w:i/>
                      <w:sz w:val="32"/>
                    </w:rPr>
                  </w:pPr>
                </w:p>
                <w:p w:rsidR="00666BED" w:rsidRDefault="00666BED" w:rsidP="00AB7EED">
                  <w:pPr>
                    <w:rPr>
                      <w:b/>
                      <w:bCs/>
                      <w:i/>
                      <w:sz w:val="32"/>
                    </w:rPr>
                  </w:pPr>
                </w:p>
                <w:p w:rsidR="00666BED" w:rsidRDefault="00666BED" w:rsidP="00AB7EED">
                  <w:pPr>
                    <w:rPr>
                      <w:b/>
                      <w:bCs/>
                      <w:i/>
                      <w:sz w:val="32"/>
                    </w:rPr>
                  </w:pPr>
                </w:p>
                <w:p w:rsidR="00666BED" w:rsidRDefault="00666BED" w:rsidP="00AB7EED">
                  <w:pPr>
                    <w:rPr>
                      <w:b/>
                      <w:bCs/>
                      <w:i/>
                      <w:sz w:val="32"/>
                    </w:rPr>
                  </w:pPr>
                  <w:r>
                    <w:rPr>
                      <w:b/>
                      <w:bCs/>
                      <w:i/>
                      <w:sz w:val="32"/>
                    </w:rPr>
                    <w:t xml:space="preserve">     held at Hotel Mountview </w:t>
                  </w:r>
                  <w:smartTag w:uri="urn:schemas-microsoft-com:office:smarttags" w:element="place">
                    <w:smartTag w:uri="urn:schemas-microsoft-com:office:smarttags" w:element="City">
                      <w:r>
                        <w:rPr>
                          <w:b/>
                          <w:bCs/>
                          <w:i/>
                          <w:sz w:val="32"/>
                        </w:rPr>
                        <w:t>Chandigarh</w:t>
                      </w:r>
                    </w:smartTag>
                  </w:smartTag>
                </w:p>
                <w:p w:rsidR="00666BED" w:rsidRDefault="00666BED" w:rsidP="00AB7EED">
                  <w:pPr>
                    <w:rPr>
                      <w:b/>
                      <w:bCs/>
                      <w:i/>
                      <w:sz w:val="32"/>
                    </w:rPr>
                  </w:pPr>
                </w:p>
                <w:p w:rsidR="00666BED" w:rsidRDefault="00666BED" w:rsidP="00AB7EED">
                  <w:pPr>
                    <w:rPr>
                      <w:b/>
                      <w:bCs/>
                      <w:i/>
                      <w:sz w:val="32"/>
                    </w:rPr>
                  </w:pPr>
                </w:p>
                <w:p w:rsidR="00666BED" w:rsidRDefault="00666BED" w:rsidP="00AB7EED">
                  <w:pPr>
                    <w:rPr>
                      <w:rFonts w:ascii="Coronet" w:hAnsi="Coronet"/>
                      <w:b/>
                      <w:i/>
                      <w:sz w:val="32"/>
                    </w:rPr>
                  </w:pPr>
                </w:p>
              </w:txbxContent>
            </v:textbox>
          </v:shape>
        </w:pict>
      </w:r>
      <w:r w:rsidRPr="00F51B05">
        <w:rPr>
          <w:rFonts w:ascii="Tahoma" w:hAnsi="Tahoma" w:cs="Tahoma"/>
          <w:noProof/>
          <w:sz w:val="26"/>
          <w:szCs w:val="26"/>
        </w:rPr>
        <w:pict>
          <v:shape id="_x0000_s1032" type="#_x0000_t136" style="position:absolute;margin-left:130.5pt;margin-top:8.4pt;width:270pt;height:18pt;z-index:251664384" adj="10179" fillcolor="#06c" strokecolor="#9cf" strokeweight="1.5pt">
            <v:shadow on="t" color="#900"/>
            <v:textpath style="font-family:&quot;Impact&quot;;font-size:18pt;v-text-kern:t" trim="t" fitpath="t" string="PARTICIPANTS"/>
          </v:shape>
        </w:pict>
      </w:r>
    </w:p>
    <w:p w:rsidR="00AB7EED" w:rsidRPr="0077790E" w:rsidRDefault="00AB7EED" w:rsidP="00AB7EED">
      <w:pPr>
        <w:spacing w:after="0" w:line="240" w:lineRule="auto"/>
        <w:jc w:val="both"/>
        <w:rPr>
          <w:rFonts w:ascii="Tahoma" w:hAnsi="Tahoma" w:cs="Tahoma"/>
          <w:sz w:val="26"/>
          <w:szCs w:val="26"/>
        </w:rPr>
      </w:pPr>
    </w:p>
    <w:p w:rsidR="00AB7EED" w:rsidRPr="0077790E" w:rsidRDefault="00AB7EED" w:rsidP="00AB7EED">
      <w:pPr>
        <w:spacing w:after="0" w:line="240" w:lineRule="auto"/>
        <w:jc w:val="both"/>
        <w:rPr>
          <w:rFonts w:ascii="Tahoma" w:hAnsi="Tahoma" w:cs="Tahoma"/>
          <w:sz w:val="26"/>
          <w:szCs w:val="26"/>
        </w:rPr>
      </w:pPr>
    </w:p>
    <w:p w:rsidR="00AB7EED" w:rsidRPr="0077790E" w:rsidRDefault="00AB7EED" w:rsidP="00AB7EED">
      <w:pPr>
        <w:tabs>
          <w:tab w:val="left" w:pos="7050"/>
        </w:tabs>
        <w:spacing w:after="0"/>
        <w:jc w:val="both"/>
        <w:rPr>
          <w:rFonts w:ascii="Tahoma" w:hAnsi="Tahoma" w:cs="Tahoma"/>
          <w:b/>
          <w:sz w:val="26"/>
          <w:szCs w:val="26"/>
        </w:rPr>
      </w:pPr>
    </w:p>
    <w:tbl>
      <w:tblPr>
        <w:tblW w:w="10076" w:type="dxa"/>
        <w:jc w:val="center"/>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
        <w:gridCol w:w="4838"/>
        <w:gridCol w:w="4377"/>
      </w:tblGrid>
      <w:tr w:rsidR="00AB7EED" w:rsidRPr="0077790E" w:rsidTr="004222A1">
        <w:trPr>
          <w:jc w:val="center"/>
        </w:trPr>
        <w:tc>
          <w:tcPr>
            <w:tcW w:w="861" w:type="dxa"/>
          </w:tcPr>
          <w:p w:rsidR="00AB7EED" w:rsidRPr="0077790E" w:rsidRDefault="00AB7EED" w:rsidP="004222A1">
            <w:pPr>
              <w:spacing w:after="0"/>
              <w:rPr>
                <w:rFonts w:ascii="Tahoma" w:hAnsi="Tahoma" w:cs="Tahoma"/>
                <w:b/>
                <w:sz w:val="26"/>
                <w:szCs w:val="26"/>
              </w:rPr>
            </w:pPr>
            <w:r w:rsidRPr="0077790E">
              <w:rPr>
                <w:rFonts w:ascii="Tahoma" w:hAnsi="Tahoma" w:cs="Tahoma"/>
                <w:b/>
                <w:sz w:val="26"/>
                <w:szCs w:val="26"/>
              </w:rPr>
              <w:t xml:space="preserve"> Sr.</w:t>
            </w:r>
          </w:p>
          <w:p w:rsidR="00AB7EED" w:rsidRPr="0077790E" w:rsidRDefault="00AB7EED" w:rsidP="004222A1">
            <w:pPr>
              <w:spacing w:after="0"/>
              <w:rPr>
                <w:rFonts w:ascii="Tahoma" w:hAnsi="Tahoma" w:cs="Tahoma"/>
                <w:b/>
                <w:sz w:val="26"/>
                <w:szCs w:val="26"/>
              </w:rPr>
            </w:pPr>
            <w:r w:rsidRPr="0077790E">
              <w:rPr>
                <w:rFonts w:ascii="Tahoma" w:hAnsi="Tahoma" w:cs="Tahoma"/>
                <w:b/>
                <w:sz w:val="26"/>
                <w:szCs w:val="26"/>
              </w:rPr>
              <w:t xml:space="preserve"> No.</w:t>
            </w:r>
          </w:p>
        </w:tc>
        <w:tc>
          <w:tcPr>
            <w:tcW w:w="4838" w:type="dxa"/>
          </w:tcPr>
          <w:p w:rsidR="00AB7EED" w:rsidRPr="0077790E" w:rsidRDefault="00AB7EED" w:rsidP="004222A1">
            <w:pPr>
              <w:spacing w:after="0"/>
              <w:jc w:val="both"/>
              <w:rPr>
                <w:rFonts w:ascii="Tahoma" w:hAnsi="Tahoma" w:cs="Tahoma"/>
                <w:b/>
                <w:sz w:val="26"/>
                <w:szCs w:val="26"/>
              </w:rPr>
            </w:pPr>
            <w:r w:rsidRPr="0077790E">
              <w:rPr>
                <w:rFonts w:ascii="Tahoma" w:hAnsi="Tahoma" w:cs="Tahoma"/>
                <w:b/>
                <w:sz w:val="26"/>
                <w:szCs w:val="26"/>
              </w:rPr>
              <w:t xml:space="preserve">Name &amp; </w:t>
            </w:r>
            <w:r w:rsidRPr="0077790E">
              <w:rPr>
                <w:rFonts w:ascii="Tahoma" w:hAnsi="Tahoma" w:cs="Tahoma"/>
                <w:b/>
                <w:bCs/>
                <w:sz w:val="26"/>
                <w:szCs w:val="26"/>
              </w:rPr>
              <w:t>Designation</w:t>
            </w:r>
            <w:r w:rsidRPr="0077790E">
              <w:rPr>
                <w:rFonts w:ascii="Tahoma" w:hAnsi="Tahoma" w:cs="Tahoma"/>
                <w:b/>
                <w:sz w:val="26"/>
                <w:szCs w:val="26"/>
              </w:rPr>
              <w:t xml:space="preserve"> </w:t>
            </w:r>
          </w:p>
          <w:p w:rsidR="00AB7EED" w:rsidRPr="0077790E" w:rsidRDefault="00AB7EED" w:rsidP="004222A1">
            <w:pPr>
              <w:spacing w:after="0"/>
              <w:jc w:val="both"/>
              <w:rPr>
                <w:rFonts w:ascii="Tahoma" w:hAnsi="Tahoma" w:cs="Tahoma"/>
                <w:b/>
                <w:sz w:val="26"/>
                <w:szCs w:val="26"/>
              </w:rPr>
            </w:pPr>
          </w:p>
        </w:tc>
        <w:tc>
          <w:tcPr>
            <w:tcW w:w="4377" w:type="dxa"/>
          </w:tcPr>
          <w:p w:rsidR="00AB7EED" w:rsidRPr="0077790E" w:rsidRDefault="00AB7EED" w:rsidP="004222A1">
            <w:pPr>
              <w:pStyle w:val="Heading4"/>
              <w:rPr>
                <w:rFonts w:ascii="Tahoma" w:hAnsi="Tahoma" w:cs="Tahoma"/>
                <w:sz w:val="26"/>
                <w:szCs w:val="26"/>
              </w:rPr>
            </w:pPr>
            <w:r w:rsidRPr="0077790E">
              <w:rPr>
                <w:rFonts w:ascii="Tahoma" w:hAnsi="Tahoma" w:cs="Tahoma"/>
                <w:sz w:val="26"/>
                <w:szCs w:val="26"/>
              </w:rPr>
              <w:t>Bank/ Department</w:t>
            </w:r>
          </w:p>
        </w:tc>
      </w:tr>
      <w:tr w:rsidR="00AB7EED" w:rsidRPr="0077790E" w:rsidTr="004222A1">
        <w:trPr>
          <w:cantSplit/>
          <w:jc w:val="center"/>
        </w:trPr>
        <w:tc>
          <w:tcPr>
            <w:tcW w:w="861" w:type="dxa"/>
          </w:tcPr>
          <w:p w:rsidR="00AB7EED" w:rsidRPr="0077790E" w:rsidRDefault="00AB7EED" w:rsidP="004222A1">
            <w:pPr>
              <w:spacing w:after="0"/>
              <w:rPr>
                <w:rFonts w:ascii="Tahoma" w:hAnsi="Tahoma" w:cs="Tahoma"/>
                <w:b/>
                <w:sz w:val="26"/>
                <w:szCs w:val="26"/>
              </w:rPr>
            </w:pPr>
          </w:p>
        </w:tc>
        <w:tc>
          <w:tcPr>
            <w:tcW w:w="9215" w:type="dxa"/>
            <w:gridSpan w:val="2"/>
          </w:tcPr>
          <w:p w:rsidR="00AB7EED" w:rsidRPr="0077790E" w:rsidRDefault="00AB7EED" w:rsidP="004222A1">
            <w:pPr>
              <w:spacing w:after="0"/>
              <w:rPr>
                <w:rFonts w:ascii="Tahoma" w:hAnsi="Tahoma" w:cs="Tahoma"/>
                <w:b/>
                <w:sz w:val="26"/>
                <w:szCs w:val="26"/>
              </w:rPr>
            </w:pPr>
            <w:r w:rsidRPr="0077790E">
              <w:rPr>
                <w:rFonts w:ascii="Tahoma" w:hAnsi="Tahoma" w:cs="Tahoma"/>
                <w:b/>
                <w:bCs/>
                <w:sz w:val="26"/>
                <w:szCs w:val="26"/>
              </w:rPr>
              <w:t>Chairperson</w:t>
            </w:r>
          </w:p>
        </w:tc>
      </w:tr>
      <w:tr w:rsidR="00AB7EED" w:rsidRPr="0077790E" w:rsidTr="004222A1">
        <w:trPr>
          <w:jc w:val="center"/>
        </w:trPr>
        <w:tc>
          <w:tcPr>
            <w:tcW w:w="861" w:type="dxa"/>
          </w:tcPr>
          <w:p w:rsidR="00AB7EED" w:rsidRPr="0077790E" w:rsidRDefault="00AB7EED" w:rsidP="004222A1">
            <w:pPr>
              <w:spacing w:after="0"/>
              <w:ind w:left="288"/>
              <w:rPr>
                <w:rFonts w:ascii="Tahoma" w:hAnsi="Tahoma" w:cs="Tahoma"/>
                <w:sz w:val="26"/>
                <w:szCs w:val="26"/>
              </w:rPr>
            </w:pPr>
            <w:r w:rsidRPr="0077790E">
              <w:rPr>
                <w:rFonts w:ascii="Tahoma" w:hAnsi="Tahoma" w:cs="Tahoma"/>
                <w:sz w:val="26"/>
                <w:szCs w:val="26"/>
              </w:rPr>
              <w:t>1</w:t>
            </w:r>
          </w:p>
        </w:tc>
        <w:tc>
          <w:tcPr>
            <w:tcW w:w="4838" w:type="dxa"/>
          </w:tcPr>
          <w:p w:rsidR="00AB7EED" w:rsidRPr="0077790E" w:rsidRDefault="00AB7EED" w:rsidP="004222A1">
            <w:pPr>
              <w:spacing w:after="0"/>
              <w:rPr>
                <w:rFonts w:ascii="Tahoma" w:hAnsi="Tahoma" w:cs="Tahoma"/>
                <w:bCs/>
                <w:sz w:val="26"/>
                <w:szCs w:val="26"/>
              </w:rPr>
            </w:pPr>
            <w:r w:rsidRPr="0077790E">
              <w:rPr>
                <w:rFonts w:ascii="Tahoma" w:hAnsi="Tahoma" w:cs="Tahoma"/>
                <w:bCs/>
                <w:sz w:val="26"/>
                <w:szCs w:val="26"/>
              </w:rPr>
              <w:t>Madam Usha Ananthasubramanian, Executive Director</w:t>
            </w:r>
          </w:p>
        </w:tc>
        <w:tc>
          <w:tcPr>
            <w:tcW w:w="4377" w:type="dxa"/>
          </w:tcPr>
          <w:p w:rsidR="00AB7EED" w:rsidRPr="0077790E" w:rsidRDefault="00AB7EED" w:rsidP="004222A1">
            <w:pPr>
              <w:spacing w:after="0"/>
              <w:rPr>
                <w:rFonts w:ascii="Tahoma" w:hAnsi="Tahoma" w:cs="Tahoma"/>
                <w:bCs/>
                <w:sz w:val="26"/>
                <w:szCs w:val="26"/>
              </w:rPr>
            </w:pPr>
            <w:r w:rsidRPr="0077790E">
              <w:rPr>
                <w:rFonts w:ascii="Tahoma" w:hAnsi="Tahoma" w:cs="Tahoma"/>
                <w:bCs/>
                <w:sz w:val="26"/>
                <w:szCs w:val="26"/>
              </w:rPr>
              <w:t xml:space="preserve">Punjab National Bank </w:t>
            </w:r>
          </w:p>
        </w:tc>
      </w:tr>
      <w:tr w:rsidR="00AB7EED" w:rsidRPr="0077790E" w:rsidTr="004222A1">
        <w:trPr>
          <w:cantSplit/>
          <w:jc w:val="center"/>
        </w:trPr>
        <w:tc>
          <w:tcPr>
            <w:tcW w:w="861" w:type="dxa"/>
          </w:tcPr>
          <w:p w:rsidR="00AB7EED" w:rsidRPr="0077790E" w:rsidRDefault="00AB7EED" w:rsidP="004222A1">
            <w:pPr>
              <w:spacing w:after="0"/>
              <w:ind w:left="288"/>
              <w:rPr>
                <w:rFonts w:ascii="Tahoma" w:hAnsi="Tahoma" w:cs="Tahoma"/>
                <w:sz w:val="26"/>
                <w:szCs w:val="26"/>
              </w:rPr>
            </w:pPr>
          </w:p>
        </w:tc>
        <w:tc>
          <w:tcPr>
            <w:tcW w:w="9215" w:type="dxa"/>
            <w:gridSpan w:val="2"/>
          </w:tcPr>
          <w:p w:rsidR="00AB7EED" w:rsidRPr="0077790E" w:rsidRDefault="00AB7EED" w:rsidP="004222A1">
            <w:pPr>
              <w:spacing w:after="0"/>
              <w:rPr>
                <w:rFonts w:ascii="Tahoma" w:hAnsi="Tahoma" w:cs="Tahoma"/>
                <w:sz w:val="26"/>
                <w:szCs w:val="26"/>
              </w:rPr>
            </w:pPr>
            <w:r w:rsidRPr="0077790E">
              <w:rPr>
                <w:rFonts w:ascii="Tahoma" w:hAnsi="Tahoma" w:cs="Tahoma"/>
                <w:b/>
                <w:bCs/>
                <w:sz w:val="26"/>
                <w:szCs w:val="26"/>
              </w:rPr>
              <w:t>Chief Guest</w:t>
            </w:r>
          </w:p>
        </w:tc>
      </w:tr>
      <w:tr w:rsidR="00AB7EED" w:rsidRPr="0077790E" w:rsidTr="004222A1">
        <w:trPr>
          <w:jc w:val="center"/>
        </w:trPr>
        <w:tc>
          <w:tcPr>
            <w:tcW w:w="861" w:type="dxa"/>
          </w:tcPr>
          <w:p w:rsidR="00AB7EED" w:rsidRPr="0077790E" w:rsidRDefault="00AB7EED" w:rsidP="004222A1">
            <w:pPr>
              <w:spacing w:after="0"/>
              <w:ind w:left="288"/>
              <w:rPr>
                <w:rFonts w:ascii="Tahoma" w:hAnsi="Tahoma" w:cs="Tahoma"/>
                <w:sz w:val="26"/>
                <w:szCs w:val="26"/>
              </w:rPr>
            </w:pPr>
            <w:r w:rsidRPr="0077790E">
              <w:rPr>
                <w:rFonts w:ascii="Tahoma" w:hAnsi="Tahoma" w:cs="Tahoma"/>
                <w:sz w:val="26"/>
                <w:szCs w:val="26"/>
              </w:rPr>
              <w:t>2</w:t>
            </w:r>
          </w:p>
        </w:tc>
        <w:tc>
          <w:tcPr>
            <w:tcW w:w="4838" w:type="dxa"/>
          </w:tcPr>
          <w:p w:rsidR="00AB7EED" w:rsidRPr="0077790E" w:rsidRDefault="00AB7EED" w:rsidP="00AB7EED">
            <w:pPr>
              <w:numPr>
                <w:ilvl w:val="0"/>
                <w:numId w:val="37"/>
              </w:numPr>
              <w:spacing w:after="0" w:line="240" w:lineRule="auto"/>
              <w:ind w:left="0"/>
              <w:jc w:val="both"/>
              <w:rPr>
                <w:rFonts w:ascii="Tahoma" w:hAnsi="Tahoma" w:cs="Tahoma"/>
                <w:bCs/>
                <w:sz w:val="26"/>
                <w:szCs w:val="26"/>
              </w:rPr>
            </w:pPr>
            <w:r w:rsidRPr="0077790E">
              <w:rPr>
                <w:rFonts w:ascii="Tahoma" w:hAnsi="Tahoma" w:cs="Tahoma"/>
                <w:bCs/>
                <w:sz w:val="26"/>
                <w:szCs w:val="26"/>
              </w:rPr>
              <w:t>Shri AM Sharan, IAS, Financial Commissioner &amp; Principal Secretary</w:t>
            </w:r>
          </w:p>
        </w:tc>
        <w:tc>
          <w:tcPr>
            <w:tcW w:w="4377" w:type="dxa"/>
          </w:tcPr>
          <w:p w:rsidR="00AB7EED" w:rsidRPr="0077790E" w:rsidRDefault="00AB7EED" w:rsidP="004222A1">
            <w:pPr>
              <w:spacing w:after="0" w:line="240" w:lineRule="auto"/>
              <w:rPr>
                <w:rFonts w:ascii="Tahoma" w:hAnsi="Tahoma" w:cs="Tahoma"/>
                <w:bCs/>
                <w:sz w:val="26"/>
                <w:szCs w:val="26"/>
              </w:rPr>
            </w:pPr>
            <w:r w:rsidRPr="0077790E">
              <w:rPr>
                <w:rFonts w:ascii="Tahoma" w:hAnsi="Tahoma" w:cs="Tahoma"/>
                <w:sz w:val="26"/>
                <w:szCs w:val="26"/>
              </w:rPr>
              <w:t>Finance Department, Govt. of Haryana</w:t>
            </w:r>
          </w:p>
        </w:tc>
      </w:tr>
      <w:tr w:rsidR="00AB7EED" w:rsidRPr="0077790E" w:rsidTr="004222A1">
        <w:trPr>
          <w:jc w:val="center"/>
        </w:trPr>
        <w:tc>
          <w:tcPr>
            <w:tcW w:w="861" w:type="dxa"/>
          </w:tcPr>
          <w:p w:rsidR="00AB7EED" w:rsidRPr="0077790E" w:rsidRDefault="00AB7EED" w:rsidP="004222A1">
            <w:pPr>
              <w:spacing w:after="0"/>
              <w:ind w:left="288"/>
              <w:rPr>
                <w:rFonts w:ascii="Tahoma" w:hAnsi="Tahoma" w:cs="Tahoma"/>
                <w:sz w:val="26"/>
                <w:szCs w:val="26"/>
              </w:rPr>
            </w:pPr>
          </w:p>
        </w:tc>
        <w:tc>
          <w:tcPr>
            <w:tcW w:w="9215" w:type="dxa"/>
            <w:gridSpan w:val="2"/>
          </w:tcPr>
          <w:p w:rsidR="00AB7EED" w:rsidRPr="0077790E" w:rsidRDefault="00AB7EED" w:rsidP="004222A1">
            <w:pPr>
              <w:spacing w:after="0" w:line="240" w:lineRule="auto"/>
              <w:rPr>
                <w:rFonts w:ascii="Tahoma" w:hAnsi="Tahoma" w:cs="Tahoma"/>
                <w:b/>
                <w:sz w:val="26"/>
                <w:szCs w:val="26"/>
              </w:rPr>
            </w:pPr>
            <w:r>
              <w:rPr>
                <w:rFonts w:ascii="Tahoma" w:hAnsi="Tahoma" w:cs="Tahoma"/>
                <w:b/>
                <w:sz w:val="26"/>
                <w:szCs w:val="26"/>
              </w:rPr>
              <w:t xml:space="preserve">Centre/ </w:t>
            </w:r>
            <w:r w:rsidRPr="0077790E">
              <w:rPr>
                <w:rFonts w:ascii="Tahoma" w:hAnsi="Tahoma" w:cs="Tahoma"/>
                <w:b/>
                <w:sz w:val="26"/>
                <w:szCs w:val="26"/>
              </w:rPr>
              <w:t>State Govt. Senior Officials</w:t>
            </w:r>
          </w:p>
        </w:tc>
      </w:tr>
      <w:tr w:rsidR="00AB7EED" w:rsidRPr="0077790E" w:rsidTr="004222A1">
        <w:trPr>
          <w:jc w:val="center"/>
        </w:trPr>
        <w:tc>
          <w:tcPr>
            <w:tcW w:w="861" w:type="dxa"/>
          </w:tcPr>
          <w:p w:rsidR="00AB7EED" w:rsidRDefault="00AB7EED" w:rsidP="004222A1">
            <w:pPr>
              <w:spacing w:after="0"/>
              <w:ind w:left="288"/>
              <w:rPr>
                <w:rFonts w:ascii="Tahoma" w:hAnsi="Tahoma" w:cs="Tahoma"/>
                <w:sz w:val="26"/>
                <w:szCs w:val="26"/>
              </w:rPr>
            </w:pPr>
            <w:r>
              <w:rPr>
                <w:rFonts w:ascii="Tahoma" w:hAnsi="Tahoma" w:cs="Tahoma"/>
                <w:sz w:val="26"/>
                <w:szCs w:val="26"/>
              </w:rPr>
              <w:t>3</w:t>
            </w:r>
          </w:p>
        </w:tc>
        <w:tc>
          <w:tcPr>
            <w:tcW w:w="4838" w:type="dxa"/>
          </w:tcPr>
          <w:p w:rsidR="00AB7EED" w:rsidRDefault="00AB7EED" w:rsidP="004222A1">
            <w:pPr>
              <w:spacing w:after="0" w:line="240" w:lineRule="auto"/>
              <w:jc w:val="both"/>
              <w:rPr>
                <w:rFonts w:ascii="Tahoma" w:hAnsi="Tahoma" w:cs="Tahoma"/>
                <w:bCs/>
                <w:sz w:val="26"/>
                <w:szCs w:val="26"/>
              </w:rPr>
            </w:pPr>
            <w:r>
              <w:rPr>
                <w:rFonts w:ascii="Tahoma" w:hAnsi="Tahoma" w:cs="Tahoma"/>
                <w:bCs/>
                <w:sz w:val="26"/>
                <w:szCs w:val="26"/>
              </w:rPr>
              <w:t>Dr. Tarsem Chand, Director</w:t>
            </w:r>
          </w:p>
        </w:tc>
        <w:tc>
          <w:tcPr>
            <w:tcW w:w="4377" w:type="dxa"/>
          </w:tcPr>
          <w:p w:rsidR="00AB7EED" w:rsidRDefault="00AB7EED" w:rsidP="004222A1">
            <w:pPr>
              <w:spacing w:after="0" w:line="240" w:lineRule="auto"/>
              <w:rPr>
                <w:rFonts w:ascii="Tahoma" w:hAnsi="Tahoma" w:cs="Tahoma"/>
                <w:bCs/>
                <w:sz w:val="26"/>
                <w:szCs w:val="26"/>
              </w:rPr>
            </w:pPr>
            <w:r>
              <w:rPr>
                <w:rFonts w:ascii="Tahoma" w:hAnsi="Tahoma" w:cs="Tahoma"/>
                <w:bCs/>
                <w:sz w:val="26"/>
                <w:szCs w:val="26"/>
              </w:rPr>
              <w:t>Department of Financial Services, MoF, GoI</w:t>
            </w:r>
          </w:p>
        </w:tc>
      </w:tr>
      <w:tr w:rsidR="00AB7EED" w:rsidRPr="0077790E" w:rsidTr="004222A1">
        <w:trPr>
          <w:jc w:val="center"/>
        </w:trPr>
        <w:tc>
          <w:tcPr>
            <w:tcW w:w="861" w:type="dxa"/>
          </w:tcPr>
          <w:p w:rsidR="00AB7EED" w:rsidRPr="0077790E" w:rsidRDefault="00AB7EED" w:rsidP="004222A1">
            <w:pPr>
              <w:spacing w:after="0"/>
              <w:ind w:left="288"/>
              <w:rPr>
                <w:rFonts w:ascii="Tahoma" w:hAnsi="Tahoma" w:cs="Tahoma"/>
                <w:sz w:val="26"/>
                <w:szCs w:val="26"/>
              </w:rPr>
            </w:pPr>
            <w:r>
              <w:rPr>
                <w:rFonts w:ascii="Tahoma" w:hAnsi="Tahoma" w:cs="Tahoma"/>
                <w:sz w:val="26"/>
                <w:szCs w:val="26"/>
              </w:rPr>
              <w:t>4</w:t>
            </w:r>
          </w:p>
        </w:tc>
        <w:tc>
          <w:tcPr>
            <w:tcW w:w="4838" w:type="dxa"/>
          </w:tcPr>
          <w:p w:rsidR="00AB7EED" w:rsidRPr="0077790E" w:rsidRDefault="00AB7EED" w:rsidP="004222A1">
            <w:pPr>
              <w:spacing w:after="0" w:line="240" w:lineRule="auto"/>
              <w:jc w:val="both"/>
              <w:rPr>
                <w:rFonts w:ascii="Tahoma" w:hAnsi="Tahoma" w:cs="Tahoma"/>
                <w:bCs/>
                <w:sz w:val="26"/>
                <w:szCs w:val="26"/>
              </w:rPr>
            </w:pPr>
            <w:r>
              <w:rPr>
                <w:rFonts w:ascii="Tahoma" w:hAnsi="Tahoma" w:cs="Tahoma"/>
                <w:bCs/>
                <w:sz w:val="26"/>
                <w:szCs w:val="26"/>
              </w:rPr>
              <w:t>Madam Keshani Anand Arora, IAS, Dy. Director General</w:t>
            </w:r>
          </w:p>
        </w:tc>
        <w:tc>
          <w:tcPr>
            <w:tcW w:w="4377" w:type="dxa"/>
          </w:tcPr>
          <w:p w:rsidR="00AB7EED" w:rsidRPr="0077790E" w:rsidRDefault="00AB7EED" w:rsidP="004222A1">
            <w:pPr>
              <w:spacing w:after="0" w:line="240" w:lineRule="auto"/>
              <w:rPr>
                <w:rFonts w:ascii="Tahoma" w:hAnsi="Tahoma" w:cs="Tahoma"/>
                <w:bCs/>
                <w:sz w:val="26"/>
                <w:szCs w:val="26"/>
              </w:rPr>
            </w:pPr>
            <w:r>
              <w:rPr>
                <w:rFonts w:ascii="Tahoma" w:hAnsi="Tahoma" w:cs="Tahoma"/>
                <w:bCs/>
                <w:sz w:val="26"/>
                <w:szCs w:val="26"/>
              </w:rPr>
              <w:t>UIDAI, Govt. of India</w:t>
            </w:r>
          </w:p>
        </w:tc>
      </w:tr>
      <w:tr w:rsidR="00AB7EED" w:rsidRPr="0077790E" w:rsidTr="004222A1">
        <w:trPr>
          <w:jc w:val="center"/>
        </w:trPr>
        <w:tc>
          <w:tcPr>
            <w:tcW w:w="861" w:type="dxa"/>
          </w:tcPr>
          <w:p w:rsidR="00AB7EED" w:rsidRPr="0077790E" w:rsidRDefault="00AB7EED" w:rsidP="004222A1">
            <w:pPr>
              <w:spacing w:after="0"/>
              <w:ind w:left="288"/>
              <w:rPr>
                <w:rFonts w:ascii="Tahoma" w:hAnsi="Tahoma" w:cs="Tahoma"/>
                <w:sz w:val="26"/>
                <w:szCs w:val="26"/>
              </w:rPr>
            </w:pPr>
            <w:r>
              <w:rPr>
                <w:rFonts w:ascii="Tahoma" w:hAnsi="Tahoma" w:cs="Tahoma"/>
                <w:sz w:val="26"/>
                <w:szCs w:val="26"/>
              </w:rPr>
              <w:t>5</w:t>
            </w:r>
          </w:p>
        </w:tc>
        <w:tc>
          <w:tcPr>
            <w:tcW w:w="4838" w:type="dxa"/>
          </w:tcPr>
          <w:p w:rsidR="00AB7EED" w:rsidRPr="0077790E" w:rsidRDefault="00AB7EED" w:rsidP="004222A1">
            <w:pPr>
              <w:spacing w:after="0" w:line="240" w:lineRule="auto"/>
              <w:jc w:val="both"/>
              <w:rPr>
                <w:rFonts w:ascii="Tahoma" w:hAnsi="Tahoma" w:cs="Tahoma"/>
                <w:bCs/>
                <w:sz w:val="26"/>
                <w:szCs w:val="26"/>
              </w:rPr>
            </w:pPr>
            <w:r w:rsidRPr="0077790E">
              <w:rPr>
                <w:rFonts w:ascii="Tahoma" w:hAnsi="Tahoma" w:cs="Tahoma"/>
                <w:bCs/>
                <w:sz w:val="26"/>
                <w:szCs w:val="26"/>
              </w:rPr>
              <w:t xml:space="preserve">Madam Kusum Bansal, IRS, Director </w:t>
            </w:r>
          </w:p>
        </w:tc>
        <w:tc>
          <w:tcPr>
            <w:tcW w:w="4377" w:type="dxa"/>
          </w:tcPr>
          <w:p w:rsidR="00AB7EED" w:rsidRPr="0077790E" w:rsidRDefault="00AB7EED" w:rsidP="004222A1">
            <w:pPr>
              <w:spacing w:after="0" w:line="240" w:lineRule="auto"/>
              <w:rPr>
                <w:rFonts w:ascii="Tahoma" w:hAnsi="Tahoma" w:cs="Tahoma"/>
                <w:bCs/>
                <w:sz w:val="26"/>
                <w:szCs w:val="26"/>
              </w:rPr>
            </w:pPr>
            <w:r w:rsidRPr="0077790E">
              <w:rPr>
                <w:rFonts w:ascii="Tahoma" w:hAnsi="Tahoma" w:cs="Tahoma"/>
                <w:bCs/>
                <w:sz w:val="26"/>
                <w:szCs w:val="26"/>
              </w:rPr>
              <w:t>IF &amp; CC Department, Haryana</w:t>
            </w:r>
          </w:p>
        </w:tc>
      </w:tr>
      <w:tr w:rsidR="00AB7EED" w:rsidRPr="0077790E" w:rsidTr="004222A1">
        <w:trPr>
          <w:jc w:val="center"/>
        </w:trPr>
        <w:tc>
          <w:tcPr>
            <w:tcW w:w="861" w:type="dxa"/>
          </w:tcPr>
          <w:p w:rsidR="00AB7EED" w:rsidRDefault="00AB7EED" w:rsidP="004222A1">
            <w:pPr>
              <w:spacing w:after="0"/>
              <w:ind w:left="288"/>
              <w:rPr>
                <w:rFonts w:ascii="Tahoma" w:hAnsi="Tahoma" w:cs="Tahoma"/>
                <w:sz w:val="26"/>
                <w:szCs w:val="26"/>
              </w:rPr>
            </w:pPr>
            <w:r>
              <w:rPr>
                <w:rFonts w:ascii="Tahoma" w:hAnsi="Tahoma" w:cs="Tahoma"/>
                <w:sz w:val="26"/>
                <w:szCs w:val="26"/>
              </w:rPr>
              <w:t>6</w:t>
            </w:r>
          </w:p>
        </w:tc>
        <w:tc>
          <w:tcPr>
            <w:tcW w:w="4838" w:type="dxa"/>
          </w:tcPr>
          <w:p w:rsidR="00AB7EED" w:rsidRPr="0077790E" w:rsidRDefault="00AB7EED" w:rsidP="004222A1">
            <w:pPr>
              <w:spacing w:after="0" w:line="240" w:lineRule="auto"/>
              <w:jc w:val="both"/>
              <w:rPr>
                <w:rFonts w:ascii="Tahoma" w:hAnsi="Tahoma" w:cs="Tahoma"/>
                <w:bCs/>
                <w:sz w:val="26"/>
                <w:szCs w:val="26"/>
              </w:rPr>
            </w:pPr>
            <w:r>
              <w:rPr>
                <w:rFonts w:ascii="Tahoma" w:hAnsi="Tahoma" w:cs="Tahoma"/>
                <w:bCs/>
                <w:sz w:val="26"/>
                <w:szCs w:val="26"/>
              </w:rPr>
              <w:t>Shri Rajesh Bansal, Asstt. Director General</w:t>
            </w:r>
          </w:p>
        </w:tc>
        <w:tc>
          <w:tcPr>
            <w:tcW w:w="4377" w:type="dxa"/>
          </w:tcPr>
          <w:p w:rsidR="00AB7EED" w:rsidRPr="0077790E" w:rsidRDefault="00AB7EED" w:rsidP="004222A1">
            <w:pPr>
              <w:spacing w:after="0" w:line="240" w:lineRule="auto"/>
              <w:rPr>
                <w:rFonts w:ascii="Tahoma" w:hAnsi="Tahoma" w:cs="Tahoma"/>
                <w:bCs/>
                <w:sz w:val="26"/>
                <w:szCs w:val="26"/>
              </w:rPr>
            </w:pPr>
            <w:r>
              <w:rPr>
                <w:rFonts w:ascii="Tahoma" w:hAnsi="Tahoma" w:cs="Tahoma"/>
                <w:bCs/>
                <w:sz w:val="26"/>
                <w:szCs w:val="26"/>
              </w:rPr>
              <w:t>UIDAI, Govt. of India</w:t>
            </w:r>
          </w:p>
        </w:tc>
      </w:tr>
      <w:tr w:rsidR="00AB7EED" w:rsidRPr="0077790E" w:rsidTr="004222A1">
        <w:trPr>
          <w:cantSplit/>
          <w:jc w:val="center"/>
        </w:trPr>
        <w:tc>
          <w:tcPr>
            <w:tcW w:w="861" w:type="dxa"/>
          </w:tcPr>
          <w:p w:rsidR="00AB7EED" w:rsidRPr="0077790E" w:rsidRDefault="00AB7EED" w:rsidP="004222A1">
            <w:pPr>
              <w:spacing w:after="0"/>
              <w:ind w:left="288"/>
              <w:rPr>
                <w:rFonts w:ascii="Tahoma" w:hAnsi="Tahoma" w:cs="Tahoma"/>
                <w:sz w:val="26"/>
                <w:szCs w:val="26"/>
              </w:rPr>
            </w:pPr>
          </w:p>
        </w:tc>
        <w:tc>
          <w:tcPr>
            <w:tcW w:w="9215" w:type="dxa"/>
            <w:gridSpan w:val="2"/>
          </w:tcPr>
          <w:p w:rsidR="00AB7EED" w:rsidRPr="0077790E" w:rsidRDefault="00AB7EED" w:rsidP="004222A1">
            <w:pPr>
              <w:spacing w:after="0"/>
              <w:rPr>
                <w:rFonts w:ascii="Tahoma" w:hAnsi="Tahoma" w:cs="Tahoma"/>
                <w:b/>
                <w:bCs/>
                <w:sz w:val="26"/>
                <w:szCs w:val="26"/>
              </w:rPr>
            </w:pPr>
            <w:r w:rsidRPr="0077790E">
              <w:rPr>
                <w:rFonts w:ascii="Tahoma" w:hAnsi="Tahoma" w:cs="Tahoma"/>
                <w:b/>
                <w:bCs/>
                <w:sz w:val="26"/>
                <w:szCs w:val="26"/>
              </w:rPr>
              <w:t>RBI/ NABARD/NATIONAL HOUSING BANK</w:t>
            </w:r>
          </w:p>
        </w:tc>
      </w:tr>
      <w:tr w:rsidR="00AB7EED" w:rsidRPr="0077790E" w:rsidTr="004222A1">
        <w:trPr>
          <w:cantSplit/>
          <w:jc w:val="center"/>
        </w:trPr>
        <w:tc>
          <w:tcPr>
            <w:tcW w:w="861" w:type="dxa"/>
          </w:tcPr>
          <w:p w:rsidR="00AB7EED" w:rsidRPr="0077790E" w:rsidRDefault="00AB7EED" w:rsidP="004222A1">
            <w:pPr>
              <w:spacing w:after="0"/>
              <w:ind w:left="288"/>
              <w:rPr>
                <w:rFonts w:ascii="Tahoma" w:hAnsi="Tahoma" w:cs="Tahoma"/>
                <w:sz w:val="26"/>
                <w:szCs w:val="26"/>
              </w:rPr>
            </w:pPr>
            <w:r>
              <w:rPr>
                <w:rFonts w:ascii="Tahoma" w:hAnsi="Tahoma" w:cs="Tahoma"/>
                <w:sz w:val="26"/>
                <w:szCs w:val="26"/>
              </w:rPr>
              <w:t>7</w:t>
            </w:r>
          </w:p>
        </w:tc>
        <w:tc>
          <w:tcPr>
            <w:tcW w:w="4838" w:type="dxa"/>
          </w:tcPr>
          <w:p w:rsidR="00AB7EED" w:rsidRPr="0077790E" w:rsidRDefault="00AB7EED" w:rsidP="004222A1">
            <w:pPr>
              <w:spacing w:after="0"/>
              <w:rPr>
                <w:rFonts w:ascii="Tahoma" w:hAnsi="Tahoma" w:cs="Tahoma"/>
                <w:sz w:val="26"/>
                <w:szCs w:val="26"/>
                <w:lang w:val="es-ES_tradnl"/>
              </w:rPr>
            </w:pPr>
            <w:r w:rsidRPr="0077790E">
              <w:rPr>
                <w:rFonts w:ascii="Tahoma" w:hAnsi="Tahoma" w:cs="Tahoma"/>
                <w:sz w:val="26"/>
                <w:szCs w:val="26"/>
                <w:lang w:val="es-ES_tradnl"/>
              </w:rPr>
              <w:t>Shri Jasbir Singh, Regional Director</w:t>
            </w:r>
          </w:p>
        </w:tc>
        <w:tc>
          <w:tcPr>
            <w:tcW w:w="4377" w:type="dxa"/>
            <w:vMerge w:val="restart"/>
          </w:tcPr>
          <w:p w:rsidR="00AB7EED" w:rsidRPr="0077790E" w:rsidRDefault="00AB7EED" w:rsidP="004222A1">
            <w:pPr>
              <w:pStyle w:val="Header"/>
              <w:rPr>
                <w:rFonts w:ascii="Tahoma" w:hAnsi="Tahoma" w:cs="Tahoma"/>
                <w:sz w:val="26"/>
                <w:szCs w:val="26"/>
              </w:rPr>
            </w:pPr>
            <w:r w:rsidRPr="0077790E">
              <w:rPr>
                <w:rFonts w:ascii="Tahoma" w:hAnsi="Tahoma" w:cs="Tahoma"/>
                <w:sz w:val="26"/>
                <w:szCs w:val="26"/>
              </w:rPr>
              <w:t>Reserve Bank of India, Chandigarh</w:t>
            </w:r>
          </w:p>
        </w:tc>
      </w:tr>
      <w:tr w:rsidR="00AB7EED" w:rsidRPr="0077790E" w:rsidTr="004222A1">
        <w:trPr>
          <w:cantSplit/>
          <w:jc w:val="center"/>
        </w:trPr>
        <w:tc>
          <w:tcPr>
            <w:tcW w:w="861" w:type="dxa"/>
          </w:tcPr>
          <w:p w:rsidR="00AB7EED" w:rsidRPr="0077790E" w:rsidRDefault="00AB7EED" w:rsidP="004222A1">
            <w:pPr>
              <w:spacing w:after="0"/>
              <w:ind w:left="288"/>
              <w:rPr>
                <w:rFonts w:ascii="Tahoma" w:hAnsi="Tahoma" w:cs="Tahoma"/>
                <w:sz w:val="26"/>
                <w:szCs w:val="26"/>
              </w:rPr>
            </w:pPr>
            <w:r>
              <w:rPr>
                <w:rFonts w:ascii="Tahoma" w:hAnsi="Tahoma" w:cs="Tahoma"/>
                <w:sz w:val="26"/>
                <w:szCs w:val="26"/>
              </w:rPr>
              <w:t>8</w:t>
            </w:r>
          </w:p>
        </w:tc>
        <w:tc>
          <w:tcPr>
            <w:tcW w:w="4838" w:type="dxa"/>
          </w:tcPr>
          <w:p w:rsidR="00AB7EED" w:rsidRPr="0077790E" w:rsidRDefault="00AB7EED" w:rsidP="004222A1">
            <w:pPr>
              <w:spacing w:after="0"/>
              <w:rPr>
                <w:rFonts w:ascii="Tahoma" w:hAnsi="Tahoma" w:cs="Tahoma"/>
                <w:sz w:val="26"/>
                <w:szCs w:val="26"/>
                <w:lang w:val="es-ES_tradnl"/>
              </w:rPr>
            </w:pPr>
            <w:r w:rsidRPr="0077790E">
              <w:rPr>
                <w:rFonts w:ascii="Tahoma" w:hAnsi="Tahoma" w:cs="Tahoma"/>
                <w:sz w:val="26"/>
                <w:szCs w:val="26"/>
                <w:lang w:val="es-ES_tradnl"/>
              </w:rPr>
              <w:t>Shri MR Garg, Dy. General Manager</w:t>
            </w:r>
          </w:p>
        </w:tc>
        <w:tc>
          <w:tcPr>
            <w:tcW w:w="4377" w:type="dxa"/>
            <w:vMerge/>
          </w:tcPr>
          <w:p w:rsidR="00AB7EED" w:rsidRPr="0077790E" w:rsidRDefault="00AB7EED" w:rsidP="004222A1">
            <w:pPr>
              <w:pStyle w:val="Header"/>
              <w:rPr>
                <w:rFonts w:ascii="Tahoma" w:hAnsi="Tahoma" w:cs="Tahoma"/>
                <w:sz w:val="26"/>
                <w:szCs w:val="26"/>
              </w:rPr>
            </w:pPr>
          </w:p>
        </w:tc>
      </w:tr>
      <w:tr w:rsidR="00AB7EED" w:rsidRPr="0077790E" w:rsidTr="004222A1">
        <w:trPr>
          <w:cantSplit/>
          <w:jc w:val="center"/>
        </w:trPr>
        <w:tc>
          <w:tcPr>
            <w:tcW w:w="861" w:type="dxa"/>
          </w:tcPr>
          <w:p w:rsidR="00AB7EED" w:rsidRPr="0077790E" w:rsidRDefault="00AB7EED" w:rsidP="004222A1">
            <w:pPr>
              <w:spacing w:after="0"/>
              <w:ind w:left="288"/>
              <w:rPr>
                <w:rFonts w:ascii="Tahoma" w:hAnsi="Tahoma" w:cs="Tahoma"/>
                <w:sz w:val="26"/>
                <w:szCs w:val="26"/>
              </w:rPr>
            </w:pPr>
            <w:r>
              <w:rPr>
                <w:rFonts w:ascii="Tahoma" w:hAnsi="Tahoma" w:cs="Tahoma"/>
                <w:sz w:val="26"/>
                <w:szCs w:val="26"/>
              </w:rPr>
              <w:t>9</w:t>
            </w:r>
          </w:p>
        </w:tc>
        <w:tc>
          <w:tcPr>
            <w:tcW w:w="4838" w:type="dxa"/>
          </w:tcPr>
          <w:p w:rsidR="00AB7EED" w:rsidRPr="0077790E" w:rsidRDefault="00AB7EED" w:rsidP="004222A1">
            <w:pPr>
              <w:spacing w:after="0"/>
              <w:rPr>
                <w:rFonts w:ascii="Tahoma" w:hAnsi="Tahoma" w:cs="Tahoma"/>
                <w:sz w:val="26"/>
                <w:szCs w:val="26"/>
                <w:lang w:val="es-ES_tradnl"/>
              </w:rPr>
            </w:pPr>
            <w:r w:rsidRPr="0077790E">
              <w:rPr>
                <w:rFonts w:ascii="Tahoma" w:hAnsi="Tahoma" w:cs="Tahoma"/>
                <w:sz w:val="26"/>
                <w:szCs w:val="26"/>
                <w:lang w:val="es-ES_tradnl"/>
              </w:rPr>
              <w:t>Shri K. Sayeed Ali, Chief General Manager</w:t>
            </w:r>
          </w:p>
        </w:tc>
        <w:tc>
          <w:tcPr>
            <w:tcW w:w="4377" w:type="dxa"/>
            <w:vMerge w:val="restart"/>
          </w:tcPr>
          <w:p w:rsidR="00AB7EED" w:rsidRPr="0077790E" w:rsidRDefault="00AB7EED" w:rsidP="004222A1">
            <w:pPr>
              <w:pStyle w:val="Header"/>
              <w:rPr>
                <w:rFonts w:ascii="Tahoma" w:hAnsi="Tahoma" w:cs="Tahoma"/>
                <w:sz w:val="26"/>
                <w:szCs w:val="26"/>
              </w:rPr>
            </w:pPr>
            <w:r w:rsidRPr="0077790E">
              <w:rPr>
                <w:rFonts w:ascii="Tahoma" w:hAnsi="Tahoma" w:cs="Tahoma"/>
                <w:sz w:val="26"/>
                <w:szCs w:val="26"/>
              </w:rPr>
              <w:t>NABARD</w:t>
            </w:r>
          </w:p>
        </w:tc>
      </w:tr>
      <w:tr w:rsidR="00AB7EED" w:rsidRPr="0077790E" w:rsidTr="004222A1">
        <w:trPr>
          <w:cantSplit/>
          <w:jc w:val="center"/>
        </w:trPr>
        <w:tc>
          <w:tcPr>
            <w:tcW w:w="861" w:type="dxa"/>
          </w:tcPr>
          <w:p w:rsidR="00AB7EED" w:rsidRPr="0077790E" w:rsidRDefault="00AB7EED" w:rsidP="004222A1">
            <w:pPr>
              <w:spacing w:after="0"/>
              <w:ind w:left="288"/>
              <w:rPr>
                <w:rFonts w:ascii="Tahoma" w:hAnsi="Tahoma" w:cs="Tahoma"/>
                <w:sz w:val="26"/>
                <w:szCs w:val="26"/>
              </w:rPr>
            </w:pPr>
            <w:r>
              <w:rPr>
                <w:rFonts w:ascii="Tahoma" w:hAnsi="Tahoma" w:cs="Tahoma"/>
                <w:sz w:val="26"/>
                <w:szCs w:val="26"/>
              </w:rPr>
              <w:t>10</w:t>
            </w:r>
          </w:p>
        </w:tc>
        <w:tc>
          <w:tcPr>
            <w:tcW w:w="4838" w:type="dxa"/>
          </w:tcPr>
          <w:p w:rsidR="00AB7EED" w:rsidRPr="00BA1416" w:rsidRDefault="00AB7EED" w:rsidP="004222A1">
            <w:pPr>
              <w:spacing w:after="0"/>
              <w:rPr>
                <w:rFonts w:ascii="Tahoma" w:hAnsi="Tahoma" w:cs="Tahoma"/>
                <w:sz w:val="26"/>
                <w:szCs w:val="26"/>
                <w:lang w:val="es-ES_tradnl"/>
              </w:rPr>
            </w:pPr>
            <w:r w:rsidRPr="00BA1416">
              <w:rPr>
                <w:rFonts w:ascii="Tahoma" w:hAnsi="Tahoma" w:cs="Tahoma"/>
                <w:sz w:val="26"/>
                <w:szCs w:val="26"/>
                <w:lang w:val="es-ES_tradnl"/>
              </w:rPr>
              <w:t>Shri BBS Bisht, DGM</w:t>
            </w:r>
          </w:p>
        </w:tc>
        <w:tc>
          <w:tcPr>
            <w:tcW w:w="4377" w:type="dxa"/>
            <w:vMerge/>
          </w:tcPr>
          <w:p w:rsidR="00AB7EED" w:rsidRPr="0077790E" w:rsidRDefault="00AB7EED" w:rsidP="004222A1">
            <w:pPr>
              <w:pStyle w:val="Header"/>
              <w:rPr>
                <w:rFonts w:ascii="Tahoma" w:hAnsi="Tahoma" w:cs="Tahoma"/>
                <w:sz w:val="26"/>
                <w:szCs w:val="26"/>
              </w:rPr>
            </w:pPr>
          </w:p>
        </w:tc>
      </w:tr>
      <w:tr w:rsidR="00AB7EED" w:rsidRPr="0077790E" w:rsidTr="004222A1">
        <w:trPr>
          <w:cantSplit/>
          <w:jc w:val="center"/>
        </w:trPr>
        <w:tc>
          <w:tcPr>
            <w:tcW w:w="861" w:type="dxa"/>
          </w:tcPr>
          <w:p w:rsidR="00AB7EED" w:rsidRPr="0077790E" w:rsidRDefault="00AB7EED" w:rsidP="004222A1">
            <w:pPr>
              <w:spacing w:after="0"/>
              <w:ind w:left="288"/>
              <w:rPr>
                <w:rFonts w:ascii="Tahoma" w:hAnsi="Tahoma" w:cs="Tahoma"/>
                <w:sz w:val="26"/>
                <w:szCs w:val="26"/>
              </w:rPr>
            </w:pPr>
          </w:p>
        </w:tc>
        <w:tc>
          <w:tcPr>
            <w:tcW w:w="9215" w:type="dxa"/>
            <w:gridSpan w:val="2"/>
          </w:tcPr>
          <w:p w:rsidR="00AB7EED" w:rsidRPr="0077790E" w:rsidRDefault="00AB7EED" w:rsidP="004222A1">
            <w:pPr>
              <w:spacing w:after="0"/>
              <w:rPr>
                <w:rFonts w:ascii="Tahoma" w:hAnsi="Tahoma" w:cs="Tahoma"/>
                <w:bCs/>
                <w:sz w:val="26"/>
                <w:szCs w:val="26"/>
              </w:rPr>
            </w:pPr>
            <w:r w:rsidRPr="0077790E">
              <w:rPr>
                <w:rFonts w:ascii="Tahoma" w:hAnsi="Tahoma" w:cs="Tahoma"/>
                <w:b/>
                <w:bCs/>
                <w:sz w:val="26"/>
                <w:szCs w:val="26"/>
              </w:rPr>
              <w:t>Convener Bank</w:t>
            </w:r>
          </w:p>
        </w:tc>
      </w:tr>
      <w:tr w:rsidR="00AB7EED" w:rsidRPr="0077790E" w:rsidTr="004222A1">
        <w:trPr>
          <w:cantSplit/>
          <w:trHeight w:val="764"/>
          <w:jc w:val="center"/>
        </w:trPr>
        <w:tc>
          <w:tcPr>
            <w:tcW w:w="861" w:type="dxa"/>
          </w:tcPr>
          <w:p w:rsidR="00AB7EED" w:rsidRPr="0077790E" w:rsidRDefault="00AB7EED" w:rsidP="004222A1">
            <w:pPr>
              <w:spacing w:after="0"/>
              <w:ind w:left="288"/>
              <w:rPr>
                <w:rFonts w:ascii="Tahoma" w:hAnsi="Tahoma" w:cs="Tahoma"/>
                <w:sz w:val="26"/>
                <w:szCs w:val="26"/>
              </w:rPr>
            </w:pPr>
            <w:r>
              <w:rPr>
                <w:rFonts w:ascii="Tahoma" w:hAnsi="Tahoma" w:cs="Tahoma"/>
                <w:sz w:val="26"/>
                <w:szCs w:val="26"/>
              </w:rPr>
              <w:t>11</w:t>
            </w:r>
          </w:p>
        </w:tc>
        <w:tc>
          <w:tcPr>
            <w:tcW w:w="4838" w:type="dxa"/>
          </w:tcPr>
          <w:p w:rsidR="00AB7EED" w:rsidRPr="0077790E" w:rsidRDefault="00AB7EED" w:rsidP="004222A1">
            <w:pPr>
              <w:pStyle w:val="Heading3"/>
              <w:jc w:val="both"/>
              <w:rPr>
                <w:rFonts w:ascii="Tahoma" w:hAnsi="Tahoma" w:cs="Tahoma"/>
                <w:b w:val="0"/>
              </w:rPr>
            </w:pPr>
            <w:r w:rsidRPr="0077790E">
              <w:rPr>
                <w:rFonts w:ascii="Tahoma" w:hAnsi="Tahoma" w:cs="Tahoma"/>
                <w:b w:val="0"/>
              </w:rPr>
              <w:t>Shri</w:t>
            </w:r>
            <w:r>
              <w:rPr>
                <w:rFonts w:ascii="Tahoma" w:hAnsi="Tahoma" w:cs="Tahoma"/>
                <w:b w:val="0"/>
              </w:rPr>
              <w:t xml:space="preserve"> YP Issar</w:t>
            </w:r>
            <w:r w:rsidRPr="0077790E">
              <w:rPr>
                <w:rFonts w:ascii="Tahoma" w:hAnsi="Tahoma" w:cs="Tahoma"/>
                <w:b w:val="0"/>
              </w:rPr>
              <w:t xml:space="preserve">, General Manager, </w:t>
            </w:r>
            <w:r>
              <w:rPr>
                <w:rFonts w:ascii="Tahoma" w:hAnsi="Tahoma" w:cs="Tahoma"/>
                <w:b w:val="0"/>
              </w:rPr>
              <w:t xml:space="preserve">Financial Inclusion </w:t>
            </w:r>
            <w:r w:rsidRPr="0077790E">
              <w:rPr>
                <w:rFonts w:ascii="Tahoma" w:hAnsi="Tahoma" w:cs="Tahoma"/>
                <w:b w:val="0"/>
              </w:rPr>
              <w:t xml:space="preserve">Division, HO: New Delhi </w:t>
            </w:r>
          </w:p>
        </w:tc>
        <w:tc>
          <w:tcPr>
            <w:tcW w:w="4377" w:type="dxa"/>
            <w:vMerge w:val="restart"/>
          </w:tcPr>
          <w:p w:rsidR="00AB7EED" w:rsidRPr="0077790E" w:rsidRDefault="00AB7EED" w:rsidP="004222A1">
            <w:pPr>
              <w:spacing w:after="0"/>
              <w:rPr>
                <w:rFonts w:ascii="Tahoma" w:hAnsi="Tahoma" w:cs="Tahoma"/>
                <w:sz w:val="26"/>
                <w:szCs w:val="26"/>
              </w:rPr>
            </w:pPr>
            <w:r w:rsidRPr="0077790E">
              <w:rPr>
                <w:rFonts w:ascii="Tahoma" w:hAnsi="Tahoma" w:cs="Tahoma"/>
                <w:sz w:val="26"/>
                <w:szCs w:val="26"/>
              </w:rPr>
              <w:t>Punjab National Bank</w:t>
            </w:r>
          </w:p>
          <w:p w:rsidR="00AB7EED" w:rsidRPr="0077790E" w:rsidRDefault="00AB7EED" w:rsidP="004222A1">
            <w:pPr>
              <w:spacing w:after="0"/>
              <w:rPr>
                <w:rFonts w:ascii="Tahoma" w:hAnsi="Tahoma" w:cs="Tahoma"/>
                <w:sz w:val="26"/>
                <w:szCs w:val="26"/>
              </w:rPr>
            </w:pPr>
          </w:p>
          <w:p w:rsidR="00AB7EED" w:rsidRPr="0077790E" w:rsidRDefault="00AB7EED" w:rsidP="004222A1">
            <w:pPr>
              <w:spacing w:after="0"/>
              <w:rPr>
                <w:rFonts w:ascii="Tahoma" w:hAnsi="Tahoma" w:cs="Tahoma"/>
                <w:sz w:val="26"/>
                <w:szCs w:val="26"/>
              </w:rPr>
            </w:pPr>
          </w:p>
          <w:p w:rsidR="00AB7EED" w:rsidRPr="0077790E" w:rsidRDefault="00AB7EED" w:rsidP="004222A1">
            <w:pPr>
              <w:spacing w:after="0"/>
              <w:rPr>
                <w:rFonts w:ascii="Tahoma" w:hAnsi="Tahoma" w:cs="Tahoma"/>
                <w:sz w:val="26"/>
                <w:szCs w:val="26"/>
              </w:rPr>
            </w:pPr>
          </w:p>
          <w:p w:rsidR="00AB7EED" w:rsidRPr="0077790E" w:rsidRDefault="00AB7EED" w:rsidP="004222A1">
            <w:pPr>
              <w:spacing w:after="0"/>
              <w:rPr>
                <w:rFonts w:ascii="Tahoma" w:hAnsi="Tahoma" w:cs="Tahoma"/>
                <w:sz w:val="26"/>
                <w:szCs w:val="26"/>
              </w:rPr>
            </w:pPr>
          </w:p>
          <w:p w:rsidR="00AB7EED" w:rsidRPr="0077790E" w:rsidRDefault="00AB7EED" w:rsidP="004222A1">
            <w:pPr>
              <w:spacing w:after="0"/>
              <w:rPr>
                <w:rFonts w:ascii="Tahoma" w:hAnsi="Tahoma" w:cs="Tahoma"/>
                <w:sz w:val="26"/>
                <w:szCs w:val="26"/>
              </w:rPr>
            </w:pPr>
          </w:p>
          <w:p w:rsidR="00AB7EED" w:rsidRPr="0077790E" w:rsidRDefault="00AB7EED" w:rsidP="004222A1">
            <w:pPr>
              <w:spacing w:after="0"/>
              <w:rPr>
                <w:rFonts w:ascii="Tahoma" w:hAnsi="Tahoma" w:cs="Tahoma"/>
                <w:sz w:val="26"/>
                <w:szCs w:val="26"/>
              </w:rPr>
            </w:pPr>
          </w:p>
          <w:p w:rsidR="00AB7EED" w:rsidRPr="0077790E" w:rsidRDefault="00AB7EED" w:rsidP="004222A1">
            <w:pPr>
              <w:spacing w:after="0"/>
              <w:rPr>
                <w:rFonts w:ascii="Tahoma" w:hAnsi="Tahoma" w:cs="Tahoma"/>
                <w:sz w:val="26"/>
                <w:szCs w:val="26"/>
              </w:rPr>
            </w:pPr>
          </w:p>
          <w:p w:rsidR="00AB7EED" w:rsidRPr="0077790E" w:rsidRDefault="00AB7EED" w:rsidP="004222A1">
            <w:pPr>
              <w:spacing w:after="0"/>
              <w:rPr>
                <w:rFonts w:ascii="Tahoma" w:hAnsi="Tahoma" w:cs="Tahoma"/>
                <w:sz w:val="26"/>
                <w:szCs w:val="26"/>
              </w:rPr>
            </w:pPr>
          </w:p>
          <w:p w:rsidR="00AB7EED" w:rsidRPr="0077790E" w:rsidRDefault="00AB7EED" w:rsidP="004222A1">
            <w:pPr>
              <w:spacing w:after="0"/>
              <w:rPr>
                <w:rFonts w:ascii="Tahoma" w:hAnsi="Tahoma" w:cs="Tahoma"/>
                <w:sz w:val="26"/>
                <w:szCs w:val="26"/>
              </w:rPr>
            </w:pPr>
          </w:p>
          <w:p w:rsidR="00AB7EED" w:rsidRPr="0077790E" w:rsidRDefault="00AB7EED" w:rsidP="004222A1">
            <w:pPr>
              <w:spacing w:after="0"/>
              <w:rPr>
                <w:rFonts w:ascii="Tahoma" w:hAnsi="Tahoma" w:cs="Tahoma"/>
                <w:sz w:val="26"/>
                <w:szCs w:val="26"/>
              </w:rPr>
            </w:pPr>
          </w:p>
          <w:p w:rsidR="00AB7EED" w:rsidRPr="0077790E" w:rsidRDefault="00AB7EED" w:rsidP="004222A1">
            <w:pPr>
              <w:spacing w:after="0"/>
              <w:rPr>
                <w:rFonts w:ascii="Tahoma" w:hAnsi="Tahoma" w:cs="Tahoma"/>
                <w:sz w:val="26"/>
                <w:szCs w:val="26"/>
              </w:rPr>
            </w:pPr>
          </w:p>
          <w:p w:rsidR="00AB7EED" w:rsidRPr="0077790E" w:rsidRDefault="00AB7EED" w:rsidP="004222A1">
            <w:pPr>
              <w:spacing w:after="0"/>
              <w:rPr>
                <w:rFonts w:ascii="Tahoma" w:hAnsi="Tahoma" w:cs="Tahoma"/>
                <w:sz w:val="26"/>
                <w:szCs w:val="26"/>
              </w:rPr>
            </w:pPr>
          </w:p>
          <w:p w:rsidR="00AB7EED" w:rsidRDefault="00AB7EED" w:rsidP="004222A1">
            <w:pPr>
              <w:spacing w:after="0"/>
              <w:rPr>
                <w:rFonts w:ascii="Tahoma" w:hAnsi="Tahoma" w:cs="Tahoma"/>
                <w:sz w:val="26"/>
                <w:szCs w:val="26"/>
              </w:rPr>
            </w:pPr>
          </w:p>
          <w:p w:rsidR="00AB7EED" w:rsidRDefault="00AB7EED" w:rsidP="004222A1">
            <w:pPr>
              <w:spacing w:after="0"/>
              <w:rPr>
                <w:rFonts w:ascii="Tahoma" w:hAnsi="Tahoma" w:cs="Tahoma"/>
                <w:sz w:val="26"/>
                <w:szCs w:val="26"/>
              </w:rPr>
            </w:pPr>
          </w:p>
          <w:p w:rsidR="00AB7EED" w:rsidRPr="0077790E" w:rsidRDefault="00AB7EED" w:rsidP="004222A1">
            <w:pPr>
              <w:spacing w:after="0"/>
              <w:rPr>
                <w:rFonts w:ascii="Tahoma" w:hAnsi="Tahoma" w:cs="Tahoma"/>
                <w:sz w:val="26"/>
                <w:szCs w:val="26"/>
              </w:rPr>
            </w:pPr>
          </w:p>
        </w:tc>
      </w:tr>
      <w:tr w:rsidR="00AB7EED" w:rsidRPr="0077790E" w:rsidTr="004222A1">
        <w:trPr>
          <w:cantSplit/>
          <w:trHeight w:val="764"/>
          <w:jc w:val="center"/>
        </w:trPr>
        <w:tc>
          <w:tcPr>
            <w:tcW w:w="861" w:type="dxa"/>
          </w:tcPr>
          <w:p w:rsidR="00AB7EED" w:rsidRPr="0077790E" w:rsidRDefault="00AB7EED" w:rsidP="004222A1">
            <w:pPr>
              <w:spacing w:after="0"/>
              <w:ind w:left="288"/>
              <w:rPr>
                <w:rFonts w:ascii="Tahoma" w:hAnsi="Tahoma" w:cs="Tahoma"/>
                <w:sz w:val="26"/>
                <w:szCs w:val="26"/>
              </w:rPr>
            </w:pPr>
            <w:r>
              <w:rPr>
                <w:rFonts w:ascii="Tahoma" w:hAnsi="Tahoma" w:cs="Tahoma"/>
                <w:sz w:val="26"/>
                <w:szCs w:val="26"/>
              </w:rPr>
              <w:t>12</w:t>
            </w:r>
          </w:p>
        </w:tc>
        <w:tc>
          <w:tcPr>
            <w:tcW w:w="4838" w:type="dxa"/>
          </w:tcPr>
          <w:p w:rsidR="00AB7EED" w:rsidRPr="0077790E" w:rsidRDefault="00AB7EED" w:rsidP="004222A1">
            <w:pPr>
              <w:pStyle w:val="Heading3"/>
              <w:jc w:val="both"/>
              <w:rPr>
                <w:rFonts w:ascii="Tahoma" w:hAnsi="Tahoma" w:cs="Tahoma"/>
                <w:b w:val="0"/>
              </w:rPr>
            </w:pPr>
            <w:r w:rsidRPr="0077790E">
              <w:rPr>
                <w:rFonts w:ascii="Tahoma" w:hAnsi="Tahoma" w:cs="Tahoma"/>
                <w:b w:val="0"/>
              </w:rPr>
              <w:t>Shri Vinay Kumar, FGM &amp; Convener SLBC (Haryana)</w:t>
            </w:r>
          </w:p>
        </w:tc>
        <w:tc>
          <w:tcPr>
            <w:tcW w:w="4377" w:type="dxa"/>
            <w:vMerge/>
          </w:tcPr>
          <w:p w:rsidR="00AB7EED" w:rsidRPr="0077790E" w:rsidRDefault="00AB7EED" w:rsidP="004222A1">
            <w:pPr>
              <w:spacing w:after="0"/>
              <w:rPr>
                <w:rFonts w:ascii="Tahoma" w:hAnsi="Tahoma" w:cs="Tahoma"/>
                <w:sz w:val="26"/>
                <w:szCs w:val="26"/>
              </w:rPr>
            </w:pPr>
          </w:p>
        </w:tc>
      </w:tr>
      <w:tr w:rsidR="00AB7EED" w:rsidRPr="0077790E" w:rsidTr="004222A1">
        <w:trPr>
          <w:cantSplit/>
          <w:trHeight w:val="764"/>
          <w:jc w:val="center"/>
        </w:trPr>
        <w:tc>
          <w:tcPr>
            <w:tcW w:w="861" w:type="dxa"/>
          </w:tcPr>
          <w:p w:rsidR="00AB7EED" w:rsidRPr="0077790E" w:rsidRDefault="00AB7EED" w:rsidP="004222A1">
            <w:pPr>
              <w:spacing w:after="0"/>
              <w:ind w:left="288"/>
              <w:rPr>
                <w:rFonts w:ascii="Tahoma" w:hAnsi="Tahoma" w:cs="Tahoma"/>
                <w:sz w:val="26"/>
                <w:szCs w:val="26"/>
              </w:rPr>
            </w:pPr>
            <w:r>
              <w:rPr>
                <w:rFonts w:ascii="Tahoma" w:hAnsi="Tahoma" w:cs="Tahoma"/>
                <w:sz w:val="26"/>
                <w:szCs w:val="26"/>
              </w:rPr>
              <w:t>13</w:t>
            </w:r>
          </w:p>
        </w:tc>
        <w:tc>
          <w:tcPr>
            <w:tcW w:w="4838" w:type="dxa"/>
          </w:tcPr>
          <w:p w:rsidR="00AB7EED" w:rsidRPr="00BA1416" w:rsidRDefault="00AB7EED" w:rsidP="004222A1">
            <w:pPr>
              <w:pStyle w:val="Heading3"/>
              <w:jc w:val="both"/>
              <w:rPr>
                <w:rFonts w:ascii="Tahoma" w:hAnsi="Tahoma" w:cs="Tahoma"/>
                <w:b w:val="0"/>
              </w:rPr>
            </w:pPr>
            <w:r w:rsidRPr="00BA1416">
              <w:rPr>
                <w:rFonts w:ascii="Tahoma" w:hAnsi="Tahoma" w:cs="Tahoma"/>
                <w:b w:val="0"/>
              </w:rPr>
              <w:t>Shri Kamal Prashad, FGM, Ludhiana &amp; Convener SLBC (Punjab)</w:t>
            </w:r>
          </w:p>
        </w:tc>
        <w:tc>
          <w:tcPr>
            <w:tcW w:w="4377" w:type="dxa"/>
            <w:vMerge/>
          </w:tcPr>
          <w:p w:rsidR="00AB7EED" w:rsidRPr="0077790E" w:rsidRDefault="00AB7EED" w:rsidP="004222A1">
            <w:pPr>
              <w:spacing w:after="0"/>
              <w:rPr>
                <w:rFonts w:ascii="Tahoma" w:hAnsi="Tahoma" w:cs="Tahoma"/>
                <w:sz w:val="26"/>
                <w:szCs w:val="26"/>
              </w:rPr>
            </w:pPr>
          </w:p>
        </w:tc>
      </w:tr>
      <w:tr w:rsidR="00AB7EED" w:rsidRPr="0077790E" w:rsidTr="004222A1">
        <w:trPr>
          <w:cantSplit/>
          <w:jc w:val="center"/>
        </w:trPr>
        <w:tc>
          <w:tcPr>
            <w:tcW w:w="861" w:type="dxa"/>
          </w:tcPr>
          <w:p w:rsidR="00AB7EED" w:rsidRPr="0077790E" w:rsidRDefault="00AB7EED" w:rsidP="004222A1">
            <w:pPr>
              <w:spacing w:after="0"/>
              <w:ind w:left="288"/>
              <w:rPr>
                <w:rFonts w:ascii="Tahoma" w:hAnsi="Tahoma" w:cs="Tahoma"/>
                <w:sz w:val="26"/>
                <w:szCs w:val="26"/>
              </w:rPr>
            </w:pPr>
            <w:r>
              <w:rPr>
                <w:rFonts w:ascii="Tahoma" w:hAnsi="Tahoma" w:cs="Tahoma"/>
                <w:sz w:val="26"/>
                <w:szCs w:val="26"/>
              </w:rPr>
              <w:t>14</w:t>
            </w:r>
          </w:p>
        </w:tc>
        <w:tc>
          <w:tcPr>
            <w:tcW w:w="4838" w:type="dxa"/>
          </w:tcPr>
          <w:p w:rsidR="00AB7EED" w:rsidRPr="0077790E" w:rsidRDefault="00AB7EED" w:rsidP="004222A1">
            <w:pPr>
              <w:spacing w:after="0"/>
              <w:rPr>
                <w:rFonts w:ascii="Tahoma" w:hAnsi="Tahoma" w:cs="Tahoma"/>
                <w:sz w:val="26"/>
                <w:szCs w:val="26"/>
              </w:rPr>
            </w:pPr>
            <w:r w:rsidRPr="0077790E">
              <w:rPr>
                <w:rFonts w:ascii="Tahoma" w:hAnsi="Tahoma" w:cs="Tahoma"/>
                <w:sz w:val="26"/>
                <w:szCs w:val="26"/>
              </w:rPr>
              <w:t>Shri KM Gupta, AGM, FGM Office, Chandigarh</w:t>
            </w:r>
          </w:p>
        </w:tc>
        <w:tc>
          <w:tcPr>
            <w:tcW w:w="4377" w:type="dxa"/>
            <w:vMerge/>
          </w:tcPr>
          <w:p w:rsidR="00AB7EED" w:rsidRPr="0077790E" w:rsidRDefault="00AB7EED" w:rsidP="004222A1">
            <w:pPr>
              <w:spacing w:after="0"/>
              <w:rPr>
                <w:rFonts w:ascii="Tahoma" w:hAnsi="Tahoma" w:cs="Tahoma"/>
                <w:sz w:val="26"/>
                <w:szCs w:val="26"/>
              </w:rPr>
            </w:pPr>
          </w:p>
        </w:tc>
      </w:tr>
      <w:tr w:rsidR="00AB7EED" w:rsidRPr="0077790E" w:rsidTr="004222A1">
        <w:trPr>
          <w:cantSplit/>
          <w:jc w:val="center"/>
        </w:trPr>
        <w:tc>
          <w:tcPr>
            <w:tcW w:w="861" w:type="dxa"/>
          </w:tcPr>
          <w:p w:rsidR="00AB7EED" w:rsidRPr="0077790E" w:rsidRDefault="00AB7EED" w:rsidP="004222A1">
            <w:pPr>
              <w:spacing w:after="0"/>
              <w:ind w:left="288"/>
              <w:rPr>
                <w:rFonts w:ascii="Tahoma" w:hAnsi="Tahoma" w:cs="Tahoma"/>
                <w:sz w:val="26"/>
                <w:szCs w:val="26"/>
              </w:rPr>
            </w:pPr>
            <w:r>
              <w:rPr>
                <w:rFonts w:ascii="Tahoma" w:hAnsi="Tahoma" w:cs="Tahoma"/>
                <w:sz w:val="26"/>
                <w:szCs w:val="26"/>
              </w:rPr>
              <w:t>15</w:t>
            </w:r>
          </w:p>
        </w:tc>
        <w:tc>
          <w:tcPr>
            <w:tcW w:w="4838" w:type="dxa"/>
          </w:tcPr>
          <w:p w:rsidR="00AB7EED" w:rsidRPr="0077790E" w:rsidRDefault="00AB7EED" w:rsidP="004222A1">
            <w:pPr>
              <w:spacing w:after="0"/>
              <w:jc w:val="both"/>
              <w:rPr>
                <w:rFonts w:ascii="Tahoma" w:hAnsi="Tahoma" w:cs="Tahoma"/>
                <w:sz w:val="26"/>
                <w:szCs w:val="26"/>
              </w:rPr>
            </w:pPr>
            <w:r w:rsidRPr="0077790E">
              <w:rPr>
                <w:rFonts w:ascii="Tahoma" w:hAnsi="Tahoma" w:cs="Tahoma"/>
                <w:sz w:val="26"/>
                <w:szCs w:val="26"/>
              </w:rPr>
              <w:t>Shri Ramesh Thakur, Chief Manager, FGM Office, Chandigarh</w:t>
            </w:r>
          </w:p>
        </w:tc>
        <w:tc>
          <w:tcPr>
            <w:tcW w:w="4377" w:type="dxa"/>
            <w:vMerge/>
          </w:tcPr>
          <w:p w:rsidR="00AB7EED" w:rsidRPr="0077790E" w:rsidRDefault="00AB7EED" w:rsidP="004222A1">
            <w:pPr>
              <w:spacing w:after="0"/>
              <w:rPr>
                <w:rFonts w:ascii="Tahoma" w:hAnsi="Tahoma" w:cs="Tahoma"/>
                <w:sz w:val="26"/>
                <w:szCs w:val="26"/>
              </w:rPr>
            </w:pPr>
          </w:p>
        </w:tc>
      </w:tr>
      <w:tr w:rsidR="00AB7EED" w:rsidRPr="0077790E" w:rsidTr="004222A1">
        <w:trPr>
          <w:cantSplit/>
          <w:jc w:val="center"/>
        </w:trPr>
        <w:tc>
          <w:tcPr>
            <w:tcW w:w="861" w:type="dxa"/>
          </w:tcPr>
          <w:p w:rsidR="00AB7EED" w:rsidRPr="0077790E" w:rsidRDefault="00AB7EED" w:rsidP="004222A1">
            <w:pPr>
              <w:spacing w:after="0"/>
              <w:ind w:left="288"/>
              <w:rPr>
                <w:rFonts w:ascii="Tahoma" w:hAnsi="Tahoma" w:cs="Tahoma"/>
                <w:sz w:val="26"/>
                <w:szCs w:val="26"/>
              </w:rPr>
            </w:pPr>
            <w:r>
              <w:rPr>
                <w:rFonts w:ascii="Tahoma" w:hAnsi="Tahoma" w:cs="Tahoma"/>
                <w:sz w:val="26"/>
                <w:szCs w:val="26"/>
              </w:rPr>
              <w:lastRenderedPageBreak/>
              <w:t>16</w:t>
            </w:r>
          </w:p>
        </w:tc>
        <w:tc>
          <w:tcPr>
            <w:tcW w:w="4838" w:type="dxa"/>
          </w:tcPr>
          <w:p w:rsidR="00AB7EED" w:rsidRPr="0077790E" w:rsidRDefault="00AB7EED" w:rsidP="004222A1">
            <w:pPr>
              <w:spacing w:after="0"/>
              <w:jc w:val="both"/>
              <w:rPr>
                <w:rFonts w:ascii="Tahoma" w:hAnsi="Tahoma" w:cs="Tahoma"/>
                <w:sz w:val="26"/>
                <w:szCs w:val="26"/>
              </w:rPr>
            </w:pPr>
            <w:r w:rsidRPr="0077790E">
              <w:rPr>
                <w:rFonts w:ascii="Tahoma" w:hAnsi="Tahoma" w:cs="Tahoma"/>
                <w:sz w:val="26"/>
                <w:szCs w:val="26"/>
              </w:rPr>
              <w:t>Shri Divyang Rastogi, Chief Manager, FGM Office, Chandigarh</w:t>
            </w:r>
          </w:p>
        </w:tc>
        <w:tc>
          <w:tcPr>
            <w:tcW w:w="4377" w:type="dxa"/>
            <w:vMerge/>
          </w:tcPr>
          <w:p w:rsidR="00AB7EED" w:rsidRPr="0077790E" w:rsidRDefault="00AB7EED" w:rsidP="004222A1">
            <w:pPr>
              <w:spacing w:after="0"/>
              <w:rPr>
                <w:rFonts w:ascii="Tahoma" w:hAnsi="Tahoma" w:cs="Tahoma"/>
                <w:sz w:val="26"/>
                <w:szCs w:val="26"/>
              </w:rPr>
            </w:pPr>
          </w:p>
        </w:tc>
      </w:tr>
      <w:tr w:rsidR="00AB7EED" w:rsidRPr="0077790E" w:rsidTr="004222A1">
        <w:trPr>
          <w:cantSplit/>
          <w:jc w:val="center"/>
        </w:trPr>
        <w:tc>
          <w:tcPr>
            <w:tcW w:w="861" w:type="dxa"/>
          </w:tcPr>
          <w:p w:rsidR="00AB7EED" w:rsidRPr="0077790E" w:rsidRDefault="00AB7EED" w:rsidP="004222A1">
            <w:pPr>
              <w:spacing w:after="0"/>
              <w:ind w:left="288"/>
              <w:rPr>
                <w:rFonts w:ascii="Tahoma" w:hAnsi="Tahoma" w:cs="Tahoma"/>
                <w:sz w:val="26"/>
                <w:szCs w:val="26"/>
              </w:rPr>
            </w:pPr>
            <w:r>
              <w:rPr>
                <w:rFonts w:ascii="Tahoma" w:hAnsi="Tahoma" w:cs="Tahoma"/>
                <w:sz w:val="26"/>
                <w:szCs w:val="26"/>
              </w:rPr>
              <w:lastRenderedPageBreak/>
              <w:t>17</w:t>
            </w:r>
          </w:p>
        </w:tc>
        <w:tc>
          <w:tcPr>
            <w:tcW w:w="4838" w:type="dxa"/>
          </w:tcPr>
          <w:p w:rsidR="00AB7EED" w:rsidRPr="00BA1416" w:rsidRDefault="00AB7EED" w:rsidP="004222A1">
            <w:pPr>
              <w:spacing w:after="0"/>
              <w:jc w:val="both"/>
              <w:rPr>
                <w:rFonts w:ascii="Tahoma" w:hAnsi="Tahoma" w:cs="Tahoma"/>
                <w:sz w:val="26"/>
                <w:szCs w:val="26"/>
              </w:rPr>
            </w:pPr>
            <w:r w:rsidRPr="00BA1416">
              <w:rPr>
                <w:rFonts w:ascii="Tahoma" w:hAnsi="Tahoma" w:cs="Tahoma"/>
                <w:sz w:val="26"/>
                <w:szCs w:val="26"/>
              </w:rPr>
              <w:t>Shri TK Goyal, Chief Manager, FI Division, HO: New Delhi</w:t>
            </w:r>
          </w:p>
        </w:tc>
        <w:tc>
          <w:tcPr>
            <w:tcW w:w="4377" w:type="dxa"/>
            <w:vMerge/>
          </w:tcPr>
          <w:p w:rsidR="00AB7EED" w:rsidRPr="0077790E" w:rsidRDefault="00AB7EED" w:rsidP="004222A1">
            <w:pPr>
              <w:spacing w:after="0"/>
              <w:rPr>
                <w:rFonts w:ascii="Tahoma" w:hAnsi="Tahoma" w:cs="Tahoma"/>
                <w:sz w:val="26"/>
                <w:szCs w:val="26"/>
              </w:rPr>
            </w:pPr>
          </w:p>
        </w:tc>
      </w:tr>
      <w:tr w:rsidR="00AB7EED" w:rsidRPr="0077790E" w:rsidTr="004222A1">
        <w:trPr>
          <w:cantSplit/>
          <w:jc w:val="center"/>
        </w:trPr>
        <w:tc>
          <w:tcPr>
            <w:tcW w:w="861" w:type="dxa"/>
          </w:tcPr>
          <w:p w:rsidR="00AB7EED" w:rsidRPr="0077790E" w:rsidRDefault="00AB7EED" w:rsidP="004222A1">
            <w:pPr>
              <w:spacing w:after="0"/>
              <w:ind w:left="288"/>
              <w:rPr>
                <w:rFonts w:ascii="Tahoma" w:hAnsi="Tahoma" w:cs="Tahoma"/>
                <w:sz w:val="26"/>
                <w:szCs w:val="26"/>
              </w:rPr>
            </w:pPr>
            <w:r>
              <w:rPr>
                <w:rFonts w:ascii="Tahoma" w:hAnsi="Tahoma" w:cs="Tahoma"/>
                <w:sz w:val="26"/>
                <w:szCs w:val="26"/>
              </w:rPr>
              <w:t>18</w:t>
            </w:r>
          </w:p>
        </w:tc>
        <w:tc>
          <w:tcPr>
            <w:tcW w:w="4838" w:type="dxa"/>
          </w:tcPr>
          <w:p w:rsidR="00AB7EED" w:rsidRPr="0077790E" w:rsidRDefault="00AB7EED" w:rsidP="004222A1">
            <w:pPr>
              <w:spacing w:after="0"/>
              <w:jc w:val="both"/>
              <w:rPr>
                <w:rFonts w:ascii="Tahoma" w:hAnsi="Tahoma" w:cs="Tahoma"/>
                <w:sz w:val="26"/>
                <w:szCs w:val="26"/>
              </w:rPr>
            </w:pPr>
            <w:r w:rsidRPr="0077790E">
              <w:rPr>
                <w:rFonts w:ascii="Tahoma" w:hAnsi="Tahoma" w:cs="Tahoma"/>
                <w:sz w:val="26"/>
                <w:szCs w:val="26"/>
              </w:rPr>
              <w:t>Shri Pramod Pandey, Chief Manager, FGM Office, Chandigarh</w:t>
            </w:r>
          </w:p>
        </w:tc>
        <w:tc>
          <w:tcPr>
            <w:tcW w:w="4377" w:type="dxa"/>
            <w:vMerge/>
          </w:tcPr>
          <w:p w:rsidR="00AB7EED" w:rsidRPr="0077790E" w:rsidRDefault="00AB7EED" w:rsidP="004222A1">
            <w:pPr>
              <w:spacing w:after="0"/>
              <w:rPr>
                <w:rFonts w:ascii="Tahoma" w:hAnsi="Tahoma" w:cs="Tahoma"/>
                <w:sz w:val="26"/>
                <w:szCs w:val="26"/>
              </w:rPr>
            </w:pPr>
          </w:p>
        </w:tc>
      </w:tr>
      <w:tr w:rsidR="00AB7EED" w:rsidRPr="0077790E" w:rsidTr="004222A1">
        <w:trPr>
          <w:cantSplit/>
          <w:jc w:val="center"/>
        </w:trPr>
        <w:tc>
          <w:tcPr>
            <w:tcW w:w="861" w:type="dxa"/>
          </w:tcPr>
          <w:p w:rsidR="00AB7EED" w:rsidRPr="0077790E" w:rsidRDefault="00AB7EED" w:rsidP="004222A1">
            <w:pPr>
              <w:spacing w:after="0"/>
              <w:ind w:left="288"/>
              <w:rPr>
                <w:rFonts w:ascii="Tahoma" w:hAnsi="Tahoma" w:cs="Tahoma"/>
                <w:sz w:val="26"/>
                <w:szCs w:val="26"/>
              </w:rPr>
            </w:pPr>
            <w:r>
              <w:rPr>
                <w:rFonts w:ascii="Tahoma" w:hAnsi="Tahoma" w:cs="Tahoma"/>
                <w:sz w:val="26"/>
                <w:szCs w:val="26"/>
              </w:rPr>
              <w:t>19</w:t>
            </w:r>
          </w:p>
        </w:tc>
        <w:tc>
          <w:tcPr>
            <w:tcW w:w="4838" w:type="dxa"/>
          </w:tcPr>
          <w:p w:rsidR="00AB7EED" w:rsidRPr="0077790E" w:rsidRDefault="00AB7EED" w:rsidP="004222A1">
            <w:pPr>
              <w:spacing w:after="0"/>
              <w:rPr>
                <w:rFonts w:ascii="Tahoma" w:hAnsi="Tahoma" w:cs="Tahoma"/>
                <w:sz w:val="26"/>
                <w:szCs w:val="26"/>
              </w:rPr>
            </w:pPr>
            <w:r w:rsidRPr="0077790E">
              <w:rPr>
                <w:rFonts w:ascii="Tahoma" w:hAnsi="Tahoma" w:cs="Tahoma"/>
                <w:sz w:val="26"/>
                <w:szCs w:val="26"/>
              </w:rPr>
              <w:t>Shri DV Sharma, Senior Manager, FGM Office, Chandigarh.</w:t>
            </w:r>
          </w:p>
        </w:tc>
        <w:tc>
          <w:tcPr>
            <w:tcW w:w="4377" w:type="dxa"/>
            <w:vMerge/>
          </w:tcPr>
          <w:p w:rsidR="00AB7EED" w:rsidRPr="0077790E" w:rsidRDefault="00AB7EED" w:rsidP="004222A1">
            <w:pPr>
              <w:spacing w:after="0"/>
              <w:rPr>
                <w:rFonts w:ascii="Tahoma" w:hAnsi="Tahoma" w:cs="Tahoma"/>
                <w:sz w:val="26"/>
                <w:szCs w:val="26"/>
              </w:rPr>
            </w:pPr>
          </w:p>
        </w:tc>
      </w:tr>
      <w:tr w:rsidR="00AB7EED" w:rsidRPr="0077790E" w:rsidTr="004222A1">
        <w:trPr>
          <w:cantSplit/>
          <w:jc w:val="center"/>
        </w:trPr>
        <w:tc>
          <w:tcPr>
            <w:tcW w:w="861" w:type="dxa"/>
          </w:tcPr>
          <w:p w:rsidR="00AB7EED" w:rsidRPr="0077790E" w:rsidRDefault="00AB7EED" w:rsidP="004222A1">
            <w:pPr>
              <w:spacing w:after="0"/>
              <w:ind w:left="288"/>
              <w:rPr>
                <w:rFonts w:ascii="Tahoma" w:hAnsi="Tahoma" w:cs="Tahoma"/>
                <w:sz w:val="26"/>
                <w:szCs w:val="26"/>
              </w:rPr>
            </w:pPr>
            <w:r>
              <w:rPr>
                <w:rFonts w:ascii="Tahoma" w:hAnsi="Tahoma" w:cs="Tahoma"/>
                <w:sz w:val="26"/>
                <w:szCs w:val="26"/>
              </w:rPr>
              <w:t>20</w:t>
            </w:r>
          </w:p>
        </w:tc>
        <w:tc>
          <w:tcPr>
            <w:tcW w:w="4838" w:type="dxa"/>
          </w:tcPr>
          <w:p w:rsidR="00AB7EED" w:rsidRPr="0077790E" w:rsidRDefault="00AB7EED" w:rsidP="004222A1">
            <w:pPr>
              <w:spacing w:after="0"/>
              <w:rPr>
                <w:rFonts w:ascii="Tahoma" w:hAnsi="Tahoma" w:cs="Tahoma"/>
                <w:sz w:val="26"/>
                <w:szCs w:val="26"/>
              </w:rPr>
            </w:pPr>
            <w:r w:rsidRPr="0077790E">
              <w:rPr>
                <w:rFonts w:ascii="Tahoma" w:hAnsi="Tahoma" w:cs="Tahoma"/>
                <w:sz w:val="26"/>
                <w:szCs w:val="26"/>
              </w:rPr>
              <w:t>Ms. Neeru Sahota, Manager, FGMO, Chd.</w:t>
            </w:r>
          </w:p>
        </w:tc>
        <w:tc>
          <w:tcPr>
            <w:tcW w:w="4377" w:type="dxa"/>
            <w:vMerge/>
          </w:tcPr>
          <w:p w:rsidR="00AB7EED" w:rsidRPr="0077790E" w:rsidRDefault="00AB7EED" w:rsidP="004222A1">
            <w:pPr>
              <w:spacing w:after="0"/>
              <w:rPr>
                <w:rFonts w:ascii="Tahoma" w:hAnsi="Tahoma" w:cs="Tahoma"/>
                <w:sz w:val="26"/>
                <w:szCs w:val="26"/>
              </w:rPr>
            </w:pPr>
          </w:p>
        </w:tc>
      </w:tr>
      <w:tr w:rsidR="00AB7EED" w:rsidRPr="0077790E" w:rsidTr="004222A1">
        <w:trPr>
          <w:cantSplit/>
          <w:jc w:val="center"/>
        </w:trPr>
        <w:tc>
          <w:tcPr>
            <w:tcW w:w="861" w:type="dxa"/>
          </w:tcPr>
          <w:p w:rsidR="00AB7EED" w:rsidRPr="0077790E" w:rsidRDefault="00AB7EED" w:rsidP="004222A1">
            <w:pPr>
              <w:spacing w:after="0"/>
              <w:rPr>
                <w:rFonts w:ascii="Tahoma" w:hAnsi="Tahoma" w:cs="Tahoma"/>
                <w:sz w:val="26"/>
                <w:szCs w:val="26"/>
              </w:rPr>
            </w:pPr>
          </w:p>
        </w:tc>
        <w:tc>
          <w:tcPr>
            <w:tcW w:w="9215" w:type="dxa"/>
            <w:gridSpan w:val="2"/>
          </w:tcPr>
          <w:p w:rsidR="00AB7EED" w:rsidRPr="0077790E" w:rsidRDefault="00AB7EED" w:rsidP="004222A1">
            <w:pPr>
              <w:spacing w:after="0"/>
              <w:rPr>
                <w:rFonts w:ascii="Tahoma" w:hAnsi="Tahoma" w:cs="Tahoma"/>
                <w:b/>
                <w:bCs/>
                <w:sz w:val="26"/>
                <w:szCs w:val="26"/>
              </w:rPr>
            </w:pPr>
            <w:r w:rsidRPr="0077790E">
              <w:rPr>
                <w:rFonts w:ascii="Tahoma" w:hAnsi="Tahoma" w:cs="Tahoma"/>
                <w:b/>
                <w:bCs/>
                <w:sz w:val="26"/>
                <w:szCs w:val="26"/>
              </w:rPr>
              <w:t>State Government/Boards/Corporations/Other</w:t>
            </w:r>
            <w:r>
              <w:rPr>
                <w:rFonts w:ascii="Tahoma" w:hAnsi="Tahoma" w:cs="Tahoma"/>
                <w:b/>
                <w:bCs/>
                <w:sz w:val="26"/>
                <w:szCs w:val="26"/>
              </w:rPr>
              <w:t xml:space="preserve"> </w:t>
            </w:r>
            <w:r w:rsidRPr="0077790E">
              <w:rPr>
                <w:rFonts w:ascii="Tahoma" w:hAnsi="Tahoma" w:cs="Tahoma"/>
                <w:b/>
                <w:bCs/>
                <w:sz w:val="26"/>
                <w:szCs w:val="26"/>
              </w:rPr>
              <w:t>Institutions</w:t>
            </w:r>
          </w:p>
        </w:tc>
      </w:tr>
      <w:tr w:rsidR="00AB7EED" w:rsidRPr="0077790E" w:rsidTr="004222A1">
        <w:trPr>
          <w:cantSplit/>
          <w:jc w:val="center"/>
        </w:trPr>
        <w:tc>
          <w:tcPr>
            <w:tcW w:w="861" w:type="dxa"/>
          </w:tcPr>
          <w:p w:rsidR="00AB7EED" w:rsidRPr="0077790E" w:rsidRDefault="00AB7EED" w:rsidP="004222A1">
            <w:pPr>
              <w:spacing w:after="0"/>
              <w:jc w:val="right"/>
              <w:rPr>
                <w:rFonts w:ascii="Tahoma" w:hAnsi="Tahoma" w:cs="Tahoma"/>
                <w:sz w:val="26"/>
                <w:szCs w:val="26"/>
              </w:rPr>
            </w:pPr>
            <w:r>
              <w:rPr>
                <w:rFonts w:ascii="Tahoma" w:hAnsi="Tahoma" w:cs="Tahoma"/>
                <w:sz w:val="26"/>
                <w:szCs w:val="26"/>
              </w:rPr>
              <w:t>21</w:t>
            </w:r>
          </w:p>
        </w:tc>
        <w:tc>
          <w:tcPr>
            <w:tcW w:w="4838" w:type="dxa"/>
          </w:tcPr>
          <w:p w:rsidR="00AB7EED" w:rsidRPr="0077790E" w:rsidRDefault="00AB7EED" w:rsidP="004222A1">
            <w:pPr>
              <w:spacing w:after="0" w:line="240" w:lineRule="auto"/>
              <w:rPr>
                <w:rFonts w:ascii="Tahoma" w:hAnsi="Tahoma" w:cs="Tahoma"/>
                <w:sz w:val="26"/>
                <w:szCs w:val="26"/>
              </w:rPr>
            </w:pPr>
            <w:r w:rsidRPr="0077790E">
              <w:rPr>
                <w:rFonts w:ascii="Tahoma" w:hAnsi="Tahoma" w:cs="Tahoma"/>
                <w:sz w:val="26"/>
                <w:szCs w:val="26"/>
              </w:rPr>
              <w:t>Shri Pradeep Ranjan, Additional Director</w:t>
            </w:r>
          </w:p>
        </w:tc>
        <w:tc>
          <w:tcPr>
            <w:tcW w:w="4377" w:type="dxa"/>
          </w:tcPr>
          <w:p w:rsidR="00AB7EED" w:rsidRPr="0077790E" w:rsidRDefault="00AB7EED" w:rsidP="004222A1">
            <w:pPr>
              <w:spacing w:after="0" w:line="240" w:lineRule="auto"/>
              <w:rPr>
                <w:rFonts w:ascii="Tahoma" w:hAnsi="Tahoma" w:cs="Tahoma"/>
                <w:sz w:val="26"/>
                <w:szCs w:val="26"/>
              </w:rPr>
            </w:pPr>
            <w:r w:rsidRPr="0077790E">
              <w:rPr>
                <w:rFonts w:ascii="Tahoma" w:hAnsi="Tahoma" w:cs="Tahoma"/>
                <w:sz w:val="26"/>
                <w:szCs w:val="26"/>
              </w:rPr>
              <w:t>Industries, Haryana</w:t>
            </w:r>
          </w:p>
        </w:tc>
      </w:tr>
      <w:tr w:rsidR="00AB7EED" w:rsidRPr="0077790E" w:rsidTr="004222A1">
        <w:trPr>
          <w:cantSplit/>
          <w:jc w:val="center"/>
        </w:trPr>
        <w:tc>
          <w:tcPr>
            <w:tcW w:w="861" w:type="dxa"/>
          </w:tcPr>
          <w:p w:rsidR="00AB7EED" w:rsidRPr="0077790E" w:rsidRDefault="00AB7EED" w:rsidP="004222A1">
            <w:pPr>
              <w:spacing w:after="0"/>
              <w:jc w:val="right"/>
              <w:rPr>
                <w:rFonts w:ascii="Tahoma" w:hAnsi="Tahoma" w:cs="Tahoma"/>
                <w:sz w:val="26"/>
                <w:szCs w:val="26"/>
              </w:rPr>
            </w:pPr>
            <w:r>
              <w:rPr>
                <w:rFonts w:ascii="Tahoma" w:hAnsi="Tahoma" w:cs="Tahoma"/>
                <w:sz w:val="26"/>
                <w:szCs w:val="26"/>
              </w:rPr>
              <w:t>22</w:t>
            </w:r>
          </w:p>
        </w:tc>
        <w:tc>
          <w:tcPr>
            <w:tcW w:w="4838" w:type="dxa"/>
          </w:tcPr>
          <w:p w:rsidR="00AB7EED" w:rsidRPr="0077790E" w:rsidRDefault="00AB7EED" w:rsidP="004222A1">
            <w:pPr>
              <w:spacing w:after="0" w:line="240" w:lineRule="auto"/>
              <w:rPr>
                <w:rFonts w:ascii="Tahoma" w:hAnsi="Tahoma" w:cs="Tahoma"/>
                <w:sz w:val="26"/>
                <w:szCs w:val="26"/>
              </w:rPr>
            </w:pPr>
            <w:r>
              <w:rPr>
                <w:rFonts w:ascii="Tahoma" w:hAnsi="Tahoma" w:cs="Tahoma"/>
                <w:sz w:val="26"/>
                <w:szCs w:val="26"/>
              </w:rPr>
              <w:t>Shri KS Chimni, CO</w:t>
            </w:r>
          </w:p>
        </w:tc>
        <w:tc>
          <w:tcPr>
            <w:tcW w:w="4377" w:type="dxa"/>
            <w:vMerge w:val="restart"/>
          </w:tcPr>
          <w:p w:rsidR="00AB7EED" w:rsidRPr="0077790E" w:rsidRDefault="00AB7EED" w:rsidP="004222A1">
            <w:pPr>
              <w:spacing w:after="0" w:line="240" w:lineRule="auto"/>
              <w:rPr>
                <w:rFonts w:ascii="Tahoma" w:hAnsi="Tahoma" w:cs="Tahoma"/>
                <w:sz w:val="26"/>
                <w:szCs w:val="26"/>
              </w:rPr>
            </w:pPr>
            <w:r w:rsidRPr="0077790E">
              <w:rPr>
                <w:rFonts w:ascii="Tahoma" w:hAnsi="Tahoma" w:cs="Tahoma"/>
                <w:sz w:val="26"/>
                <w:szCs w:val="26"/>
              </w:rPr>
              <w:t>IF &amp; CC, Haryana</w:t>
            </w:r>
          </w:p>
        </w:tc>
      </w:tr>
      <w:tr w:rsidR="00AB7EED" w:rsidRPr="0077790E" w:rsidTr="004222A1">
        <w:trPr>
          <w:cantSplit/>
          <w:jc w:val="center"/>
        </w:trPr>
        <w:tc>
          <w:tcPr>
            <w:tcW w:w="861" w:type="dxa"/>
          </w:tcPr>
          <w:p w:rsidR="00AB7EED" w:rsidRPr="0077790E" w:rsidRDefault="00AB7EED" w:rsidP="004222A1">
            <w:pPr>
              <w:spacing w:after="0"/>
              <w:ind w:left="288"/>
              <w:jc w:val="right"/>
              <w:rPr>
                <w:rFonts w:ascii="Tahoma" w:hAnsi="Tahoma" w:cs="Tahoma"/>
                <w:sz w:val="26"/>
                <w:szCs w:val="26"/>
              </w:rPr>
            </w:pPr>
            <w:r>
              <w:rPr>
                <w:rFonts w:ascii="Tahoma" w:hAnsi="Tahoma" w:cs="Tahoma"/>
                <w:sz w:val="26"/>
                <w:szCs w:val="26"/>
              </w:rPr>
              <w:t>23</w:t>
            </w:r>
          </w:p>
        </w:tc>
        <w:tc>
          <w:tcPr>
            <w:tcW w:w="4838" w:type="dxa"/>
          </w:tcPr>
          <w:p w:rsidR="00AB7EED" w:rsidRPr="0077790E" w:rsidRDefault="00AB7EED" w:rsidP="004222A1">
            <w:pPr>
              <w:spacing w:after="0" w:line="240" w:lineRule="auto"/>
              <w:rPr>
                <w:rFonts w:ascii="Tahoma" w:hAnsi="Tahoma" w:cs="Tahoma"/>
                <w:sz w:val="26"/>
                <w:szCs w:val="26"/>
              </w:rPr>
            </w:pPr>
            <w:r w:rsidRPr="0077790E">
              <w:rPr>
                <w:rFonts w:ascii="Tahoma" w:hAnsi="Tahoma" w:cs="Tahoma"/>
                <w:sz w:val="26"/>
                <w:szCs w:val="26"/>
              </w:rPr>
              <w:t>Shri Virender Singh, RO</w:t>
            </w:r>
          </w:p>
        </w:tc>
        <w:tc>
          <w:tcPr>
            <w:tcW w:w="4377" w:type="dxa"/>
            <w:vMerge/>
          </w:tcPr>
          <w:p w:rsidR="00AB7EED" w:rsidRPr="0077790E" w:rsidRDefault="00AB7EED" w:rsidP="004222A1">
            <w:pPr>
              <w:spacing w:after="0" w:line="240" w:lineRule="auto"/>
              <w:rPr>
                <w:rFonts w:ascii="Tahoma" w:hAnsi="Tahoma" w:cs="Tahoma"/>
                <w:sz w:val="26"/>
                <w:szCs w:val="26"/>
              </w:rPr>
            </w:pPr>
          </w:p>
        </w:tc>
      </w:tr>
      <w:tr w:rsidR="00AB7EED" w:rsidRPr="0077790E" w:rsidTr="004222A1">
        <w:trPr>
          <w:cantSplit/>
          <w:jc w:val="center"/>
        </w:trPr>
        <w:tc>
          <w:tcPr>
            <w:tcW w:w="861" w:type="dxa"/>
          </w:tcPr>
          <w:p w:rsidR="00AB7EED" w:rsidRPr="0077790E" w:rsidRDefault="00AB7EED" w:rsidP="004222A1">
            <w:pPr>
              <w:spacing w:after="0"/>
              <w:ind w:left="288"/>
              <w:jc w:val="right"/>
              <w:rPr>
                <w:rFonts w:ascii="Tahoma" w:hAnsi="Tahoma" w:cs="Tahoma"/>
                <w:sz w:val="26"/>
                <w:szCs w:val="26"/>
              </w:rPr>
            </w:pPr>
            <w:r>
              <w:rPr>
                <w:rFonts w:ascii="Tahoma" w:hAnsi="Tahoma" w:cs="Tahoma"/>
                <w:sz w:val="26"/>
                <w:szCs w:val="26"/>
              </w:rPr>
              <w:t>24</w:t>
            </w:r>
          </w:p>
        </w:tc>
        <w:tc>
          <w:tcPr>
            <w:tcW w:w="4838" w:type="dxa"/>
          </w:tcPr>
          <w:p w:rsidR="00AB7EED" w:rsidRPr="0077790E" w:rsidRDefault="00AB7EED" w:rsidP="004222A1">
            <w:pPr>
              <w:spacing w:after="0" w:line="240" w:lineRule="auto"/>
              <w:rPr>
                <w:rFonts w:ascii="Tahoma" w:hAnsi="Tahoma" w:cs="Tahoma"/>
                <w:sz w:val="26"/>
                <w:szCs w:val="26"/>
                <w:lang w:val="fr-FR"/>
              </w:rPr>
            </w:pPr>
            <w:r w:rsidRPr="0077790E">
              <w:rPr>
                <w:rFonts w:ascii="Tahoma" w:hAnsi="Tahoma" w:cs="Tahoma"/>
                <w:sz w:val="26"/>
                <w:szCs w:val="26"/>
              </w:rPr>
              <w:t xml:space="preserve">Shri RS Solanki, </w:t>
            </w:r>
            <w:r>
              <w:rPr>
                <w:rFonts w:ascii="Tahoma" w:hAnsi="Tahoma" w:cs="Tahoma"/>
                <w:sz w:val="26"/>
                <w:szCs w:val="26"/>
              </w:rPr>
              <w:t>A.D.A.</w:t>
            </w:r>
            <w:r w:rsidRPr="0077790E">
              <w:rPr>
                <w:rFonts w:ascii="Tahoma" w:hAnsi="Tahoma" w:cs="Tahoma"/>
                <w:sz w:val="26"/>
                <w:szCs w:val="26"/>
              </w:rPr>
              <w:t>(Stat.)</w:t>
            </w:r>
          </w:p>
        </w:tc>
        <w:tc>
          <w:tcPr>
            <w:tcW w:w="4377" w:type="dxa"/>
            <w:vMerge w:val="restart"/>
          </w:tcPr>
          <w:p w:rsidR="00AB7EED" w:rsidRPr="0077790E" w:rsidRDefault="00AB7EED" w:rsidP="004222A1">
            <w:pPr>
              <w:spacing w:after="0" w:line="240" w:lineRule="auto"/>
              <w:rPr>
                <w:rFonts w:ascii="Tahoma" w:hAnsi="Tahoma" w:cs="Tahoma"/>
                <w:sz w:val="26"/>
                <w:szCs w:val="26"/>
              </w:rPr>
            </w:pPr>
            <w:r w:rsidRPr="0077790E">
              <w:rPr>
                <w:rFonts w:ascii="Tahoma" w:hAnsi="Tahoma" w:cs="Tahoma"/>
                <w:sz w:val="26"/>
                <w:szCs w:val="26"/>
              </w:rPr>
              <w:t>Agriculture Deptt.</w:t>
            </w:r>
          </w:p>
        </w:tc>
      </w:tr>
      <w:tr w:rsidR="00AB7EED" w:rsidRPr="0077790E" w:rsidTr="004222A1">
        <w:trPr>
          <w:cantSplit/>
          <w:jc w:val="center"/>
        </w:trPr>
        <w:tc>
          <w:tcPr>
            <w:tcW w:w="861" w:type="dxa"/>
          </w:tcPr>
          <w:p w:rsidR="00AB7EED" w:rsidRPr="0077790E" w:rsidRDefault="00AB7EED" w:rsidP="004222A1">
            <w:pPr>
              <w:spacing w:after="0"/>
              <w:ind w:left="288"/>
              <w:jc w:val="right"/>
              <w:rPr>
                <w:rFonts w:ascii="Tahoma" w:hAnsi="Tahoma" w:cs="Tahoma"/>
                <w:sz w:val="26"/>
                <w:szCs w:val="26"/>
              </w:rPr>
            </w:pPr>
            <w:r>
              <w:rPr>
                <w:rFonts w:ascii="Tahoma" w:hAnsi="Tahoma" w:cs="Tahoma"/>
                <w:sz w:val="26"/>
                <w:szCs w:val="26"/>
              </w:rPr>
              <w:t>25</w:t>
            </w:r>
          </w:p>
        </w:tc>
        <w:tc>
          <w:tcPr>
            <w:tcW w:w="4838" w:type="dxa"/>
          </w:tcPr>
          <w:p w:rsidR="00AB7EED" w:rsidRPr="0077790E" w:rsidRDefault="00AB7EED" w:rsidP="004222A1">
            <w:pPr>
              <w:spacing w:after="0" w:line="240" w:lineRule="auto"/>
              <w:rPr>
                <w:rFonts w:ascii="Tahoma" w:hAnsi="Tahoma" w:cs="Tahoma"/>
                <w:sz w:val="26"/>
                <w:szCs w:val="26"/>
              </w:rPr>
            </w:pPr>
            <w:r>
              <w:rPr>
                <w:rFonts w:ascii="Tahoma" w:hAnsi="Tahoma" w:cs="Tahoma"/>
                <w:sz w:val="26"/>
                <w:szCs w:val="26"/>
              </w:rPr>
              <w:t>Shri Noor Mohd., S.A.</w:t>
            </w:r>
          </w:p>
        </w:tc>
        <w:tc>
          <w:tcPr>
            <w:tcW w:w="4377" w:type="dxa"/>
            <w:vMerge/>
          </w:tcPr>
          <w:p w:rsidR="00AB7EED" w:rsidRPr="0077790E" w:rsidRDefault="00AB7EED" w:rsidP="004222A1">
            <w:pPr>
              <w:spacing w:after="0" w:line="240" w:lineRule="auto"/>
              <w:rPr>
                <w:rFonts w:ascii="Tahoma" w:hAnsi="Tahoma" w:cs="Tahoma"/>
                <w:sz w:val="26"/>
                <w:szCs w:val="26"/>
              </w:rPr>
            </w:pPr>
          </w:p>
        </w:tc>
      </w:tr>
      <w:tr w:rsidR="00AB7EED" w:rsidRPr="0077790E" w:rsidTr="004222A1">
        <w:trPr>
          <w:cantSplit/>
          <w:jc w:val="center"/>
        </w:trPr>
        <w:tc>
          <w:tcPr>
            <w:tcW w:w="861" w:type="dxa"/>
          </w:tcPr>
          <w:p w:rsidR="00AB7EED" w:rsidRPr="0077790E" w:rsidRDefault="00AB7EED" w:rsidP="004222A1">
            <w:pPr>
              <w:spacing w:after="0"/>
              <w:ind w:left="288"/>
              <w:jc w:val="right"/>
              <w:rPr>
                <w:rFonts w:ascii="Tahoma" w:hAnsi="Tahoma" w:cs="Tahoma"/>
                <w:sz w:val="26"/>
                <w:szCs w:val="26"/>
              </w:rPr>
            </w:pPr>
            <w:r>
              <w:rPr>
                <w:rFonts w:ascii="Tahoma" w:hAnsi="Tahoma" w:cs="Tahoma"/>
                <w:sz w:val="26"/>
                <w:szCs w:val="26"/>
              </w:rPr>
              <w:t>26</w:t>
            </w:r>
          </w:p>
        </w:tc>
        <w:tc>
          <w:tcPr>
            <w:tcW w:w="4838" w:type="dxa"/>
          </w:tcPr>
          <w:p w:rsidR="00AB7EED" w:rsidRPr="0077790E" w:rsidRDefault="00AB7EED" w:rsidP="004222A1">
            <w:pPr>
              <w:spacing w:after="0" w:line="240" w:lineRule="auto"/>
              <w:rPr>
                <w:rFonts w:ascii="Tahoma" w:hAnsi="Tahoma" w:cs="Tahoma"/>
                <w:sz w:val="26"/>
                <w:szCs w:val="26"/>
              </w:rPr>
            </w:pPr>
            <w:r w:rsidRPr="0077790E">
              <w:rPr>
                <w:rFonts w:ascii="Tahoma" w:hAnsi="Tahoma" w:cs="Tahoma"/>
                <w:sz w:val="26"/>
                <w:szCs w:val="26"/>
              </w:rPr>
              <w:t xml:space="preserve">Shri </w:t>
            </w:r>
            <w:r>
              <w:rPr>
                <w:rFonts w:ascii="Tahoma" w:hAnsi="Tahoma" w:cs="Tahoma"/>
                <w:sz w:val="26"/>
                <w:szCs w:val="26"/>
              </w:rPr>
              <w:t>Ravinder Sharma, A.R.O.</w:t>
            </w:r>
          </w:p>
        </w:tc>
        <w:tc>
          <w:tcPr>
            <w:tcW w:w="4377" w:type="dxa"/>
            <w:vMerge w:val="restart"/>
          </w:tcPr>
          <w:p w:rsidR="00AB7EED" w:rsidRPr="0077790E" w:rsidRDefault="00AB7EED" w:rsidP="004222A1">
            <w:pPr>
              <w:rPr>
                <w:rFonts w:ascii="Tahoma" w:hAnsi="Tahoma" w:cs="Tahoma"/>
                <w:sz w:val="26"/>
                <w:szCs w:val="26"/>
                <w:lang w:val="fr-FR"/>
              </w:rPr>
            </w:pPr>
            <w:r w:rsidRPr="0077790E">
              <w:rPr>
                <w:rFonts w:ascii="Tahoma" w:hAnsi="Tahoma" w:cs="Tahoma"/>
                <w:sz w:val="26"/>
                <w:szCs w:val="26"/>
                <w:lang w:val="fr-FR"/>
              </w:rPr>
              <w:t>Revenue Department</w:t>
            </w:r>
          </w:p>
        </w:tc>
      </w:tr>
      <w:tr w:rsidR="00AB7EED" w:rsidRPr="0077790E" w:rsidTr="004222A1">
        <w:trPr>
          <w:cantSplit/>
          <w:jc w:val="center"/>
        </w:trPr>
        <w:tc>
          <w:tcPr>
            <w:tcW w:w="861" w:type="dxa"/>
          </w:tcPr>
          <w:p w:rsidR="00AB7EED" w:rsidRPr="0077790E" w:rsidRDefault="00AB7EED" w:rsidP="004222A1">
            <w:pPr>
              <w:spacing w:after="0"/>
              <w:ind w:left="288"/>
              <w:jc w:val="right"/>
              <w:rPr>
                <w:rFonts w:ascii="Tahoma" w:hAnsi="Tahoma" w:cs="Tahoma"/>
                <w:sz w:val="26"/>
                <w:szCs w:val="26"/>
              </w:rPr>
            </w:pPr>
            <w:r>
              <w:rPr>
                <w:rFonts w:ascii="Tahoma" w:hAnsi="Tahoma" w:cs="Tahoma"/>
                <w:sz w:val="26"/>
                <w:szCs w:val="26"/>
              </w:rPr>
              <w:t>27</w:t>
            </w:r>
          </w:p>
        </w:tc>
        <w:tc>
          <w:tcPr>
            <w:tcW w:w="4838" w:type="dxa"/>
          </w:tcPr>
          <w:p w:rsidR="00AB7EED" w:rsidRPr="0077790E" w:rsidRDefault="00AB7EED" w:rsidP="004222A1">
            <w:pPr>
              <w:spacing w:after="0" w:line="240" w:lineRule="auto"/>
              <w:rPr>
                <w:rFonts w:ascii="Tahoma" w:hAnsi="Tahoma" w:cs="Tahoma"/>
                <w:sz w:val="26"/>
                <w:szCs w:val="26"/>
              </w:rPr>
            </w:pPr>
            <w:r>
              <w:rPr>
                <w:rFonts w:ascii="Tahoma" w:hAnsi="Tahoma" w:cs="Tahoma"/>
                <w:sz w:val="26"/>
                <w:szCs w:val="26"/>
              </w:rPr>
              <w:t>Shri Sanjeev Kumar, Assistant</w:t>
            </w:r>
          </w:p>
        </w:tc>
        <w:tc>
          <w:tcPr>
            <w:tcW w:w="4377" w:type="dxa"/>
            <w:vMerge/>
          </w:tcPr>
          <w:p w:rsidR="00AB7EED" w:rsidRPr="0077790E" w:rsidRDefault="00AB7EED" w:rsidP="004222A1">
            <w:pPr>
              <w:rPr>
                <w:rFonts w:ascii="Tahoma" w:hAnsi="Tahoma" w:cs="Tahoma"/>
                <w:sz w:val="26"/>
                <w:szCs w:val="26"/>
                <w:lang w:val="fr-FR"/>
              </w:rPr>
            </w:pPr>
          </w:p>
        </w:tc>
      </w:tr>
      <w:tr w:rsidR="00AB7EED" w:rsidRPr="0077790E" w:rsidTr="004222A1">
        <w:trPr>
          <w:cantSplit/>
          <w:jc w:val="center"/>
        </w:trPr>
        <w:tc>
          <w:tcPr>
            <w:tcW w:w="861" w:type="dxa"/>
          </w:tcPr>
          <w:p w:rsidR="00AB7EED" w:rsidRPr="0077790E" w:rsidRDefault="00AB7EED" w:rsidP="004222A1">
            <w:pPr>
              <w:spacing w:after="0"/>
              <w:ind w:left="288"/>
              <w:jc w:val="right"/>
              <w:rPr>
                <w:rFonts w:ascii="Tahoma" w:hAnsi="Tahoma" w:cs="Tahoma"/>
                <w:sz w:val="26"/>
                <w:szCs w:val="26"/>
              </w:rPr>
            </w:pPr>
            <w:r>
              <w:rPr>
                <w:rFonts w:ascii="Tahoma" w:hAnsi="Tahoma" w:cs="Tahoma"/>
                <w:sz w:val="26"/>
                <w:szCs w:val="26"/>
              </w:rPr>
              <w:t>28</w:t>
            </w:r>
          </w:p>
        </w:tc>
        <w:tc>
          <w:tcPr>
            <w:tcW w:w="4838" w:type="dxa"/>
          </w:tcPr>
          <w:p w:rsidR="00AB7EED" w:rsidRPr="0077790E" w:rsidRDefault="00AB7EED" w:rsidP="004222A1">
            <w:pPr>
              <w:spacing w:after="0" w:line="240" w:lineRule="auto"/>
              <w:rPr>
                <w:rFonts w:ascii="Tahoma" w:hAnsi="Tahoma" w:cs="Tahoma"/>
                <w:sz w:val="26"/>
                <w:szCs w:val="26"/>
              </w:rPr>
            </w:pPr>
            <w:r w:rsidRPr="0077790E">
              <w:rPr>
                <w:rFonts w:ascii="Tahoma" w:hAnsi="Tahoma" w:cs="Tahoma"/>
                <w:sz w:val="26"/>
                <w:szCs w:val="26"/>
              </w:rPr>
              <w:t xml:space="preserve">Shri Devinder Singh, P.O. </w:t>
            </w:r>
          </w:p>
        </w:tc>
        <w:tc>
          <w:tcPr>
            <w:tcW w:w="4377" w:type="dxa"/>
            <w:vMerge w:val="restart"/>
          </w:tcPr>
          <w:p w:rsidR="00AB7EED" w:rsidRPr="0077790E" w:rsidRDefault="00AB7EED" w:rsidP="004222A1">
            <w:pPr>
              <w:rPr>
                <w:rFonts w:ascii="Tahoma" w:hAnsi="Tahoma" w:cs="Tahoma"/>
                <w:sz w:val="26"/>
                <w:szCs w:val="26"/>
                <w:lang w:val="fr-FR"/>
              </w:rPr>
            </w:pPr>
            <w:r w:rsidRPr="0077790E">
              <w:rPr>
                <w:rFonts w:ascii="Tahoma" w:hAnsi="Tahoma" w:cs="Tahoma"/>
                <w:sz w:val="26"/>
                <w:szCs w:val="26"/>
                <w:lang w:val="fr-FR"/>
              </w:rPr>
              <w:t>Rural Development Department</w:t>
            </w:r>
          </w:p>
        </w:tc>
      </w:tr>
      <w:tr w:rsidR="00AB7EED" w:rsidRPr="0077790E" w:rsidTr="004222A1">
        <w:trPr>
          <w:cantSplit/>
          <w:jc w:val="center"/>
        </w:trPr>
        <w:tc>
          <w:tcPr>
            <w:tcW w:w="861" w:type="dxa"/>
          </w:tcPr>
          <w:p w:rsidR="00AB7EED" w:rsidRPr="0077790E" w:rsidRDefault="00AB7EED" w:rsidP="004222A1">
            <w:pPr>
              <w:spacing w:after="0"/>
              <w:ind w:left="288"/>
              <w:jc w:val="right"/>
              <w:rPr>
                <w:rFonts w:ascii="Tahoma" w:hAnsi="Tahoma" w:cs="Tahoma"/>
                <w:sz w:val="26"/>
                <w:szCs w:val="26"/>
              </w:rPr>
            </w:pPr>
            <w:r>
              <w:rPr>
                <w:rFonts w:ascii="Tahoma" w:hAnsi="Tahoma" w:cs="Tahoma"/>
                <w:sz w:val="26"/>
                <w:szCs w:val="26"/>
              </w:rPr>
              <w:t>29</w:t>
            </w:r>
          </w:p>
        </w:tc>
        <w:tc>
          <w:tcPr>
            <w:tcW w:w="4838" w:type="dxa"/>
          </w:tcPr>
          <w:p w:rsidR="00AB7EED" w:rsidRPr="0077790E" w:rsidRDefault="00AB7EED" w:rsidP="004222A1">
            <w:pPr>
              <w:spacing w:after="0" w:line="240" w:lineRule="auto"/>
              <w:rPr>
                <w:rFonts w:ascii="Tahoma" w:hAnsi="Tahoma" w:cs="Tahoma"/>
                <w:sz w:val="26"/>
                <w:szCs w:val="26"/>
              </w:rPr>
            </w:pPr>
            <w:r>
              <w:rPr>
                <w:rFonts w:ascii="Tahoma" w:hAnsi="Tahoma" w:cs="Tahoma"/>
                <w:sz w:val="26"/>
                <w:szCs w:val="26"/>
              </w:rPr>
              <w:t>Shri Ramphal Kundu, P.O.</w:t>
            </w:r>
          </w:p>
        </w:tc>
        <w:tc>
          <w:tcPr>
            <w:tcW w:w="4377" w:type="dxa"/>
            <w:vMerge/>
          </w:tcPr>
          <w:p w:rsidR="00AB7EED" w:rsidRPr="0077790E" w:rsidRDefault="00AB7EED" w:rsidP="004222A1">
            <w:pPr>
              <w:rPr>
                <w:rFonts w:ascii="Tahoma" w:hAnsi="Tahoma" w:cs="Tahoma"/>
                <w:sz w:val="26"/>
                <w:szCs w:val="26"/>
                <w:lang w:val="fr-FR"/>
              </w:rPr>
            </w:pPr>
          </w:p>
        </w:tc>
      </w:tr>
      <w:tr w:rsidR="00AB7EED" w:rsidRPr="0077790E" w:rsidTr="004222A1">
        <w:trPr>
          <w:cantSplit/>
          <w:jc w:val="center"/>
        </w:trPr>
        <w:tc>
          <w:tcPr>
            <w:tcW w:w="861" w:type="dxa"/>
          </w:tcPr>
          <w:p w:rsidR="00AB7EED" w:rsidRPr="0077790E" w:rsidRDefault="00AB7EED" w:rsidP="004222A1">
            <w:pPr>
              <w:spacing w:after="0"/>
              <w:ind w:left="288"/>
              <w:jc w:val="right"/>
              <w:rPr>
                <w:rFonts w:ascii="Tahoma" w:hAnsi="Tahoma" w:cs="Tahoma"/>
                <w:sz w:val="26"/>
                <w:szCs w:val="26"/>
              </w:rPr>
            </w:pPr>
            <w:r>
              <w:rPr>
                <w:rFonts w:ascii="Tahoma" w:hAnsi="Tahoma" w:cs="Tahoma"/>
                <w:sz w:val="26"/>
                <w:szCs w:val="26"/>
              </w:rPr>
              <w:t>30</w:t>
            </w:r>
          </w:p>
        </w:tc>
        <w:tc>
          <w:tcPr>
            <w:tcW w:w="4838" w:type="dxa"/>
          </w:tcPr>
          <w:p w:rsidR="00AB7EED" w:rsidRPr="0077790E" w:rsidRDefault="00AB7EED" w:rsidP="004222A1">
            <w:pPr>
              <w:spacing w:after="0" w:line="240" w:lineRule="auto"/>
              <w:rPr>
                <w:rFonts w:ascii="Tahoma" w:hAnsi="Tahoma" w:cs="Tahoma"/>
                <w:sz w:val="26"/>
                <w:szCs w:val="26"/>
              </w:rPr>
            </w:pPr>
            <w:r w:rsidRPr="0077790E">
              <w:rPr>
                <w:rFonts w:ascii="Tahoma" w:hAnsi="Tahoma" w:cs="Tahoma"/>
                <w:sz w:val="26"/>
                <w:szCs w:val="26"/>
              </w:rPr>
              <w:t>Shri Sushil Kumar, Accountant</w:t>
            </w:r>
          </w:p>
        </w:tc>
        <w:tc>
          <w:tcPr>
            <w:tcW w:w="4377" w:type="dxa"/>
          </w:tcPr>
          <w:p w:rsidR="00AB7EED" w:rsidRPr="0077790E" w:rsidRDefault="00AB7EED" w:rsidP="004222A1">
            <w:pPr>
              <w:spacing w:after="0" w:line="240" w:lineRule="auto"/>
              <w:rPr>
                <w:rFonts w:ascii="Tahoma" w:hAnsi="Tahoma" w:cs="Tahoma"/>
                <w:sz w:val="26"/>
                <w:szCs w:val="26"/>
              </w:rPr>
            </w:pPr>
            <w:r w:rsidRPr="0077790E">
              <w:rPr>
                <w:rFonts w:ascii="Tahoma" w:hAnsi="Tahoma" w:cs="Tahoma"/>
                <w:sz w:val="26"/>
                <w:szCs w:val="26"/>
              </w:rPr>
              <w:t>SUDA/ SJSRY</w:t>
            </w:r>
          </w:p>
        </w:tc>
      </w:tr>
      <w:tr w:rsidR="00AB7EED" w:rsidRPr="0077790E" w:rsidTr="004222A1">
        <w:trPr>
          <w:cantSplit/>
          <w:jc w:val="center"/>
        </w:trPr>
        <w:tc>
          <w:tcPr>
            <w:tcW w:w="861" w:type="dxa"/>
          </w:tcPr>
          <w:p w:rsidR="00AB7EED" w:rsidRPr="0077790E" w:rsidRDefault="00AB7EED" w:rsidP="004222A1">
            <w:pPr>
              <w:spacing w:after="0"/>
              <w:ind w:left="288"/>
              <w:jc w:val="right"/>
              <w:rPr>
                <w:rFonts w:ascii="Tahoma" w:hAnsi="Tahoma" w:cs="Tahoma"/>
                <w:sz w:val="26"/>
                <w:szCs w:val="26"/>
              </w:rPr>
            </w:pPr>
            <w:r>
              <w:rPr>
                <w:rFonts w:ascii="Tahoma" w:hAnsi="Tahoma" w:cs="Tahoma"/>
                <w:sz w:val="26"/>
                <w:szCs w:val="26"/>
              </w:rPr>
              <w:t>31</w:t>
            </w:r>
          </w:p>
        </w:tc>
        <w:tc>
          <w:tcPr>
            <w:tcW w:w="4838" w:type="dxa"/>
          </w:tcPr>
          <w:p w:rsidR="00AB7EED" w:rsidRPr="0077790E" w:rsidRDefault="00AB7EED" w:rsidP="004222A1">
            <w:pPr>
              <w:spacing w:after="0" w:line="240" w:lineRule="auto"/>
              <w:rPr>
                <w:rFonts w:ascii="Tahoma" w:hAnsi="Tahoma" w:cs="Tahoma"/>
                <w:sz w:val="26"/>
                <w:szCs w:val="26"/>
              </w:rPr>
            </w:pPr>
            <w:r w:rsidRPr="0077790E">
              <w:rPr>
                <w:rFonts w:ascii="Tahoma" w:hAnsi="Tahoma" w:cs="Tahoma"/>
                <w:sz w:val="26"/>
                <w:szCs w:val="26"/>
              </w:rPr>
              <w:t xml:space="preserve">Shri Arun Kumar, </w:t>
            </w:r>
            <w:r>
              <w:rPr>
                <w:rFonts w:ascii="Tahoma" w:hAnsi="Tahoma" w:cs="Tahoma"/>
                <w:sz w:val="26"/>
                <w:szCs w:val="26"/>
              </w:rPr>
              <w:t>E.I.</w:t>
            </w:r>
          </w:p>
        </w:tc>
        <w:tc>
          <w:tcPr>
            <w:tcW w:w="4377" w:type="dxa"/>
          </w:tcPr>
          <w:p w:rsidR="00AB7EED" w:rsidRPr="0077790E" w:rsidRDefault="00AB7EED" w:rsidP="004222A1">
            <w:pPr>
              <w:spacing w:after="0" w:line="240" w:lineRule="auto"/>
              <w:rPr>
                <w:rFonts w:ascii="Tahoma" w:hAnsi="Tahoma" w:cs="Tahoma"/>
                <w:sz w:val="26"/>
                <w:szCs w:val="26"/>
              </w:rPr>
            </w:pPr>
            <w:r w:rsidRPr="0077790E">
              <w:rPr>
                <w:rFonts w:ascii="Tahoma" w:hAnsi="Tahoma" w:cs="Tahoma"/>
                <w:sz w:val="26"/>
                <w:szCs w:val="26"/>
              </w:rPr>
              <w:t>Khadi &amp; Village Industries Commission</w:t>
            </w:r>
          </w:p>
        </w:tc>
      </w:tr>
      <w:tr w:rsidR="00AB7EED" w:rsidRPr="0077790E" w:rsidTr="004222A1">
        <w:trPr>
          <w:cantSplit/>
          <w:jc w:val="center"/>
        </w:trPr>
        <w:tc>
          <w:tcPr>
            <w:tcW w:w="861" w:type="dxa"/>
          </w:tcPr>
          <w:p w:rsidR="00AB7EED" w:rsidRPr="0077790E" w:rsidRDefault="00AB7EED" w:rsidP="004222A1">
            <w:pPr>
              <w:spacing w:after="0"/>
              <w:ind w:left="288"/>
              <w:jc w:val="right"/>
              <w:rPr>
                <w:rFonts w:ascii="Tahoma" w:hAnsi="Tahoma" w:cs="Tahoma"/>
                <w:sz w:val="26"/>
                <w:szCs w:val="26"/>
              </w:rPr>
            </w:pPr>
            <w:r>
              <w:rPr>
                <w:rFonts w:ascii="Tahoma" w:hAnsi="Tahoma" w:cs="Tahoma"/>
                <w:sz w:val="26"/>
                <w:szCs w:val="26"/>
              </w:rPr>
              <w:t>32</w:t>
            </w:r>
          </w:p>
        </w:tc>
        <w:tc>
          <w:tcPr>
            <w:tcW w:w="4838" w:type="dxa"/>
          </w:tcPr>
          <w:p w:rsidR="00AB7EED" w:rsidRPr="0077790E" w:rsidRDefault="00AB7EED" w:rsidP="004222A1">
            <w:pPr>
              <w:spacing w:after="0" w:line="240" w:lineRule="auto"/>
              <w:rPr>
                <w:rFonts w:ascii="Tahoma" w:hAnsi="Tahoma" w:cs="Tahoma"/>
                <w:sz w:val="26"/>
                <w:szCs w:val="26"/>
              </w:rPr>
            </w:pPr>
            <w:r w:rsidRPr="0077790E">
              <w:rPr>
                <w:rFonts w:ascii="Tahoma" w:hAnsi="Tahoma" w:cs="Tahoma"/>
                <w:sz w:val="26"/>
                <w:szCs w:val="26"/>
              </w:rPr>
              <w:t xml:space="preserve">Shri </w:t>
            </w:r>
            <w:r>
              <w:rPr>
                <w:rFonts w:ascii="Tahoma" w:hAnsi="Tahoma" w:cs="Tahoma"/>
                <w:sz w:val="26"/>
                <w:szCs w:val="26"/>
              </w:rPr>
              <w:t>Durga Dass Garg, Sr. Research Officer</w:t>
            </w:r>
          </w:p>
        </w:tc>
        <w:tc>
          <w:tcPr>
            <w:tcW w:w="4377" w:type="dxa"/>
          </w:tcPr>
          <w:p w:rsidR="00AB7EED" w:rsidRPr="0077790E" w:rsidRDefault="00AB7EED" w:rsidP="004222A1">
            <w:pPr>
              <w:spacing w:after="0" w:line="240" w:lineRule="auto"/>
              <w:rPr>
                <w:rFonts w:ascii="Tahoma" w:hAnsi="Tahoma" w:cs="Tahoma"/>
                <w:sz w:val="26"/>
                <w:szCs w:val="26"/>
              </w:rPr>
            </w:pPr>
            <w:r w:rsidRPr="0077790E">
              <w:rPr>
                <w:rFonts w:ascii="Tahoma" w:hAnsi="Tahoma" w:cs="Tahoma"/>
                <w:sz w:val="26"/>
                <w:szCs w:val="26"/>
              </w:rPr>
              <w:t>HSCFDC</w:t>
            </w:r>
          </w:p>
        </w:tc>
      </w:tr>
      <w:tr w:rsidR="00AB7EED" w:rsidRPr="0077790E" w:rsidTr="004222A1">
        <w:trPr>
          <w:cantSplit/>
          <w:jc w:val="center"/>
        </w:trPr>
        <w:tc>
          <w:tcPr>
            <w:tcW w:w="861" w:type="dxa"/>
          </w:tcPr>
          <w:p w:rsidR="00AB7EED" w:rsidRPr="0077790E" w:rsidRDefault="00AB7EED" w:rsidP="004222A1">
            <w:pPr>
              <w:spacing w:after="0"/>
              <w:ind w:left="288"/>
              <w:jc w:val="right"/>
              <w:rPr>
                <w:rFonts w:ascii="Tahoma" w:hAnsi="Tahoma" w:cs="Tahoma"/>
                <w:sz w:val="26"/>
                <w:szCs w:val="26"/>
              </w:rPr>
            </w:pPr>
            <w:r>
              <w:rPr>
                <w:rFonts w:ascii="Tahoma" w:hAnsi="Tahoma" w:cs="Tahoma"/>
                <w:sz w:val="26"/>
                <w:szCs w:val="26"/>
              </w:rPr>
              <w:t>33</w:t>
            </w:r>
          </w:p>
        </w:tc>
        <w:tc>
          <w:tcPr>
            <w:tcW w:w="4838" w:type="dxa"/>
          </w:tcPr>
          <w:p w:rsidR="00AB7EED" w:rsidRPr="0077790E" w:rsidRDefault="00AB7EED" w:rsidP="004222A1">
            <w:pPr>
              <w:spacing w:after="0" w:line="240" w:lineRule="auto"/>
              <w:rPr>
                <w:rFonts w:ascii="Tahoma" w:hAnsi="Tahoma" w:cs="Tahoma"/>
                <w:sz w:val="26"/>
                <w:szCs w:val="26"/>
              </w:rPr>
            </w:pPr>
            <w:r>
              <w:rPr>
                <w:rFonts w:ascii="Tahoma" w:hAnsi="Tahoma" w:cs="Tahoma"/>
                <w:sz w:val="26"/>
                <w:szCs w:val="26"/>
              </w:rPr>
              <w:t>Shri Mani MNS, Sr. Consultant</w:t>
            </w:r>
          </w:p>
        </w:tc>
        <w:tc>
          <w:tcPr>
            <w:tcW w:w="4377" w:type="dxa"/>
            <w:vMerge w:val="restart"/>
          </w:tcPr>
          <w:p w:rsidR="00AB7EED" w:rsidRPr="0077790E" w:rsidRDefault="00AB7EED" w:rsidP="004222A1">
            <w:pPr>
              <w:spacing w:after="0" w:line="240" w:lineRule="auto"/>
              <w:rPr>
                <w:rFonts w:ascii="Tahoma" w:hAnsi="Tahoma" w:cs="Tahoma"/>
                <w:sz w:val="26"/>
                <w:szCs w:val="26"/>
              </w:rPr>
            </w:pPr>
            <w:r>
              <w:rPr>
                <w:rFonts w:ascii="Tahoma" w:hAnsi="Tahoma" w:cs="Tahoma"/>
                <w:sz w:val="26"/>
                <w:szCs w:val="26"/>
              </w:rPr>
              <w:t>IT Department, Govt. of Haryana</w:t>
            </w:r>
          </w:p>
        </w:tc>
      </w:tr>
      <w:tr w:rsidR="00AB7EED" w:rsidRPr="0077790E" w:rsidTr="004222A1">
        <w:trPr>
          <w:cantSplit/>
          <w:jc w:val="center"/>
        </w:trPr>
        <w:tc>
          <w:tcPr>
            <w:tcW w:w="861" w:type="dxa"/>
          </w:tcPr>
          <w:p w:rsidR="00AB7EED" w:rsidRPr="0077790E" w:rsidRDefault="00AB7EED" w:rsidP="004222A1">
            <w:pPr>
              <w:spacing w:after="0"/>
              <w:ind w:left="288"/>
              <w:jc w:val="right"/>
              <w:rPr>
                <w:rFonts w:ascii="Tahoma" w:hAnsi="Tahoma" w:cs="Tahoma"/>
                <w:sz w:val="26"/>
                <w:szCs w:val="26"/>
              </w:rPr>
            </w:pPr>
            <w:r>
              <w:rPr>
                <w:rFonts w:ascii="Tahoma" w:hAnsi="Tahoma" w:cs="Tahoma"/>
                <w:sz w:val="26"/>
                <w:szCs w:val="26"/>
              </w:rPr>
              <w:t>34</w:t>
            </w:r>
          </w:p>
        </w:tc>
        <w:tc>
          <w:tcPr>
            <w:tcW w:w="4838" w:type="dxa"/>
          </w:tcPr>
          <w:p w:rsidR="00AB7EED" w:rsidRPr="0077790E" w:rsidRDefault="00AB7EED" w:rsidP="004222A1">
            <w:pPr>
              <w:spacing w:after="0" w:line="240" w:lineRule="auto"/>
              <w:rPr>
                <w:rFonts w:ascii="Tahoma" w:hAnsi="Tahoma" w:cs="Tahoma"/>
                <w:sz w:val="26"/>
                <w:szCs w:val="26"/>
              </w:rPr>
            </w:pPr>
            <w:r>
              <w:rPr>
                <w:rFonts w:ascii="Tahoma" w:hAnsi="Tahoma" w:cs="Tahoma"/>
                <w:sz w:val="26"/>
                <w:szCs w:val="26"/>
              </w:rPr>
              <w:t>Shri Anurag Taneja, Consultant</w:t>
            </w:r>
          </w:p>
        </w:tc>
        <w:tc>
          <w:tcPr>
            <w:tcW w:w="4377" w:type="dxa"/>
            <w:vMerge/>
          </w:tcPr>
          <w:p w:rsidR="00AB7EED" w:rsidRPr="0077790E" w:rsidRDefault="00AB7EED" w:rsidP="004222A1">
            <w:pPr>
              <w:spacing w:after="0" w:line="240" w:lineRule="auto"/>
              <w:rPr>
                <w:rFonts w:ascii="Tahoma" w:hAnsi="Tahoma" w:cs="Tahoma"/>
                <w:sz w:val="26"/>
                <w:szCs w:val="26"/>
              </w:rPr>
            </w:pPr>
          </w:p>
        </w:tc>
      </w:tr>
      <w:tr w:rsidR="00AB7EED" w:rsidRPr="0077790E" w:rsidTr="004222A1">
        <w:trPr>
          <w:cantSplit/>
          <w:jc w:val="center"/>
        </w:trPr>
        <w:tc>
          <w:tcPr>
            <w:tcW w:w="861" w:type="dxa"/>
          </w:tcPr>
          <w:p w:rsidR="00AB7EED" w:rsidRPr="0077790E" w:rsidRDefault="00AB7EED" w:rsidP="004222A1">
            <w:pPr>
              <w:spacing w:after="0"/>
              <w:rPr>
                <w:rFonts w:ascii="Tahoma" w:hAnsi="Tahoma" w:cs="Tahoma"/>
                <w:sz w:val="26"/>
                <w:szCs w:val="26"/>
              </w:rPr>
            </w:pPr>
          </w:p>
        </w:tc>
        <w:tc>
          <w:tcPr>
            <w:tcW w:w="9215" w:type="dxa"/>
            <w:gridSpan w:val="2"/>
          </w:tcPr>
          <w:p w:rsidR="00AB7EED" w:rsidRPr="0077790E" w:rsidRDefault="00AB7EED" w:rsidP="004222A1">
            <w:pPr>
              <w:spacing w:after="0"/>
              <w:rPr>
                <w:rFonts w:ascii="Tahoma" w:hAnsi="Tahoma" w:cs="Tahoma"/>
                <w:bCs/>
                <w:sz w:val="26"/>
                <w:szCs w:val="26"/>
              </w:rPr>
            </w:pPr>
            <w:r w:rsidRPr="0077790E">
              <w:rPr>
                <w:rFonts w:ascii="Tahoma" w:hAnsi="Tahoma" w:cs="Tahoma"/>
                <w:b/>
                <w:bCs/>
                <w:sz w:val="26"/>
                <w:szCs w:val="26"/>
              </w:rPr>
              <w:t>Public Sector Banks</w:t>
            </w:r>
          </w:p>
        </w:tc>
      </w:tr>
      <w:tr w:rsidR="00AB7EED" w:rsidRPr="0077790E" w:rsidTr="004222A1">
        <w:trPr>
          <w:cantSplit/>
          <w:jc w:val="center"/>
        </w:trPr>
        <w:tc>
          <w:tcPr>
            <w:tcW w:w="861" w:type="dxa"/>
          </w:tcPr>
          <w:p w:rsidR="00AB7EED" w:rsidRPr="0077790E" w:rsidRDefault="00AB7EED" w:rsidP="004222A1">
            <w:pPr>
              <w:spacing w:after="0"/>
              <w:ind w:left="288"/>
              <w:jc w:val="center"/>
              <w:rPr>
                <w:rFonts w:ascii="Tahoma" w:hAnsi="Tahoma" w:cs="Tahoma"/>
                <w:sz w:val="26"/>
                <w:szCs w:val="26"/>
                <w:lang w:val="de-DE"/>
              </w:rPr>
            </w:pPr>
            <w:r>
              <w:rPr>
                <w:rFonts w:ascii="Tahoma" w:hAnsi="Tahoma" w:cs="Tahoma"/>
                <w:sz w:val="26"/>
                <w:szCs w:val="26"/>
                <w:lang w:val="de-DE"/>
              </w:rPr>
              <w:t>35</w:t>
            </w:r>
          </w:p>
        </w:tc>
        <w:tc>
          <w:tcPr>
            <w:tcW w:w="4838" w:type="dxa"/>
          </w:tcPr>
          <w:p w:rsidR="00AB7EED" w:rsidRPr="0077790E" w:rsidRDefault="00AB7EED" w:rsidP="004222A1">
            <w:pPr>
              <w:spacing w:after="0"/>
              <w:rPr>
                <w:rFonts w:ascii="Tahoma" w:hAnsi="Tahoma" w:cs="Tahoma"/>
                <w:sz w:val="26"/>
                <w:szCs w:val="26"/>
                <w:lang w:val="de-DE"/>
              </w:rPr>
            </w:pPr>
            <w:r w:rsidRPr="0077790E">
              <w:rPr>
                <w:rFonts w:ascii="Tahoma" w:hAnsi="Tahoma" w:cs="Tahoma"/>
                <w:sz w:val="26"/>
                <w:szCs w:val="26"/>
                <w:lang w:val="de-DE"/>
              </w:rPr>
              <w:t>Shri RK Nagpal, Asstt. General Manager</w:t>
            </w:r>
          </w:p>
        </w:tc>
        <w:tc>
          <w:tcPr>
            <w:tcW w:w="4377" w:type="dxa"/>
            <w:vMerge w:val="restart"/>
          </w:tcPr>
          <w:p w:rsidR="00AB7EED" w:rsidRPr="0077790E" w:rsidRDefault="00AB7EED" w:rsidP="004222A1">
            <w:pPr>
              <w:spacing w:after="0"/>
              <w:rPr>
                <w:rFonts w:ascii="Tahoma" w:hAnsi="Tahoma" w:cs="Tahoma"/>
                <w:sz w:val="26"/>
                <w:szCs w:val="26"/>
                <w:lang w:val="de-DE"/>
              </w:rPr>
            </w:pPr>
            <w:r w:rsidRPr="0077790E">
              <w:rPr>
                <w:rFonts w:ascii="Tahoma" w:hAnsi="Tahoma" w:cs="Tahoma"/>
                <w:sz w:val="26"/>
                <w:szCs w:val="26"/>
                <w:lang w:val="de-DE"/>
              </w:rPr>
              <w:t>SBI</w:t>
            </w:r>
          </w:p>
        </w:tc>
      </w:tr>
      <w:tr w:rsidR="00AB7EED" w:rsidRPr="0077790E" w:rsidTr="004222A1">
        <w:trPr>
          <w:cantSplit/>
          <w:jc w:val="center"/>
        </w:trPr>
        <w:tc>
          <w:tcPr>
            <w:tcW w:w="861" w:type="dxa"/>
          </w:tcPr>
          <w:p w:rsidR="00AB7EED" w:rsidRPr="0077790E" w:rsidRDefault="00AB7EED" w:rsidP="004222A1">
            <w:pPr>
              <w:spacing w:after="0"/>
              <w:ind w:left="288"/>
              <w:jc w:val="center"/>
              <w:rPr>
                <w:rFonts w:ascii="Tahoma" w:hAnsi="Tahoma" w:cs="Tahoma"/>
                <w:sz w:val="26"/>
                <w:szCs w:val="26"/>
                <w:lang w:val="de-DE"/>
              </w:rPr>
            </w:pPr>
            <w:r>
              <w:rPr>
                <w:rFonts w:ascii="Tahoma" w:hAnsi="Tahoma" w:cs="Tahoma"/>
                <w:sz w:val="26"/>
                <w:szCs w:val="26"/>
                <w:lang w:val="de-DE"/>
              </w:rPr>
              <w:t>36</w:t>
            </w:r>
          </w:p>
        </w:tc>
        <w:tc>
          <w:tcPr>
            <w:tcW w:w="4838" w:type="dxa"/>
          </w:tcPr>
          <w:p w:rsidR="00AB7EED" w:rsidRPr="0077790E" w:rsidRDefault="00AB7EED" w:rsidP="004222A1">
            <w:pPr>
              <w:spacing w:after="0"/>
              <w:rPr>
                <w:rFonts w:ascii="Tahoma" w:hAnsi="Tahoma" w:cs="Tahoma"/>
                <w:sz w:val="26"/>
                <w:szCs w:val="26"/>
                <w:lang w:val="de-DE"/>
              </w:rPr>
            </w:pPr>
            <w:r w:rsidRPr="0077790E">
              <w:rPr>
                <w:rFonts w:ascii="Tahoma" w:hAnsi="Tahoma" w:cs="Tahoma"/>
                <w:sz w:val="26"/>
                <w:szCs w:val="26"/>
                <w:lang w:val="de-DE"/>
              </w:rPr>
              <w:t xml:space="preserve">Shri </w:t>
            </w:r>
            <w:r>
              <w:rPr>
                <w:rFonts w:ascii="Tahoma" w:hAnsi="Tahoma" w:cs="Tahoma"/>
                <w:sz w:val="26"/>
                <w:szCs w:val="26"/>
                <w:lang w:val="de-DE"/>
              </w:rPr>
              <w:t>Jyoti Sharma, AGM</w:t>
            </w:r>
          </w:p>
        </w:tc>
        <w:tc>
          <w:tcPr>
            <w:tcW w:w="4377" w:type="dxa"/>
            <w:vMerge/>
          </w:tcPr>
          <w:p w:rsidR="00AB7EED" w:rsidRPr="0077790E" w:rsidRDefault="00AB7EED" w:rsidP="004222A1">
            <w:pPr>
              <w:spacing w:after="0"/>
              <w:rPr>
                <w:rFonts w:ascii="Tahoma" w:hAnsi="Tahoma" w:cs="Tahoma"/>
                <w:sz w:val="26"/>
                <w:szCs w:val="26"/>
                <w:lang w:val="de-DE"/>
              </w:rPr>
            </w:pPr>
          </w:p>
        </w:tc>
      </w:tr>
      <w:tr w:rsidR="00AB7EED" w:rsidRPr="0077790E" w:rsidTr="004222A1">
        <w:trPr>
          <w:cantSplit/>
          <w:jc w:val="center"/>
        </w:trPr>
        <w:tc>
          <w:tcPr>
            <w:tcW w:w="861" w:type="dxa"/>
          </w:tcPr>
          <w:p w:rsidR="00AB7EED" w:rsidRPr="0077790E" w:rsidRDefault="00AB7EED" w:rsidP="004222A1">
            <w:pPr>
              <w:spacing w:after="0"/>
              <w:ind w:left="288"/>
              <w:jc w:val="center"/>
              <w:rPr>
                <w:rFonts w:ascii="Tahoma" w:hAnsi="Tahoma" w:cs="Tahoma"/>
                <w:sz w:val="26"/>
                <w:szCs w:val="26"/>
                <w:lang w:val="de-DE"/>
              </w:rPr>
            </w:pPr>
            <w:r>
              <w:rPr>
                <w:rFonts w:ascii="Tahoma" w:hAnsi="Tahoma" w:cs="Tahoma"/>
                <w:sz w:val="26"/>
                <w:szCs w:val="26"/>
                <w:lang w:val="de-DE"/>
              </w:rPr>
              <w:t>37</w:t>
            </w:r>
          </w:p>
        </w:tc>
        <w:tc>
          <w:tcPr>
            <w:tcW w:w="4838" w:type="dxa"/>
          </w:tcPr>
          <w:p w:rsidR="00AB7EED" w:rsidRPr="0077790E" w:rsidRDefault="00AB7EED" w:rsidP="004222A1">
            <w:pPr>
              <w:spacing w:after="0"/>
              <w:rPr>
                <w:rFonts w:ascii="Tahoma" w:hAnsi="Tahoma" w:cs="Tahoma"/>
                <w:sz w:val="26"/>
                <w:szCs w:val="26"/>
                <w:lang w:val="de-DE"/>
              </w:rPr>
            </w:pPr>
            <w:r>
              <w:rPr>
                <w:rFonts w:ascii="Tahoma" w:hAnsi="Tahoma" w:cs="Tahoma"/>
                <w:sz w:val="26"/>
                <w:szCs w:val="26"/>
                <w:lang w:val="de-DE"/>
              </w:rPr>
              <w:t>Shri NK Gupta, Chief Manager</w:t>
            </w:r>
          </w:p>
        </w:tc>
        <w:tc>
          <w:tcPr>
            <w:tcW w:w="4377" w:type="dxa"/>
            <w:vMerge/>
          </w:tcPr>
          <w:p w:rsidR="00AB7EED" w:rsidRPr="0077790E" w:rsidRDefault="00AB7EED" w:rsidP="004222A1">
            <w:pPr>
              <w:spacing w:after="0"/>
              <w:rPr>
                <w:rFonts w:ascii="Tahoma" w:hAnsi="Tahoma" w:cs="Tahoma"/>
                <w:sz w:val="26"/>
                <w:szCs w:val="26"/>
                <w:lang w:val="de-DE"/>
              </w:rPr>
            </w:pPr>
          </w:p>
        </w:tc>
      </w:tr>
      <w:tr w:rsidR="00AB7EED" w:rsidRPr="0077790E" w:rsidTr="004222A1">
        <w:trPr>
          <w:cantSplit/>
          <w:jc w:val="center"/>
        </w:trPr>
        <w:tc>
          <w:tcPr>
            <w:tcW w:w="861" w:type="dxa"/>
          </w:tcPr>
          <w:p w:rsidR="00AB7EED" w:rsidRPr="0077790E" w:rsidRDefault="00AB7EED" w:rsidP="004222A1">
            <w:pPr>
              <w:spacing w:after="0"/>
              <w:ind w:left="288"/>
              <w:jc w:val="center"/>
              <w:rPr>
                <w:rFonts w:ascii="Tahoma" w:hAnsi="Tahoma" w:cs="Tahoma"/>
                <w:sz w:val="26"/>
                <w:szCs w:val="26"/>
                <w:lang w:val="de-DE"/>
              </w:rPr>
            </w:pPr>
            <w:r>
              <w:rPr>
                <w:rFonts w:ascii="Tahoma" w:hAnsi="Tahoma" w:cs="Tahoma"/>
                <w:sz w:val="26"/>
                <w:szCs w:val="26"/>
                <w:lang w:val="de-DE"/>
              </w:rPr>
              <w:t>38</w:t>
            </w:r>
          </w:p>
        </w:tc>
        <w:tc>
          <w:tcPr>
            <w:tcW w:w="4838" w:type="dxa"/>
          </w:tcPr>
          <w:p w:rsidR="00AB7EED" w:rsidRPr="0077790E" w:rsidRDefault="00AB7EED" w:rsidP="004222A1">
            <w:pPr>
              <w:spacing w:after="0"/>
              <w:rPr>
                <w:rFonts w:ascii="Tahoma" w:hAnsi="Tahoma" w:cs="Tahoma"/>
                <w:sz w:val="26"/>
                <w:szCs w:val="26"/>
                <w:lang w:val="de-DE"/>
              </w:rPr>
            </w:pPr>
            <w:r>
              <w:rPr>
                <w:rFonts w:ascii="Tahoma" w:hAnsi="Tahoma" w:cs="Tahoma"/>
                <w:sz w:val="26"/>
                <w:szCs w:val="26"/>
                <w:lang w:val="de-DE"/>
              </w:rPr>
              <w:t>Shri MC Katoch, Manager</w:t>
            </w:r>
          </w:p>
        </w:tc>
        <w:tc>
          <w:tcPr>
            <w:tcW w:w="4377" w:type="dxa"/>
            <w:vMerge/>
          </w:tcPr>
          <w:p w:rsidR="00AB7EED" w:rsidRPr="0077790E" w:rsidRDefault="00AB7EED" w:rsidP="004222A1">
            <w:pPr>
              <w:spacing w:after="0"/>
              <w:rPr>
                <w:rFonts w:ascii="Tahoma" w:hAnsi="Tahoma" w:cs="Tahoma"/>
                <w:sz w:val="26"/>
                <w:szCs w:val="26"/>
                <w:lang w:val="de-DE"/>
              </w:rPr>
            </w:pPr>
          </w:p>
        </w:tc>
      </w:tr>
      <w:tr w:rsidR="00AB7EED" w:rsidRPr="0077790E" w:rsidTr="004222A1">
        <w:trPr>
          <w:cantSplit/>
          <w:jc w:val="center"/>
        </w:trPr>
        <w:tc>
          <w:tcPr>
            <w:tcW w:w="861" w:type="dxa"/>
          </w:tcPr>
          <w:p w:rsidR="00AB7EED" w:rsidRPr="0077790E" w:rsidRDefault="00AB7EED" w:rsidP="004222A1">
            <w:pPr>
              <w:spacing w:after="0"/>
              <w:ind w:left="288"/>
              <w:jc w:val="center"/>
              <w:rPr>
                <w:rFonts w:ascii="Tahoma" w:hAnsi="Tahoma" w:cs="Tahoma"/>
                <w:sz w:val="26"/>
                <w:szCs w:val="26"/>
                <w:lang w:val="de-DE"/>
              </w:rPr>
            </w:pPr>
            <w:r>
              <w:rPr>
                <w:rFonts w:ascii="Tahoma" w:hAnsi="Tahoma" w:cs="Tahoma"/>
                <w:sz w:val="26"/>
                <w:szCs w:val="26"/>
                <w:lang w:val="de-DE"/>
              </w:rPr>
              <w:t>39</w:t>
            </w:r>
          </w:p>
        </w:tc>
        <w:tc>
          <w:tcPr>
            <w:tcW w:w="4838" w:type="dxa"/>
          </w:tcPr>
          <w:p w:rsidR="00AB7EED" w:rsidRPr="0077790E" w:rsidRDefault="00AB7EED" w:rsidP="004222A1">
            <w:pPr>
              <w:spacing w:after="0"/>
              <w:rPr>
                <w:rFonts w:ascii="Tahoma" w:hAnsi="Tahoma" w:cs="Tahoma"/>
                <w:sz w:val="26"/>
                <w:szCs w:val="26"/>
                <w:lang w:val="de-DE"/>
              </w:rPr>
            </w:pPr>
            <w:r w:rsidRPr="0077790E">
              <w:rPr>
                <w:rFonts w:ascii="Tahoma" w:hAnsi="Tahoma" w:cs="Tahoma"/>
                <w:sz w:val="26"/>
                <w:szCs w:val="26"/>
                <w:lang w:val="de-DE"/>
              </w:rPr>
              <w:t xml:space="preserve">Shri MR Jayesha, DGM </w:t>
            </w:r>
          </w:p>
        </w:tc>
        <w:tc>
          <w:tcPr>
            <w:tcW w:w="4377" w:type="dxa"/>
          </w:tcPr>
          <w:p w:rsidR="00AB7EED" w:rsidRPr="0077790E" w:rsidRDefault="00AB7EED" w:rsidP="004222A1">
            <w:pPr>
              <w:rPr>
                <w:rFonts w:ascii="Tahoma" w:hAnsi="Tahoma" w:cs="Tahoma"/>
                <w:sz w:val="26"/>
                <w:szCs w:val="26"/>
                <w:lang w:val="de-DE"/>
              </w:rPr>
            </w:pPr>
            <w:r w:rsidRPr="0077790E">
              <w:rPr>
                <w:rFonts w:ascii="Tahoma" w:hAnsi="Tahoma" w:cs="Tahoma"/>
                <w:sz w:val="26"/>
                <w:szCs w:val="26"/>
              </w:rPr>
              <w:t>SBOP</w:t>
            </w:r>
          </w:p>
        </w:tc>
      </w:tr>
      <w:tr w:rsidR="00AB7EED" w:rsidRPr="0077790E" w:rsidTr="004222A1">
        <w:trPr>
          <w:cantSplit/>
          <w:jc w:val="center"/>
        </w:trPr>
        <w:tc>
          <w:tcPr>
            <w:tcW w:w="861" w:type="dxa"/>
          </w:tcPr>
          <w:p w:rsidR="00AB7EED" w:rsidRPr="0077790E" w:rsidRDefault="00AB7EED" w:rsidP="004222A1">
            <w:pPr>
              <w:spacing w:after="0"/>
              <w:ind w:left="288"/>
              <w:jc w:val="center"/>
              <w:rPr>
                <w:rFonts w:ascii="Tahoma" w:hAnsi="Tahoma" w:cs="Tahoma"/>
                <w:sz w:val="26"/>
                <w:szCs w:val="26"/>
                <w:lang w:val="de-DE"/>
              </w:rPr>
            </w:pPr>
            <w:r>
              <w:rPr>
                <w:rFonts w:ascii="Tahoma" w:hAnsi="Tahoma" w:cs="Tahoma"/>
                <w:sz w:val="26"/>
                <w:szCs w:val="26"/>
                <w:lang w:val="de-DE"/>
              </w:rPr>
              <w:t>40</w:t>
            </w:r>
          </w:p>
        </w:tc>
        <w:tc>
          <w:tcPr>
            <w:tcW w:w="4838" w:type="dxa"/>
          </w:tcPr>
          <w:p w:rsidR="00AB7EED" w:rsidRPr="0077790E" w:rsidRDefault="00AB7EED" w:rsidP="004222A1">
            <w:pPr>
              <w:spacing w:after="0"/>
              <w:rPr>
                <w:rFonts w:ascii="Tahoma" w:hAnsi="Tahoma" w:cs="Tahoma"/>
                <w:sz w:val="26"/>
                <w:szCs w:val="26"/>
              </w:rPr>
            </w:pPr>
            <w:r w:rsidRPr="0077790E">
              <w:rPr>
                <w:rFonts w:ascii="Tahoma" w:hAnsi="Tahoma" w:cs="Tahoma"/>
                <w:sz w:val="26"/>
                <w:szCs w:val="26"/>
              </w:rPr>
              <w:t>Shri AK Tuteja, Chief Manager</w:t>
            </w:r>
          </w:p>
        </w:tc>
        <w:tc>
          <w:tcPr>
            <w:tcW w:w="4377" w:type="dxa"/>
          </w:tcPr>
          <w:p w:rsidR="00AB7EED" w:rsidRPr="0077790E" w:rsidRDefault="00AB7EED" w:rsidP="004222A1">
            <w:pPr>
              <w:spacing w:after="0"/>
              <w:rPr>
                <w:rFonts w:ascii="Tahoma" w:hAnsi="Tahoma" w:cs="Tahoma"/>
                <w:sz w:val="26"/>
                <w:szCs w:val="26"/>
              </w:rPr>
            </w:pPr>
            <w:r w:rsidRPr="0077790E">
              <w:rPr>
                <w:rFonts w:ascii="Tahoma" w:hAnsi="Tahoma" w:cs="Tahoma"/>
                <w:sz w:val="26"/>
                <w:szCs w:val="26"/>
              </w:rPr>
              <w:t>State Bank of Bikaner &amp; Jaipur</w:t>
            </w:r>
          </w:p>
        </w:tc>
      </w:tr>
      <w:tr w:rsidR="00AB7EED" w:rsidRPr="0077790E" w:rsidTr="004222A1">
        <w:trPr>
          <w:cantSplit/>
          <w:jc w:val="center"/>
        </w:trPr>
        <w:tc>
          <w:tcPr>
            <w:tcW w:w="861" w:type="dxa"/>
          </w:tcPr>
          <w:p w:rsidR="00AB7EED" w:rsidRPr="0077790E" w:rsidRDefault="00AB7EED" w:rsidP="004222A1">
            <w:pPr>
              <w:spacing w:after="0"/>
              <w:jc w:val="right"/>
              <w:rPr>
                <w:rFonts w:ascii="Tahoma" w:hAnsi="Tahoma" w:cs="Tahoma"/>
                <w:sz w:val="26"/>
                <w:szCs w:val="26"/>
                <w:lang w:val="de-DE"/>
              </w:rPr>
            </w:pPr>
            <w:r>
              <w:rPr>
                <w:rFonts w:ascii="Tahoma" w:hAnsi="Tahoma" w:cs="Tahoma"/>
                <w:sz w:val="26"/>
                <w:szCs w:val="26"/>
                <w:lang w:val="de-DE"/>
              </w:rPr>
              <w:t>41</w:t>
            </w:r>
          </w:p>
        </w:tc>
        <w:tc>
          <w:tcPr>
            <w:tcW w:w="4838" w:type="dxa"/>
          </w:tcPr>
          <w:p w:rsidR="00AB7EED" w:rsidRPr="0077790E" w:rsidRDefault="00AB7EED" w:rsidP="004222A1">
            <w:pPr>
              <w:spacing w:after="0"/>
              <w:rPr>
                <w:rFonts w:ascii="Tahoma" w:hAnsi="Tahoma" w:cs="Tahoma"/>
                <w:sz w:val="26"/>
                <w:szCs w:val="26"/>
              </w:rPr>
            </w:pPr>
            <w:r w:rsidRPr="0077790E">
              <w:rPr>
                <w:rFonts w:ascii="Tahoma" w:hAnsi="Tahoma" w:cs="Tahoma"/>
                <w:sz w:val="26"/>
                <w:szCs w:val="26"/>
              </w:rPr>
              <w:t xml:space="preserve">Shri SS Bedi, </w:t>
            </w:r>
            <w:r>
              <w:rPr>
                <w:rFonts w:ascii="Tahoma" w:hAnsi="Tahoma" w:cs="Tahoma"/>
                <w:sz w:val="26"/>
                <w:szCs w:val="26"/>
              </w:rPr>
              <w:t>DGM</w:t>
            </w:r>
          </w:p>
        </w:tc>
        <w:tc>
          <w:tcPr>
            <w:tcW w:w="4377" w:type="dxa"/>
          </w:tcPr>
          <w:p w:rsidR="00AB7EED" w:rsidRPr="0077790E" w:rsidRDefault="00AB7EED" w:rsidP="004222A1">
            <w:pPr>
              <w:spacing w:after="0"/>
              <w:rPr>
                <w:rFonts w:ascii="Tahoma" w:hAnsi="Tahoma" w:cs="Tahoma"/>
                <w:sz w:val="26"/>
                <w:szCs w:val="26"/>
              </w:rPr>
            </w:pPr>
            <w:r w:rsidRPr="0077790E">
              <w:rPr>
                <w:rFonts w:ascii="Tahoma" w:hAnsi="Tahoma" w:cs="Tahoma"/>
                <w:sz w:val="26"/>
                <w:szCs w:val="26"/>
              </w:rPr>
              <w:t>Punjab &amp; Sind Bank</w:t>
            </w:r>
          </w:p>
        </w:tc>
      </w:tr>
      <w:tr w:rsidR="00AB7EED" w:rsidRPr="0077790E" w:rsidTr="004222A1">
        <w:trPr>
          <w:cantSplit/>
          <w:jc w:val="center"/>
        </w:trPr>
        <w:tc>
          <w:tcPr>
            <w:tcW w:w="861" w:type="dxa"/>
          </w:tcPr>
          <w:p w:rsidR="00AB7EED" w:rsidRPr="0077790E" w:rsidRDefault="00AB7EED" w:rsidP="004222A1">
            <w:pPr>
              <w:spacing w:after="0"/>
              <w:ind w:left="288"/>
              <w:jc w:val="center"/>
              <w:rPr>
                <w:rFonts w:ascii="Tahoma" w:hAnsi="Tahoma" w:cs="Tahoma"/>
                <w:sz w:val="26"/>
                <w:szCs w:val="26"/>
              </w:rPr>
            </w:pPr>
            <w:r>
              <w:rPr>
                <w:rFonts w:ascii="Tahoma" w:hAnsi="Tahoma" w:cs="Tahoma"/>
                <w:sz w:val="26"/>
                <w:szCs w:val="26"/>
              </w:rPr>
              <w:t>42</w:t>
            </w:r>
          </w:p>
        </w:tc>
        <w:tc>
          <w:tcPr>
            <w:tcW w:w="4838" w:type="dxa"/>
          </w:tcPr>
          <w:p w:rsidR="00AB7EED" w:rsidRPr="0077790E" w:rsidRDefault="00AB7EED" w:rsidP="004222A1">
            <w:pPr>
              <w:spacing w:after="0"/>
              <w:jc w:val="both"/>
              <w:rPr>
                <w:rFonts w:ascii="Tahoma" w:hAnsi="Tahoma" w:cs="Tahoma"/>
                <w:sz w:val="26"/>
                <w:szCs w:val="26"/>
              </w:rPr>
            </w:pPr>
            <w:r w:rsidRPr="0077790E">
              <w:rPr>
                <w:rFonts w:ascii="Tahoma" w:hAnsi="Tahoma" w:cs="Tahoma"/>
                <w:sz w:val="26"/>
                <w:szCs w:val="26"/>
              </w:rPr>
              <w:t>Shri Nihal Singh Kasnia, D</w:t>
            </w:r>
            <w:r>
              <w:rPr>
                <w:rFonts w:ascii="Tahoma" w:hAnsi="Tahoma" w:cs="Tahoma"/>
                <w:sz w:val="26"/>
                <w:szCs w:val="26"/>
              </w:rPr>
              <w:t>GM</w:t>
            </w:r>
          </w:p>
        </w:tc>
        <w:tc>
          <w:tcPr>
            <w:tcW w:w="4377" w:type="dxa"/>
          </w:tcPr>
          <w:p w:rsidR="00AB7EED" w:rsidRPr="0077790E" w:rsidRDefault="00AB7EED" w:rsidP="004222A1">
            <w:pPr>
              <w:spacing w:after="0"/>
              <w:rPr>
                <w:rFonts w:ascii="Tahoma" w:hAnsi="Tahoma" w:cs="Tahoma"/>
                <w:sz w:val="26"/>
                <w:szCs w:val="26"/>
              </w:rPr>
            </w:pPr>
            <w:r w:rsidRPr="0077790E">
              <w:rPr>
                <w:rFonts w:ascii="Tahoma" w:hAnsi="Tahoma" w:cs="Tahoma"/>
                <w:sz w:val="26"/>
                <w:szCs w:val="26"/>
              </w:rPr>
              <w:t>Oriental Bank of Commerce</w:t>
            </w:r>
          </w:p>
        </w:tc>
      </w:tr>
      <w:tr w:rsidR="00AB7EED" w:rsidRPr="0077790E" w:rsidTr="004222A1">
        <w:trPr>
          <w:cantSplit/>
          <w:jc w:val="center"/>
        </w:trPr>
        <w:tc>
          <w:tcPr>
            <w:tcW w:w="861" w:type="dxa"/>
          </w:tcPr>
          <w:p w:rsidR="00AB7EED" w:rsidRPr="0077790E" w:rsidRDefault="00AB7EED" w:rsidP="004222A1">
            <w:pPr>
              <w:spacing w:after="0"/>
              <w:ind w:right="-273"/>
              <w:jc w:val="center"/>
              <w:rPr>
                <w:rFonts w:ascii="Tahoma" w:hAnsi="Tahoma" w:cs="Tahoma"/>
                <w:sz w:val="26"/>
                <w:szCs w:val="26"/>
              </w:rPr>
            </w:pPr>
            <w:r>
              <w:rPr>
                <w:rFonts w:ascii="Tahoma" w:hAnsi="Tahoma" w:cs="Tahoma"/>
                <w:sz w:val="26"/>
                <w:szCs w:val="26"/>
              </w:rPr>
              <w:t>43</w:t>
            </w:r>
          </w:p>
        </w:tc>
        <w:tc>
          <w:tcPr>
            <w:tcW w:w="4838" w:type="dxa"/>
          </w:tcPr>
          <w:p w:rsidR="00AB7EED" w:rsidRPr="0077790E" w:rsidRDefault="00AB7EED" w:rsidP="004222A1">
            <w:pPr>
              <w:spacing w:after="0"/>
              <w:rPr>
                <w:rFonts w:ascii="Tahoma" w:hAnsi="Tahoma" w:cs="Tahoma"/>
                <w:sz w:val="26"/>
                <w:szCs w:val="26"/>
              </w:rPr>
            </w:pPr>
            <w:r w:rsidRPr="0077790E">
              <w:rPr>
                <w:rFonts w:ascii="Tahoma" w:hAnsi="Tahoma" w:cs="Tahoma"/>
                <w:sz w:val="26"/>
                <w:szCs w:val="26"/>
              </w:rPr>
              <w:t xml:space="preserve">Shri </w:t>
            </w:r>
            <w:r>
              <w:rPr>
                <w:rFonts w:ascii="Tahoma" w:hAnsi="Tahoma" w:cs="Tahoma"/>
                <w:sz w:val="26"/>
                <w:szCs w:val="26"/>
              </w:rPr>
              <w:t>Jagdish Narang, DZH</w:t>
            </w:r>
          </w:p>
        </w:tc>
        <w:tc>
          <w:tcPr>
            <w:tcW w:w="4377" w:type="dxa"/>
          </w:tcPr>
          <w:p w:rsidR="00AB7EED" w:rsidRPr="0077790E" w:rsidRDefault="00AB7EED" w:rsidP="004222A1">
            <w:pPr>
              <w:pStyle w:val="Header"/>
              <w:rPr>
                <w:rFonts w:ascii="Tahoma" w:hAnsi="Tahoma" w:cs="Tahoma"/>
                <w:sz w:val="26"/>
                <w:szCs w:val="26"/>
              </w:rPr>
            </w:pPr>
            <w:r w:rsidRPr="0077790E">
              <w:rPr>
                <w:rFonts w:ascii="Tahoma" w:hAnsi="Tahoma" w:cs="Tahoma"/>
                <w:sz w:val="26"/>
                <w:szCs w:val="26"/>
              </w:rPr>
              <w:t>UCO Bank</w:t>
            </w:r>
          </w:p>
        </w:tc>
      </w:tr>
      <w:tr w:rsidR="00AB7EED" w:rsidRPr="0077790E" w:rsidTr="004222A1">
        <w:trPr>
          <w:cantSplit/>
          <w:jc w:val="center"/>
        </w:trPr>
        <w:tc>
          <w:tcPr>
            <w:tcW w:w="861" w:type="dxa"/>
          </w:tcPr>
          <w:p w:rsidR="00AB7EED" w:rsidRPr="0077790E" w:rsidRDefault="00AB7EED" w:rsidP="004222A1">
            <w:pPr>
              <w:spacing w:after="0"/>
              <w:ind w:right="-273"/>
              <w:jc w:val="center"/>
              <w:rPr>
                <w:rFonts w:ascii="Tahoma" w:hAnsi="Tahoma" w:cs="Tahoma"/>
                <w:sz w:val="26"/>
                <w:szCs w:val="26"/>
              </w:rPr>
            </w:pPr>
            <w:r>
              <w:rPr>
                <w:rFonts w:ascii="Tahoma" w:hAnsi="Tahoma" w:cs="Tahoma"/>
                <w:sz w:val="26"/>
                <w:szCs w:val="26"/>
              </w:rPr>
              <w:lastRenderedPageBreak/>
              <w:t>44</w:t>
            </w:r>
          </w:p>
        </w:tc>
        <w:tc>
          <w:tcPr>
            <w:tcW w:w="4838" w:type="dxa"/>
          </w:tcPr>
          <w:p w:rsidR="00AB7EED" w:rsidRPr="0077790E" w:rsidRDefault="00AB7EED" w:rsidP="004222A1">
            <w:pPr>
              <w:spacing w:after="0"/>
              <w:rPr>
                <w:rFonts w:ascii="Tahoma" w:hAnsi="Tahoma" w:cs="Tahoma"/>
                <w:sz w:val="26"/>
                <w:szCs w:val="26"/>
              </w:rPr>
            </w:pPr>
            <w:r w:rsidRPr="0077790E">
              <w:rPr>
                <w:rFonts w:ascii="Tahoma" w:hAnsi="Tahoma" w:cs="Tahoma"/>
                <w:sz w:val="26"/>
                <w:szCs w:val="26"/>
              </w:rPr>
              <w:t xml:space="preserve">Shri </w:t>
            </w:r>
            <w:r>
              <w:rPr>
                <w:rFonts w:ascii="Tahoma" w:hAnsi="Tahoma" w:cs="Tahoma"/>
                <w:sz w:val="26"/>
                <w:szCs w:val="26"/>
              </w:rPr>
              <w:t xml:space="preserve">Ravi Khokher, </w:t>
            </w:r>
            <w:r w:rsidRPr="0077790E">
              <w:rPr>
                <w:rFonts w:ascii="Tahoma" w:hAnsi="Tahoma" w:cs="Tahoma"/>
                <w:sz w:val="26"/>
                <w:szCs w:val="26"/>
              </w:rPr>
              <w:t>Manager</w:t>
            </w:r>
          </w:p>
        </w:tc>
        <w:tc>
          <w:tcPr>
            <w:tcW w:w="4377" w:type="dxa"/>
          </w:tcPr>
          <w:p w:rsidR="00AB7EED" w:rsidRPr="0077790E" w:rsidRDefault="00AB7EED" w:rsidP="004222A1">
            <w:pPr>
              <w:pStyle w:val="Header"/>
              <w:rPr>
                <w:rFonts w:ascii="Tahoma" w:hAnsi="Tahoma" w:cs="Tahoma"/>
                <w:sz w:val="26"/>
                <w:szCs w:val="26"/>
              </w:rPr>
            </w:pPr>
            <w:r w:rsidRPr="0077790E">
              <w:rPr>
                <w:rFonts w:ascii="Tahoma" w:hAnsi="Tahoma" w:cs="Tahoma"/>
                <w:sz w:val="26"/>
                <w:szCs w:val="26"/>
              </w:rPr>
              <w:t>United Bank of India</w:t>
            </w:r>
          </w:p>
        </w:tc>
      </w:tr>
      <w:tr w:rsidR="00AB7EED" w:rsidRPr="0077790E" w:rsidTr="004222A1">
        <w:trPr>
          <w:cantSplit/>
          <w:jc w:val="center"/>
        </w:trPr>
        <w:tc>
          <w:tcPr>
            <w:tcW w:w="861" w:type="dxa"/>
          </w:tcPr>
          <w:p w:rsidR="00AB7EED" w:rsidRPr="0077790E" w:rsidRDefault="00AB7EED" w:rsidP="004222A1">
            <w:pPr>
              <w:spacing w:after="0"/>
              <w:ind w:right="-273"/>
              <w:jc w:val="center"/>
              <w:rPr>
                <w:rFonts w:ascii="Tahoma" w:hAnsi="Tahoma" w:cs="Tahoma"/>
                <w:sz w:val="26"/>
                <w:szCs w:val="26"/>
              </w:rPr>
            </w:pPr>
            <w:r>
              <w:rPr>
                <w:rFonts w:ascii="Tahoma" w:hAnsi="Tahoma" w:cs="Tahoma"/>
                <w:sz w:val="26"/>
                <w:szCs w:val="26"/>
              </w:rPr>
              <w:t>45</w:t>
            </w:r>
          </w:p>
        </w:tc>
        <w:tc>
          <w:tcPr>
            <w:tcW w:w="4838" w:type="dxa"/>
          </w:tcPr>
          <w:p w:rsidR="00AB7EED" w:rsidRPr="0077790E" w:rsidRDefault="00AB7EED" w:rsidP="004222A1">
            <w:pPr>
              <w:spacing w:after="0"/>
              <w:rPr>
                <w:rFonts w:ascii="Tahoma" w:hAnsi="Tahoma" w:cs="Tahoma"/>
                <w:sz w:val="26"/>
                <w:szCs w:val="26"/>
              </w:rPr>
            </w:pPr>
            <w:r w:rsidRPr="0077790E">
              <w:rPr>
                <w:rFonts w:ascii="Tahoma" w:hAnsi="Tahoma" w:cs="Tahoma"/>
                <w:sz w:val="26"/>
                <w:szCs w:val="26"/>
              </w:rPr>
              <w:t>Shri Sheel Ranjan, Chief Manager</w:t>
            </w:r>
          </w:p>
        </w:tc>
        <w:tc>
          <w:tcPr>
            <w:tcW w:w="4377" w:type="dxa"/>
          </w:tcPr>
          <w:p w:rsidR="00AB7EED" w:rsidRPr="0077790E" w:rsidRDefault="00AB7EED" w:rsidP="004222A1">
            <w:pPr>
              <w:pStyle w:val="Header"/>
              <w:rPr>
                <w:rFonts w:ascii="Tahoma" w:hAnsi="Tahoma" w:cs="Tahoma"/>
                <w:sz w:val="26"/>
                <w:szCs w:val="26"/>
              </w:rPr>
            </w:pPr>
            <w:r w:rsidRPr="0077790E">
              <w:rPr>
                <w:rFonts w:ascii="Tahoma" w:hAnsi="Tahoma" w:cs="Tahoma"/>
                <w:sz w:val="26"/>
                <w:szCs w:val="26"/>
              </w:rPr>
              <w:t>Allahabad Bank</w:t>
            </w:r>
          </w:p>
        </w:tc>
      </w:tr>
      <w:tr w:rsidR="00AB7EED" w:rsidRPr="0077790E" w:rsidTr="004222A1">
        <w:trPr>
          <w:cantSplit/>
          <w:jc w:val="center"/>
        </w:trPr>
        <w:tc>
          <w:tcPr>
            <w:tcW w:w="861" w:type="dxa"/>
          </w:tcPr>
          <w:p w:rsidR="00AB7EED" w:rsidRPr="0077790E" w:rsidRDefault="00AB7EED" w:rsidP="004222A1">
            <w:pPr>
              <w:spacing w:after="0"/>
              <w:ind w:right="-273"/>
              <w:jc w:val="center"/>
              <w:rPr>
                <w:rFonts w:ascii="Tahoma" w:hAnsi="Tahoma" w:cs="Tahoma"/>
                <w:sz w:val="26"/>
                <w:szCs w:val="26"/>
              </w:rPr>
            </w:pPr>
            <w:r>
              <w:rPr>
                <w:rFonts w:ascii="Tahoma" w:hAnsi="Tahoma" w:cs="Tahoma"/>
                <w:sz w:val="26"/>
                <w:szCs w:val="26"/>
              </w:rPr>
              <w:t>46</w:t>
            </w:r>
          </w:p>
        </w:tc>
        <w:tc>
          <w:tcPr>
            <w:tcW w:w="4838" w:type="dxa"/>
          </w:tcPr>
          <w:p w:rsidR="00AB7EED" w:rsidRPr="0077790E" w:rsidRDefault="00AB7EED" w:rsidP="004222A1">
            <w:pPr>
              <w:spacing w:after="0"/>
              <w:rPr>
                <w:rFonts w:ascii="Tahoma" w:hAnsi="Tahoma" w:cs="Tahoma"/>
                <w:sz w:val="26"/>
                <w:szCs w:val="26"/>
              </w:rPr>
            </w:pPr>
            <w:r>
              <w:rPr>
                <w:rFonts w:ascii="Tahoma" w:hAnsi="Tahoma" w:cs="Tahoma"/>
                <w:sz w:val="26"/>
                <w:szCs w:val="26"/>
              </w:rPr>
              <w:t>Shri Ashwani Mittal, Zonal Manager</w:t>
            </w:r>
          </w:p>
        </w:tc>
        <w:tc>
          <w:tcPr>
            <w:tcW w:w="4377" w:type="dxa"/>
            <w:vMerge w:val="restart"/>
          </w:tcPr>
          <w:p w:rsidR="00AB7EED" w:rsidRPr="0077790E" w:rsidRDefault="00AB7EED" w:rsidP="004222A1">
            <w:pPr>
              <w:spacing w:after="0"/>
              <w:rPr>
                <w:rFonts w:ascii="Tahoma" w:hAnsi="Tahoma" w:cs="Tahoma"/>
                <w:sz w:val="26"/>
                <w:szCs w:val="26"/>
              </w:rPr>
            </w:pPr>
            <w:r w:rsidRPr="0077790E">
              <w:rPr>
                <w:rFonts w:ascii="Tahoma" w:hAnsi="Tahoma" w:cs="Tahoma"/>
                <w:sz w:val="26"/>
                <w:szCs w:val="26"/>
              </w:rPr>
              <w:t>Andhra  Bank</w:t>
            </w:r>
          </w:p>
        </w:tc>
      </w:tr>
      <w:tr w:rsidR="00AB7EED" w:rsidRPr="0077790E" w:rsidTr="004222A1">
        <w:trPr>
          <w:cantSplit/>
          <w:jc w:val="center"/>
        </w:trPr>
        <w:tc>
          <w:tcPr>
            <w:tcW w:w="861" w:type="dxa"/>
          </w:tcPr>
          <w:p w:rsidR="00AB7EED" w:rsidRPr="0077790E" w:rsidRDefault="00AB7EED" w:rsidP="004222A1">
            <w:pPr>
              <w:spacing w:after="0"/>
              <w:ind w:left="288"/>
              <w:jc w:val="center"/>
              <w:rPr>
                <w:rFonts w:ascii="Tahoma" w:hAnsi="Tahoma" w:cs="Tahoma"/>
                <w:sz w:val="26"/>
                <w:szCs w:val="26"/>
              </w:rPr>
            </w:pPr>
            <w:r>
              <w:rPr>
                <w:rFonts w:ascii="Tahoma" w:hAnsi="Tahoma" w:cs="Tahoma"/>
                <w:sz w:val="26"/>
                <w:szCs w:val="26"/>
              </w:rPr>
              <w:t>47</w:t>
            </w:r>
          </w:p>
        </w:tc>
        <w:tc>
          <w:tcPr>
            <w:tcW w:w="4838" w:type="dxa"/>
          </w:tcPr>
          <w:p w:rsidR="00AB7EED" w:rsidRPr="0077790E" w:rsidRDefault="00AB7EED" w:rsidP="004222A1">
            <w:pPr>
              <w:spacing w:after="0"/>
              <w:rPr>
                <w:rFonts w:ascii="Tahoma" w:hAnsi="Tahoma" w:cs="Tahoma"/>
                <w:sz w:val="26"/>
                <w:szCs w:val="26"/>
              </w:rPr>
            </w:pPr>
            <w:r w:rsidRPr="0077790E">
              <w:rPr>
                <w:rFonts w:ascii="Tahoma" w:hAnsi="Tahoma" w:cs="Tahoma"/>
                <w:sz w:val="26"/>
                <w:szCs w:val="26"/>
              </w:rPr>
              <w:t>Shri Raj Kumar Khera, CM</w:t>
            </w:r>
          </w:p>
        </w:tc>
        <w:tc>
          <w:tcPr>
            <w:tcW w:w="4377" w:type="dxa"/>
            <w:vMerge/>
          </w:tcPr>
          <w:p w:rsidR="00AB7EED" w:rsidRPr="0077790E" w:rsidRDefault="00AB7EED" w:rsidP="004222A1">
            <w:pPr>
              <w:spacing w:after="0"/>
              <w:rPr>
                <w:rFonts w:ascii="Tahoma" w:hAnsi="Tahoma" w:cs="Tahoma"/>
                <w:sz w:val="26"/>
                <w:szCs w:val="26"/>
              </w:rPr>
            </w:pPr>
          </w:p>
        </w:tc>
      </w:tr>
      <w:tr w:rsidR="00AB7EED" w:rsidRPr="0077790E" w:rsidTr="004222A1">
        <w:trPr>
          <w:cantSplit/>
          <w:jc w:val="center"/>
        </w:trPr>
        <w:tc>
          <w:tcPr>
            <w:tcW w:w="861" w:type="dxa"/>
          </w:tcPr>
          <w:p w:rsidR="00AB7EED" w:rsidRPr="0077790E" w:rsidRDefault="00AB7EED" w:rsidP="004222A1">
            <w:pPr>
              <w:spacing w:after="0"/>
              <w:ind w:left="288"/>
              <w:jc w:val="center"/>
              <w:rPr>
                <w:rFonts w:ascii="Tahoma" w:hAnsi="Tahoma" w:cs="Tahoma"/>
                <w:sz w:val="26"/>
                <w:szCs w:val="26"/>
              </w:rPr>
            </w:pPr>
            <w:r>
              <w:rPr>
                <w:rFonts w:ascii="Tahoma" w:hAnsi="Tahoma" w:cs="Tahoma"/>
                <w:sz w:val="26"/>
                <w:szCs w:val="26"/>
              </w:rPr>
              <w:t>48</w:t>
            </w:r>
          </w:p>
        </w:tc>
        <w:tc>
          <w:tcPr>
            <w:tcW w:w="4838" w:type="dxa"/>
          </w:tcPr>
          <w:p w:rsidR="00AB7EED" w:rsidRPr="0077790E" w:rsidRDefault="00AB7EED" w:rsidP="004222A1">
            <w:pPr>
              <w:spacing w:after="0"/>
              <w:rPr>
                <w:rFonts w:ascii="Tahoma" w:hAnsi="Tahoma" w:cs="Tahoma"/>
                <w:sz w:val="26"/>
                <w:szCs w:val="26"/>
              </w:rPr>
            </w:pPr>
            <w:r w:rsidRPr="0077790E">
              <w:rPr>
                <w:rFonts w:ascii="Tahoma" w:hAnsi="Tahoma" w:cs="Tahoma"/>
                <w:sz w:val="26"/>
                <w:szCs w:val="26"/>
              </w:rPr>
              <w:t>Shri Sunil Sharma, Chief Manager</w:t>
            </w:r>
          </w:p>
        </w:tc>
        <w:tc>
          <w:tcPr>
            <w:tcW w:w="4377" w:type="dxa"/>
          </w:tcPr>
          <w:p w:rsidR="00AB7EED" w:rsidRPr="0077790E" w:rsidRDefault="00AB7EED" w:rsidP="004222A1">
            <w:pPr>
              <w:rPr>
                <w:rFonts w:ascii="Tahoma" w:hAnsi="Tahoma" w:cs="Tahoma"/>
                <w:sz w:val="26"/>
                <w:szCs w:val="26"/>
              </w:rPr>
            </w:pPr>
            <w:r w:rsidRPr="0077790E">
              <w:rPr>
                <w:rFonts w:ascii="Tahoma" w:hAnsi="Tahoma" w:cs="Tahoma"/>
                <w:sz w:val="26"/>
                <w:szCs w:val="26"/>
              </w:rPr>
              <w:t>Bank of India</w:t>
            </w:r>
          </w:p>
        </w:tc>
      </w:tr>
      <w:tr w:rsidR="00AB7EED" w:rsidRPr="0077790E" w:rsidTr="004222A1">
        <w:trPr>
          <w:cantSplit/>
          <w:jc w:val="center"/>
        </w:trPr>
        <w:tc>
          <w:tcPr>
            <w:tcW w:w="861" w:type="dxa"/>
          </w:tcPr>
          <w:p w:rsidR="00AB7EED" w:rsidRPr="0077790E" w:rsidRDefault="00AB7EED" w:rsidP="004222A1">
            <w:pPr>
              <w:spacing w:after="0"/>
              <w:ind w:left="288"/>
              <w:jc w:val="center"/>
              <w:rPr>
                <w:rFonts w:ascii="Tahoma" w:hAnsi="Tahoma" w:cs="Tahoma"/>
                <w:sz w:val="26"/>
                <w:szCs w:val="26"/>
              </w:rPr>
            </w:pPr>
            <w:r>
              <w:rPr>
                <w:rFonts w:ascii="Tahoma" w:hAnsi="Tahoma" w:cs="Tahoma"/>
                <w:sz w:val="26"/>
                <w:szCs w:val="26"/>
              </w:rPr>
              <w:t>49</w:t>
            </w:r>
          </w:p>
        </w:tc>
        <w:tc>
          <w:tcPr>
            <w:tcW w:w="4838" w:type="dxa"/>
          </w:tcPr>
          <w:p w:rsidR="00AB7EED" w:rsidRPr="0077790E" w:rsidRDefault="00AB7EED" w:rsidP="004222A1">
            <w:pPr>
              <w:spacing w:after="0"/>
              <w:rPr>
                <w:rFonts w:ascii="Tahoma" w:hAnsi="Tahoma" w:cs="Tahoma"/>
                <w:sz w:val="26"/>
                <w:szCs w:val="26"/>
              </w:rPr>
            </w:pPr>
            <w:r w:rsidRPr="0077790E">
              <w:rPr>
                <w:rFonts w:ascii="Tahoma" w:hAnsi="Tahoma" w:cs="Tahoma"/>
                <w:sz w:val="26"/>
                <w:szCs w:val="26"/>
              </w:rPr>
              <w:t>Shri Subhash Kurup, Chief Manager</w:t>
            </w:r>
          </w:p>
        </w:tc>
        <w:tc>
          <w:tcPr>
            <w:tcW w:w="4377" w:type="dxa"/>
            <w:vMerge w:val="restart"/>
          </w:tcPr>
          <w:p w:rsidR="00AB7EED" w:rsidRPr="0077790E" w:rsidRDefault="00AB7EED" w:rsidP="004222A1">
            <w:pPr>
              <w:spacing w:after="0"/>
              <w:rPr>
                <w:rFonts w:ascii="Tahoma" w:hAnsi="Tahoma" w:cs="Tahoma"/>
                <w:sz w:val="26"/>
                <w:szCs w:val="26"/>
              </w:rPr>
            </w:pPr>
            <w:r w:rsidRPr="0077790E">
              <w:rPr>
                <w:rFonts w:ascii="Tahoma" w:hAnsi="Tahoma" w:cs="Tahoma"/>
                <w:sz w:val="26"/>
                <w:szCs w:val="26"/>
              </w:rPr>
              <w:t>Bank of Maharashtra</w:t>
            </w:r>
          </w:p>
        </w:tc>
      </w:tr>
      <w:tr w:rsidR="00AB7EED" w:rsidRPr="0077790E" w:rsidTr="004222A1">
        <w:trPr>
          <w:cantSplit/>
          <w:jc w:val="center"/>
        </w:trPr>
        <w:tc>
          <w:tcPr>
            <w:tcW w:w="861" w:type="dxa"/>
          </w:tcPr>
          <w:p w:rsidR="00AB7EED" w:rsidRPr="0077790E" w:rsidRDefault="00AB7EED" w:rsidP="004222A1">
            <w:pPr>
              <w:spacing w:after="0"/>
              <w:ind w:left="288"/>
              <w:jc w:val="center"/>
              <w:rPr>
                <w:rFonts w:ascii="Tahoma" w:hAnsi="Tahoma" w:cs="Tahoma"/>
                <w:sz w:val="26"/>
                <w:szCs w:val="26"/>
              </w:rPr>
            </w:pPr>
            <w:r>
              <w:rPr>
                <w:rFonts w:ascii="Tahoma" w:hAnsi="Tahoma" w:cs="Tahoma"/>
                <w:sz w:val="26"/>
                <w:szCs w:val="26"/>
              </w:rPr>
              <w:t>50</w:t>
            </w:r>
          </w:p>
        </w:tc>
        <w:tc>
          <w:tcPr>
            <w:tcW w:w="4838" w:type="dxa"/>
          </w:tcPr>
          <w:p w:rsidR="00AB7EED" w:rsidRPr="0077790E" w:rsidRDefault="00AB7EED" w:rsidP="004222A1">
            <w:pPr>
              <w:spacing w:after="0"/>
              <w:rPr>
                <w:rFonts w:ascii="Tahoma" w:hAnsi="Tahoma" w:cs="Tahoma"/>
                <w:sz w:val="26"/>
                <w:szCs w:val="26"/>
              </w:rPr>
            </w:pPr>
            <w:r>
              <w:rPr>
                <w:rFonts w:ascii="Tahoma" w:hAnsi="Tahoma" w:cs="Tahoma"/>
                <w:sz w:val="26"/>
                <w:szCs w:val="26"/>
              </w:rPr>
              <w:t>Shri S. Verma, Senior Manager</w:t>
            </w:r>
          </w:p>
        </w:tc>
        <w:tc>
          <w:tcPr>
            <w:tcW w:w="4377" w:type="dxa"/>
            <w:vMerge/>
          </w:tcPr>
          <w:p w:rsidR="00AB7EED" w:rsidRPr="0077790E" w:rsidRDefault="00AB7EED" w:rsidP="004222A1">
            <w:pPr>
              <w:spacing w:after="0"/>
              <w:rPr>
                <w:rFonts w:ascii="Tahoma" w:hAnsi="Tahoma" w:cs="Tahoma"/>
                <w:sz w:val="26"/>
                <w:szCs w:val="26"/>
              </w:rPr>
            </w:pPr>
          </w:p>
        </w:tc>
      </w:tr>
      <w:tr w:rsidR="00AB7EED" w:rsidRPr="0077790E" w:rsidTr="004222A1">
        <w:trPr>
          <w:cantSplit/>
          <w:jc w:val="center"/>
        </w:trPr>
        <w:tc>
          <w:tcPr>
            <w:tcW w:w="861" w:type="dxa"/>
          </w:tcPr>
          <w:p w:rsidR="00AB7EED" w:rsidRPr="0077790E" w:rsidRDefault="00AB7EED" w:rsidP="004222A1">
            <w:pPr>
              <w:spacing w:after="0"/>
              <w:ind w:left="288"/>
              <w:jc w:val="center"/>
              <w:rPr>
                <w:rFonts w:ascii="Tahoma" w:hAnsi="Tahoma" w:cs="Tahoma"/>
                <w:sz w:val="26"/>
                <w:szCs w:val="26"/>
              </w:rPr>
            </w:pPr>
            <w:r>
              <w:rPr>
                <w:rFonts w:ascii="Tahoma" w:hAnsi="Tahoma" w:cs="Tahoma"/>
                <w:sz w:val="26"/>
                <w:szCs w:val="26"/>
              </w:rPr>
              <w:t>51</w:t>
            </w:r>
          </w:p>
        </w:tc>
        <w:tc>
          <w:tcPr>
            <w:tcW w:w="4838" w:type="dxa"/>
          </w:tcPr>
          <w:p w:rsidR="00AB7EED" w:rsidRPr="0077790E" w:rsidRDefault="00AB7EED" w:rsidP="004222A1">
            <w:pPr>
              <w:spacing w:after="0"/>
              <w:rPr>
                <w:rFonts w:ascii="Tahoma" w:hAnsi="Tahoma" w:cs="Tahoma"/>
                <w:sz w:val="26"/>
                <w:szCs w:val="26"/>
              </w:rPr>
            </w:pPr>
            <w:r w:rsidRPr="0077790E">
              <w:rPr>
                <w:rFonts w:ascii="Tahoma" w:hAnsi="Tahoma" w:cs="Tahoma"/>
                <w:sz w:val="26"/>
                <w:szCs w:val="26"/>
              </w:rPr>
              <w:t xml:space="preserve">Shri </w:t>
            </w:r>
            <w:r>
              <w:rPr>
                <w:rFonts w:ascii="Tahoma" w:hAnsi="Tahoma" w:cs="Tahoma"/>
                <w:sz w:val="26"/>
                <w:szCs w:val="26"/>
              </w:rPr>
              <w:t xml:space="preserve">AR Das, Asstt. </w:t>
            </w:r>
            <w:r w:rsidRPr="0077790E">
              <w:rPr>
                <w:rFonts w:ascii="Tahoma" w:hAnsi="Tahoma" w:cs="Tahoma"/>
                <w:sz w:val="26"/>
                <w:szCs w:val="26"/>
              </w:rPr>
              <w:t>General Manager</w:t>
            </w:r>
          </w:p>
        </w:tc>
        <w:tc>
          <w:tcPr>
            <w:tcW w:w="4377" w:type="dxa"/>
          </w:tcPr>
          <w:p w:rsidR="00AB7EED" w:rsidRPr="0077790E" w:rsidRDefault="00AB7EED" w:rsidP="004222A1">
            <w:pPr>
              <w:spacing w:after="0"/>
              <w:rPr>
                <w:rFonts w:ascii="Tahoma" w:hAnsi="Tahoma" w:cs="Tahoma"/>
                <w:sz w:val="26"/>
                <w:szCs w:val="26"/>
              </w:rPr>
            </w:pPr>
            <w:r w:rsidRPr="0077790E">
              <w:rPr>
                <w:rFonts w:ascii="Tahoma" w:hAnsi="Tahoma" w:cs="Tahoma"/>
                <w:sz w:val="26"/>
                <w:szCs w:val="26"/>
              </w:rPr>
              <w:t>Canara Bank</w:t>
            </w:r>
          </w:p>
        </w:tc>
      </w:tr>
      <w:tr w:rsidR="00AB7EED" w:rsidRPr="0077790E" w:rsidTr="004222A1">
        <w:trPr>
          <w:cantSplit/>
          <w:jc w:val="center"/>
        </w:trPr>
        <w:tc>
          <w:tcPr>
            <w:tcW w:w="861" w:type="dxa"/>
          </w:tcPr>
          <w:p w:rsidR="00AB7EED" w:rsidRPr="0077790E" w:rsidRDefault="00AB7EED" w:rsidP="004222A1">
            <w:pPr>
              <w:spacing w:after="0"/>
              <w:ind w:left="288"/>
              <w:jc w:val="center"/>
              <w:rPr>
                <w:rFonts w:ascii="Tahoma" w:hAnsi="Tahoma" w:cs="Tahoma"/>
                <w:sz w:val="26"/>
                <w:szCs w:val="26"/>
              </w:rPr>
            </w:pPr>
            <w:r>
              <w:rPr>
                <w:rFonts w:ascii="Tahoma" w:hAnsi="Tahoma" w:cs="Tahoma"/>
                <w:sz w:val="26"/>
                <w:szCs w:val="26"/>
              </w:rPr>
              <w:t>52</w:t>
            </w:r>
          </w:p>
        </w:tc>
        <w:tc>
          <w:tcPr>
            <w:tcW w:w="4838" w:type="dxa"/>
          </w:tcPr>
          <w:p w:rsidR="00AB7EED" w:rsidRPr="0077790E" w:rsidRDefault="00AB7EED" w:rsidP="004222A1">
            <w:pPr>
              <w:spacing w:after="0"/>
              <w:rPr>
                <w:rFonts w:ascii="Tahoma" w:hAnsi="Tahoma" w:cs="Tahoma"/>
                <w:sz w:val="26"/>
                <w:szCs w:val="26"/>
              </w:rPr>
            </w:pPr>
            <w:r w:rsidRPr="0077790E">
              <w:rPr>
                <w:rFonts w:ascii="Tahoma" w:hAnsi="Tahoma" w:cs="Tahoma"/>
                <w:sz w:val="26"/>
                <w:szCs w:val="26"/>
              </w:rPr>
              <w:t xml:space="preserve">Shri </w:t>
            </w:r>
            <w:r>
              <w:rPr>
                <w:rFonts w:ascii="Tahoma" w:hAnsi="Tahoma" w:cs="Tahoma"/>
                <w:sz w:val="26"/>
                <w:szCs w:val="26"/>
              </w:rPr>
              <w:t>RR Singh, Chief Officer</w:t>
            </w:r>
          </w:p>
        </w:tc>
        <w:tc>
          <w:tcPr>
            <w:tcW w:w="4377" w:type="dxa"/>
          </w:tcPr>
          <w:p w:rsidR="00AB7EED" w:rsidRPr="0077790E" w:rsidRDefault="00AB7EED" w:rsidP="004222A1">
            <w:pPr>
              <w:spacing w:after="0"/>
              <w:rPr>
                <w:rFonts w:ascii="Tahoma" w:hAnsi="Tahoma" w:cs="Tahoma"/>
                <w:sz w:val="26"/>
                <w:szCs w:val="26"/>
              </w:rPr>
            </w:pPr>
            <w:r w:rsidRPr="0077790E">
              <w:rPr>
                <w:rFonts w:ascii="Tahoma" w:hAnsi="Tahoma" w:cs="Tahoma"/>
                <w:sz w:val="26"/>
                <w:szCs w:val="26"/>
              </w:rPr>
              <w:t>Central Bank of India</w:t>
            </w:r>
          </w:p>
        </w:tc>
      </w:tr>
      <w:tr w:rsidR="00AB7EED" w:rsidRPr="0077790E" w:rsidTr="004222A1">
        <w:trPr>
          <w:cantSplit/>
          <w:jc w:val="center"/>
        </w:trPr>
        <w:tc>
          <w:tcPr>
            <w:tcW w:w="861" w:type="dxa"/>
          </w:tcPr>
          <w:p w:rsidR="00AB7EED" w:rsidRPr="0077790E" w:rsidRDefault="00AB7EED" w:rsidP="004222A1">
            <w:pPr>
              <w:spacing w:after="0"/>
              <w:ind w:left="288"/>
              <w:jc w:val="center"/>
              <w:rPr>
                <w:rFonts w:ascii="Tahoma" w:hAnsi="Tahoma" w:cs="Tahoma"/>
                <w:sz w:val="26"/>
                <w:szCs w:val="26"/>
              </w:rPr>
            </w:pPr>
            <w:r>
              <w:rPr>
                <w:rFonts w:ascii="Tahoma" w:hAnsi="Tahoma" w:cs="Tahoma"/>
                <w:sz w:val="26"/>
                <w:szCs w:val="26"/>
              </w:rPr>
              <w:t>53</w:t>
            </w:r>
          </w:p>
        </w:tc>
        <w:tc>
          <w:tcPr>
            <w:tcW w:w="4838" w:type="dxa"/>
          </w:tcPr>
          <w:p w:rsidR="00AB7EED" w:rsidRPr="0077790E" w:rsidRDefault="00AB7EED" w:rsidP="004222A1">
            <w:pPr>
              <w:spacing w:after="0"/>
              <w:rPr>
                <w:rFonts w:ascii="Tahoma" w:hAnsi="Tahoma" w:cs="Tahoma"/>
                <w:sz w:val="26"/>
                <w:szCs w:val="26"/>
              </w:rPr>
            </w:pPr>
            <w:r w:rsidRPr="0077790E">
              <w:rPr>
                <w:rFonts w:ascii="Tahoma" w:hAnsi="Tahoma" w:cs="Tahoma"/>
                <w:sz w:val="26"/>
                <w:szCs w:val="26"/>
              </w:rPr>
              <w:t xml:space="preserve">Shri </w:t>
            </w:r>
            <w:r>
              <w:rPr>
                <w:rFonts w:ascii="Tahoma" w:hAnsi="Tahoma" w:cs="Tahoma"/>
                <w:sz w:val="26"/>
                <w:szCs w:val="26"/>
              </w:rPr>
              <w:t>VS Kartikeyan, D</w:t>
            </w:r>
            <w:r w:rsidRPr="0077790E">
              <w:rPr>
                <w:rFonts w:ascii="Tahoma" w:hAnsi="Tahoma" w:cs="Tahoma"/>
                <w:sz w:val="26"/>
                <w:szCs w:val="26"/>
              </w:rPr>
              <w:t>GM</w:t>
            </w:r>
          </w:p>
        </w:tc>
        <w:tc>
          <w:tcPr>
            <w:tcW w:w="4377" w:type="dxa"/>
            <w:vMerge w:val="restart"/>
          </w:tcPr>
          <w:p w:rsidR="00AB7EED" w:rsidRPr="0077790E" w:rsidRDefault="00AB7EED" w:rsidP="004222A1">
            <w:pPr>
              <w:spacing w:after="0"/>
              <w:rPr>
                <w:rFonts w:ascii="Tahoma" w:hAnsi="Tahoma" w:cs="Tahoma"/>
                <w:sz w:val="26"/>
                <w:szCs w:val="26"/>
              </w:rPr>
            </w:pPr>
            <w:r w:rsidRPr="0077790E">
              <w:rPr>
                <w:rFonts w:ascii="Tahoma" w:hAnsi="Tahoma" w:cs="Tahoma"/>
                <w:sz w:val="26"/>
                <w:szCs w:val="26"/>
              </w:rPr>
              <w:t>Corporation Bank</w:t>
            </w:r>
          </w:p>
        </w:tc>
      </w:tr>
      <w:tr w:rsidR="00AB7EED" w:rsidRPr="0077790E" w:rsidTr="004222A1">
        <w:trPr>
          <w:cantSplit/>
          <w:jc w:val="center"/>
        </w:trPr>
        <w:tc>
          <w:tcPr>
            <w:tcW w:w="861" w:type="dxa"/>
          </w:tcPr>
          <w:p w:rsidR="00AB7EED" w:rsidRPr="0077790E" w:rsidRDefault="00AB7EED" w:rsidP="004222A1">
            <w:pPr>
              <w:spacing w:after="0"/>
              <w:ind w:left="288"/>
              <w:jc w:val="center"/>
              <w:rPr>
                <w:rFonts w:ascii="Tahoma" w:hAnsi="Tahoma" w:cs="Tahoma"/>
                <w:sz w:val="26"/>
                <w:szCs w:val="26"/>
              </w:rPr>
            </w:pPr>
            <w:r>
              <w:rPr>
                <w:rFonts w:ascii="Tahoma" w:hAnsi="Tahoma" w:cs="Tahoma"/>
                <w:sz w:val="26"/>
                <w:szCs w:val="26"/>
              </w:rPr>
              <w:t>54</w:t>
            </w:r>
          </w:p>
        </w:tc>
        <w:tc>
          <w:tcPr>
            <w:tcW w:w="4838" w:type="dxa"/>
          </w:tcPr>
          <w:p w:rsidR="00AB7EED" w:rsidRPr="0077790E" w:rsidRDefault="00AB7EED" w:rsidP="004222A1">
            <w:pPr>
              <w:spacing w:after="0"/>
              <w:rPr>
                <w:rFonts w:ascii="Tahoma" w:hAnsi="Tahoma" w:cs="Tahoma"/>
                <w:sz w:val="26"/>
                <w:szCs w:val="26"/>
                <w:lang w:val="de-DE"/>
              </w:rPr>
            </w:pPr>
            <w:r w:rsidRPr="0077790E">
              <w:rPr>
                <w:rFonts w:ascii="Tahoma" w:hAnsi="Tahoma" w:cs="Tahoma"/>
                <w:sz w:val="26"/>
                <w:szCs w:val="26"/>
                <w:lang w:val="de-DE"/>
              </w:rPr>
              <w:t>Shri</w:t>
            </w:r>
            <w:r>
              <w:rPr>
                <w:rFonts w:ascii="Tahoma" w:hAnsi="Tahoma" w:cs="Tahoma"/>
                <w:sz w:val="26"/>
                <w:szCs w:val="26"/>
                <w:lang w:val="de-DE"/>
              </w:rPr>
              <w:t xml:space="preserve"> Shailesh Singh Parihar</w:t>
            </w:r>
            <w:r w:rsidRPr="0077790E">
              <w:rPr>
                <w:rFonts w:ascii="Tahoma" w:hAnsi="Tahoma" w:cs="Tahoma"/>
                <w:sz w:val="26"/>
                <w:szCs w:val="26"/>
                <w:lang w:val="de-DE"/>
              </w:rPr>
              <w:t>, Manager</w:t>
            </w:r>
          </w:p>
        </w:tc>
        <w:tc>
          <w:tcPr>
            <w:tcW w:w="4377" w:type="dxa"/>
            <w:vMerge/>
          </w:tcPr>
          <w:p w:rsidR="00AB7EED" w:rsidRPr="0077790E" w:rsidRDefault="00AB7EED" w:rsidP="004222A1">
            <w:pPr>
              <w:spacing w:after="0"/>
              <w:rPr>
                <w:rFonts w:ascii="Tahoma" w:hAnsi="Tahoma" w:cs="Tahoma"/>
                <w:sz w:val="26"/>
                <w:szCs w:val="26"/>
              </w:rPr>
            </w:pPr>
          </w:p>
        </w:tc>
      </w:tr>
      <w:tr w:rsidR="00AB7EED" w:rsidRPr="0077790E" w:rsidTr="004222A1">
        <w:trPr>
          <w:cantSplit/>
          <w:jc w:val="center"/>
        </w:trPr>
        <w:tc>
          <w:tcPr>
            <w:tcW w:w="861" w:type="dxa"/>
          </w:tcPr>
          <w:p w:rsidR="00AB7EED" w:rsidRPr="0077790E" w:rsidRDefault="00AB7EED" w:rsidP="004222A1">
            <w:pPr>
              <w:spacing w:after="0"/>
              <w:ind w:left="288"/>
              <w:jc w:val="center"/>
              <w:rPr>
                <w:rFonts w:ascii="Tahoma" w:hAnsi="Tahoma" w:cs="Tahoma"/>
                <w:sz w:val="26"/>
                <w:szCs w:val="26"/>
              </w:rPr>
            </w:pPr>
            <w:r>
              <w:rPr>
                <w:rFonts w:ascii="Tahoma" w:hAnsi="Tahoma" w:cs="Tahoma"/>
                <w:sz w:val="26"/>
                <w:szCs w:val="26"/>
              </w:rPr>
              <w:t>55</w:t>
            </w:r>
          </w:p>
        </w:tc>
        <w:tc>
          <w:tcPr>
            <w:tcW w:w="4838" w:type="dxa"/>
          </w:tcPr>
          <w:p w:rsidR="00AB7EED" w:rsidRPr="0077790E" w:rsidRDefault="00AB7EED" w:rsidP="004222A1">
            <w:pPr>
              <w:spacing w:after="0"/>
              <w:rPr>
                <w:rFonts w:ascii="Tahoma" w:hAnsi="Tahoma" w:cs="Tahoma"/>
                <w:sz w:val="26"/>
                <w:szCs w:val="26"/>
                <w:lang w:val="de-DE"/>
              </w:rPr>
            </w:pPr>
            <w:r w:rsidRPr="0077790E">
              <w:rPr>
                <w:rFonts w:ascii="Tahoma" w:hAnsi="Tahoma" w:cs="Tahoma"/>
                <w:sz w:val="26"/>
                <w:szCs w:val="26"/>
                <w:lang w:val="de-DE"/>
              </w:rPr>
              <w:t xml:space="preserve">Shri </w:t>
            </w:r>
            <w:r>
              <w:rPr>
                <w:rFonts w:ascii="Tahoma" w:hAnsi="Tahoma" w:cs="Tahoma"/>
                <w:sz w:val="26"/>
                <w:szCs w:val="26"/>
                <w:lang w:val="de-DE"/>
              </w:rPr>
              <w:t xml:space="preserve">Manoj Kumar, </w:t>
            </w:r>
            <w:r w:rsidRPr="0077790E">
              <w:rPr>
                <w:rFonts w:ascii="Tahoma" w:hAnsi="Tahoma" w:cs="Tahoma"/>
                <w:sz w:val="26"/>
                <w:szCs w:val="26"/>
                <w:lang w:val="de-DE"/>
              </w:rPr>
              <w:t>Manager</w:t>
            </w:r>
          </w:p>
        </w:tc>
        <w:tc>
          <w:tcPr>
            <w:tcW w:w="4377" w:type="dxa"/>
          </w:tcPr>
          <w:p w:rsidR="00AB7EED" w:rsidRPr="0077790E" w:rsidRDefault="00AB7EED" w:rsidP="004222A1">
            <w:pPr>
              <w:spacing w:after="0"/>
              <w:rPr>
                <w:rFonts w:ascii="Tahoma" w:hAnsi="Tahoma" w:cs="Tahoma"/>
                <w:sz w:val="26"/>
                <w:szCs w:val="26"/>
              </w:rPr>
            </w:pPr>
            <w:r w:rsidRPr="0077790E">
              <w:rPr>
                <w:rFonts w:ascii="Tahoma" w:hAnsi="Tahoma" w:cs="Tahoma"/>
                <w:sz w:val="26"/>
                <w:szCs w:val="26"/>
              </w:rPr>
              <w:t>Dena Bank</w:t>
            </w:r>
          </w:p>
        </w:tc>
      </w:tr>
      <w:tr w:rsidR="00AB7EED" w:rsidRPr="0077790E" w:rsidTr="004222A1">
        <w:trPr>
          <w:cantSplit/>
          <w:jc w:val="center"/>
        </w:trPr>
        <w:tc>
          <w:tcPr>
            <w:tcW w:w="861" w:type="dxa"/>
          </w:tcPr>
          <w:p w:rsidR="00AB7EED" w:rsidRPr="0077790E" w:rsidRDefault="00AB7EED" w:rsidP="004222A1">
            <w:pPr>
              <w:spacing w:after="0"/>
              <w:ind w:left="288"/>
              <w:jc w:val="center"/>
              <w:rPr>
                <w:rFonts w:ascii="Tahoma" w:hAnsi="Tahoma" w:cs="Tahoma"/>
                <w:sz w:val="26"/>
                <w:szCs w:val="26"/>
              </w:rPr>
            </w:pPr>
            <w:r>
              <w:rPr>
                <w:rFonts w:ascii="Tahoma" w:hAnsi="Tahoma" w:cs="Tahoma"/>
                <w:sz w:val="26"/>
                <w:szCs w:val="26"/>
              </w:rPr>
              <w:t>56</w:t>
            </w:r>
          </w:p>
        </w:tc>
        <w:tc>
          <w:tcPr>
            <w:tcW w:w="4838" w:type="dxa"/>
          </w:tcPr>
          <w:p w:rsidR="00AB7EED" w:rsidRPr="0077790E" w:rsidRDefault="00AB7EED" w:rsidP="004222A1">
            <w:pPr>
              <w:spacing w:after="0"/>
              <w:rPr>
                <w:rFonts w:ascii="Tahoma" w:hAnsi="Tahoma" w:cs="Tahoma"/>
                <w:sz w:val="26"/>
                <w:szCs w:val="26"/>
              </w:rPr>
            </w:pPr>
            <w:r w:rsidRPr="0077790E">
              <w:rPr>
                <w:rFonts w:ascii="Tahoma" w:hAnsi="Tahoma" w:cs="Tahoma"/>
                <w:sz w:val="26"/>
                <w:szCs w:val="26"/>
              </w:rPr>
              <w:t xml:space="preserve">Shri </w:t>
            </w:r>
            <w:r>
              <w:rPr>
                <w:rFonts w:ascii="Tahoma" w:hAnsi="Tahoma" w:cs="Tahoma"/>
                <w:sz w:val="26"/>
                <w:szCs w:val="26"/>
              </w:rPr>
              <w:t>MK Grover, AGM/ZM</w:t>
            </w:r>
          </w:p>
        </w:tc>
        <w:tc>
          <w:tcPr>
            <w:tcW w:w="4377" w:type="dxa"/>
            <w:vMerge w:val="restart"/>
          </w:tcPr>
          <w:p w:rsidR="00AB7EED" w:rsidRPr="0077790E" w:rsidRDefault="00AB7EED" w:rsidP="004222A1">
            <w:pPr>
              <w:spacing w:after="0"/>
              <w:rPr>
                <w:rFonts w:ascii="Tahoma" w:hAnsi="Tahoma" w:cs="Tahoma"/>
                <w:sz w:val="26"/>
                <w:szCs w:val="26"/>
              </w:rPr>
            </w:pPr>
            <w:r w:rsidRPr="0077790E">
              <w:rPr>
                <w:rFonts w:ascii="Tahoma" w:hAnsi="Tahoma" w:cs="Tahoma"/>
                <w:sz w:val="26"/>
                <w:szCs w:val="26"/>
              </w:rPr>
              <w:t>Indian Bank</w:t>
            </w:r>
          </w:p>
        </w:tc>
      </w:tr>
      <w:tr w:rsidR="00AB7EED" w:rsidRPr="0077790E" w:rsidTr="004222A1">
        <w:trPr>
          <w:cantSplit/>
          <w:jc w:val="center"/>
        </w:trPr>
        <w:tc>
          <w:tcPr>
            <w:tcW w:w="861" w:type="dxa"/>
          </w:tcPr>
          <w:p w:rsidR="00AB7EED" w:rsidRPr="0077790E" w:rsidRDefault="00AB7EED" w:rsidP="004222A1">
            <w:pPr>
              <w:spacing w:after="0"/>
              <w:ind w:left="288"/>
              <w:jc w:val="center"/>
              <w:rPr>
                <w:rFonts w:ascii="Tahoma" w:hAnsi="Tahoma" w:cs="Tahoma"/>
                <w:sz w:val="26"/>
                <w:szCs w:val="26"/>
              </w:rPr>
            </w:pPr>
            <w:r>
              <w:rPr>
                <w:rFonts w:ascii="Tahoma" w:hAnsi="Tahoma" w:cs="Tahoma"/>
                <w:sz w:val="26"/>
                <w:szCs w:val="26"/>
              </w:rPr>
              <w:t>57</w:t>
            </w:r>
          </w:p>
        </w:tc>
        <w:tc>
          <w:tcPr>
            <w:tcW w:w="4838" w:type="dxa"/>
          </w:tcPr>
          <w:p w:rsidR="00AB7EED" w:rsidRPr="0077790E" w:rsidRDefault="00AB7EED" w:rsidP="004222A1">
            <w:pPr>
              <w:spacing w:after="0"/>
              <w:rPr>
                <w:rFonts w:ascii="Tahoma" w:hAnsi="Tahoma" w:cs="Tahoma"/>
                <w:sz w:val="26"/>
                <w:szCs w:val="26"/>
              </w:rPr>
            </w:pPr>
            <w:r>
              <w:rPr>
                <w:rFonts w:ascii="Tahoma" w:hAnsi="Tahoma" w:cs="Tahoma"/>
                <w:sz w:val="26"/>
                <w:szCs w:val="26"/>
              </w:rPr>
              <w:t>Shri SC Madan, CM/SIC</w:t>
            </w:r>
          </w:p>
        </w:tc>
        <w:tc>
          <w:tcPr>
            <w:tcW w:w="4377" w:type="dxa"/>
            <w:vMerge/>
          </w:tcPr>
          <w:p w:rsidR="00AB7EED" w:rsidRPr="0077790E" w:rsidRDefault="00AB7EED" w:rsidP="004222A1">
            <w:pPr>
              <w:spacing w:after="0"/>
              <w:rPr>
                <w:rFonts w:ascii="Tahoma" w:hAnsi="Tahoma" w:cs="Tahoma"/>
                <w:sz w:val="26"/>
                <w:szCs w:val="26"/>
              </w:rPr>
            </w:pPr>
          </w:p>
        </w:tc>
      </w:tr>
      <w:tr w:rsidR="00AB7EED" w:rsidRPr="0077790E" w:rsidTr="004222A1">
        <w:trPr>
          <w:cantSplit/>
          <w:jc w:val="center"/>
        </w:trPr>
        <w:tc>
          <w:tcPr>
            <w:tcW w:w="861" w:type="dxa"/>
          </w:tcPr>
          <w:p w:rsidR="00AB7EED" w:rsidRPr="0077790E" w:rsidRDefault="00AB7EED" w:rsidP="004222A1">
            <w:pPr>
              <w:spacing w:after="0"/>
              <w:ind w:left="288"/>
              <w:jc w:val="center"/>
              <w:rPr>
                <w:rFonts w:ascii="Tahoma" w:hAnsi="Tahoma" w:cs="Tahoma"/>
                <w:sz w:val="26"/>
                <w:szCs w:val="26"/>
                <w:lang w:val="de-DE"/>
              </w:rPr>
            </w:pPr>
            <w:r>
              <w:rPr>
                <w:rFonts w:ascii="Tahoma" w:hAnsi="Tahoma" w:cs="Tahoma"/>
                <w:sz w:val="26"/>
                <w:szCs w:val="26"/>
                <w:lang w:val="de-DE"/>
              </w:rPr>
              <w:t>58</w:t>
            </w:r>
          </w:p>
        </w:tc>
        <w:tc>
          <w:tcPr>
            <w:tcW w:w="4838" w:type="dxa"/>
          </w:tcPr>
          <w:p w:rsidR="00AB7EED" w:rsidRPr="0077790E" w:rsidRDefault="00AB7EED" w:rsidP="004222A1">
            <w:pPr>
              <w:spacing w:after="0"/>
              <w:rPr>
                <w:rFonts w:ascii="Tahoma" w:hAnsi="Tahoma" w:cs="Tahoma"/>
                <w:sz w:val="26"/>
                <w:szCs w:val="26"/>
              </w:rPr>
            </w:pPr>
            <w:r w:rsidRPr="0077790E">
              <w:rPr>
                <w:rFonts w:ascii="Tahoma" w:hAnsi="Tahoma" w:cs="Tahoma"/>
                <w:sz w:val="26"/>
                <w:szCs w:val="26"/>
              </w:rPr>
              <w:t xml:space="preserve">Shri </w:t>
            </w:r>
            <w:r>
              <w:rPr>
                <w:rFonts w:ascii="Tahoma" w:hAnsi="Tahoma" w:cs="Tahoma"/>
                <w:sz w:val="26"/>
                <w:szCs w:val="26"/>
              </w:rPr>
              <w:t>Nawal Gupta, CRM</w:t>
            </w:r>
          </w:p>
        </w:tc>
        <w:tc>
          <w:tcPr>
            <w:tcW w:w="4377" w:type="dxa"/>
          </w:tcPr>
          <w:p w:rsidR="00AB7EED" w:rsidRPr="0077790E" w:rsidRDefault="00AB7EED" w:rsidP="004222A1">
            <w:pPr>
              <w:spacing w:after="0"/>
              <w:rPr>
                <w:rFonts w:ascii="Tahoma" w:hAnsi="Tahoma" w:cs="Tahoma"/>
                <w:sz w:val="26"/>
                <w:szCs w:val="26"/>
              </w:rPr>
            </w:pPr>
            <w:r w:rsidRPr="0077790E">
              <w:rPr>
                <w:rFonts w:ascii="Tahoma" w:hAnsi="Tahoma" w:cs="Tahoma"/>
                <w:sz w:val="26"/>
                <w:szCs w:val="26"/>
              </w:rPr>
              <w:t>Indian Overseas Bank</w:t>
            </w:r>
          </w:p>
        </w:tc>
      </w:tr>
      <w:tr w:rsidR="00AB7EED" w:rsidRPr="0077790E" w:rsidTr="004222A1">
        <w:trPr>
          <w:cantSplit/>
          <w:jc w:val="center"/>
        </w:trPr>
        <w:tc>
          <w:tcPr>
            <w:tcW w:w="861" w:type="dxa"/>
          </w:tcPr>
          <w:p w:rsidR="00AB7EED" w:rsidRPr="0077790E" w:rsidRDefault="00AB7EED" w:rsidP="004222A1">
            <w:pPr>
              <w:spacing w:after="0"/>
              <w:ind w:left="288"/>
              <w:jc w:val="center"/>
              <w:rPr>
                <w:rFonts w:ascii="Tahoma" w:hAnsi="Tahoma" w:cs="Tahoma"/>
                <w:sz w:val="26"/>
                <w:szCs w:val="26"/>
                <w:lang w:val="de-DE"/>
              </w:rPr>
            </w:pPr>
            <w:r>
              <w:rPr>
                <w:rFonts w:ascii="Tahoma" w:hAnsi="Tahoma" w:cs="Tahoma"/>
                <w:sz w:val="26"/>
                <w:szCs w:val="26"/>
                <w:lang w:val="de-DE"/>
              </w:rPr>
              <w:t>59</w:t>
            </w:r>
          </w:p>
        </w:tc>
        <w:tc>
          <w:tcPr>
            <w:tcW w:w="4838" w:type="dxa"/>
          </w:tcPr>
          <w:p w:rsidR="00AB7EED" w:rsidRPr="0077790E" w:rsidRDefault="00AB7EED" w:rsidP="004222A1">
            <w:pPr>
              <w:spacing w:after="0"/>
              <w:rPr>
                <w:rFonts w:ascii="Tahoma" w:hAnsi="Tahoma" w:cs="Tahoma"/>
                <w:sz w:val="26"/>
                <w:szCs w:val="26"/>
              </w:rPr>
            </w:pPr>
            <w:r w:rsidRPr="0077790E">
              <w:rPr>
                <w:rFonts w:ascii="Tahoma" w:hAnsi="Tahoma" w:cs="Tahoma"/>
                <w:sz w:val="26"/>
                <w:szCs w:val="26"/>
              </w:rPr>
              <w:t>Shri PK Aggarwal, DGM</w:t>
            </w:r>
          </w:p>
        </w:tc>
        <w:tc>
          <w:tcPr>
            <w:tcW w:w="4377" w:type="dxa"/>
            <w:vMerge w:val="restart"/>
          </w:tcPr>
          <w:p w:rsidR="00AB7EED" w:rsidRPr="0077790E" w:rsidRDefault="00AB7EED" w:rsidP="004222A1">
            <w:pPr>
              <w:spacing w:after="0"/>
              <w:rPr>
                <w:rFonts w:ascii="Tahoma" w:hAnsi="Tahoma" w:cs="Tahoma"/>
                <w:sz w:val="26"/>
                <w:szCs w:val="26"/>
              </w:rPr>
            </w:pPr>
            <w:r w:rsidRPr="0077790E">
              <w:rPr>
                <w:rFonts w:ascii="Tahoma" w:hAnsi="Tahoma" w:cs="Tahoma"/>
                <w:sz w:val="26"/>
                <w:szCs w:val="26"/>
              </w:rPr>
              <w:t xml:space="preserve">IDBI Bank   </w:t>
            </w:r>
          </w:p>
        </w:tc>
      </w:tr>
      <w:tr w:rsidR="00AB7EED" w:rsidRPr="0077790E" w:rsidTr="004222A1">
        <w:trPr>
          <w:cantSplit/>
          <w:jc w:val="center"/>
        </w:trPr>
        <w:tc>
          <w:tcPr>
            <w:tcW w:w="861" w:type="dxa"/>
          </w:tcPr>
          <w:p w:rsidR="00AB7EED" w:rsidRPr="0077790E" w:rsidRDefault="00AB7EED" w:rsidP="004222A1">
            <w:pPr>
              <w:spacing w:after="0"/>
              <w:ind w:left="288"/>
              <w:rPr>
                <w:rFonts w:ascii="Tahoma" w:hAnsi="Tahoma" w:cs="Tahoma"/>
                <w:sz w:val="26"/>
                <w:szCs w:val="26"/>
                <w:lang w:val="de-DE"/>
              </w:rPr>
            </w:pPr>
            <w:r>
              <w:rPr>
                <w:rFonts w:ascii="Tahoma" w:hAnsi="Tahoma" w:cs="Tahoma"/>
                <w:sz w:val="26"/>
                <w:szCs w:val="26"/>
                <w:lang w:val="de-DE"/>
              </w:rPr>
              <w:t>60</w:t>
            </w:r>
          </w:p>
        </w:tc>
        <w:tc>
          <w:tcPr>
            <w:tcW w:w="4838" w:type="dxa"/>
          </w:tcPr>
          <w:p w:rsidR="00AB7EED" w:rsidRPr="0077790E" w:rsidRDefault="00AB7EED" w:rsidP="004222A1">
            <w:pPr>
              <w:spacing w:after="0"/>
              <w:rPr>
                <w:rFonts w:ascii="Tahoma" w:hAnsi="Tahoma" w:cs="Tahoma"/>
                <w:sz w:val="26"/>
                <w:szCs w:val="26"/>
              </w:rPr>
            </w:pPr>
            <w:r w:rsidRPr="0077790E">
              <w:rPr>
                <w:rFonts w:ascii="Tahoma" w:hAnsi="Tahoma" w:cs="Tahoma"/>
                <w:sz w:val="26"/>
                <w:szCs w:val="26"/>
              </w:rPr>
              <w:t>Shri Ashish Chaudhary, AGM</w:t>
            </w:r>
          </w:p>
        </w:tc>
        <w:tc>
          <w:tcPr>
            <w:tcW w:w="4377" w:type="dxa"/>
            <w:vMerge/>
          </w:tcPr>
          <w:p w:rsidR="00AB7EED" w:rsidRPr="0077790E" w:rsidRDefault="00AB7EED" w:rsidP="004222A1">
            <w:pPr>
              <w:spacing w:after="0"/>
              <w:rPr>
                <w:rFonts w:ascii="Tahoma" w:hAnsi="Tahoma" w:cs="Tahoma"/>
                <w:sz w:val="26"/>
                <w:szCs w:val="26"/>
              </w:rPr>
            </w:pPr>
          </w:p>
        </w:tc>
      </w:tr>
      <w:tr w:rsidR="00AB7EED" w:rsidRPr="0077790E" w:rsidTr="004222A1">
        <w:trPr>
          <w:cantSplit/>
          <w:jc w:val="center"/>
        </w:trPr>
        <w:tc>
          <w:tcPr>
            <w:tcW w:w="861" w:type="dxa"/>
          </w:tcPr>
          <w:p w:rsidR="00AB7EED" w:rsidRPr="0077790E" w:rsidRDefault="00AB7EED" w:rsidP="004222A1">
            <w:pPr>
              <w:spacing w:after="0"/>
              <w:jc w:val="right"/>
              <w:rPr>
                <w:rFonts w:ascii="Tahoma" w:hAnsi="Tahoma" w:cs="Tahoma"/>
                <w:sz w:val="26"/>
                <w:szCs w:val="26"/>
                <w:lang w:val="de-DE"/>
              </w:rPr>
            </w:pPr>
            <w:r>
              <w:rPr>
                <w:rFonts w:ascii="Tahoma" w:hAnsi="Tahoma" w:cs="Tahoma"/>
                <w:sz w:val="26"/>
                <w:szCs w:val="26"/>
                <w:lang w:val="de-DE"/>
              </w:rPr>
              <w:t>61</w:t>
            </w:r>
          </w:p>
        </w:tc>
        <w:tc>
          <w:tcPr>
            <w:tcW w:w="4838" w:type="dxa"/>
          </w:tcPr>
          <w:p w:rsidR="00AB7EED" w:rsidRPr="0077790E" w:rsidRDefault="00AB7EED" w:rsidP="004222A1">
            <w:pPr>
              <w:spacing w:after="0"/>
              <w:rPr>
                <w:rFonts w:ascii="Tahoma" w:hAnsi="Tahoma" w:cs="Tahoma"/>
                <w:sz w:val="26"/>
                <w:szCs w:val="26"/>
              </w:rPr>
            </w:pPr>
            <w:r w:rsidRPr="0077790E">
              <w:rPr>
                <w:rFonts w:ascii="Tahoma" w:hAnsi="Tahoma" w:cs="Tahoma"/>
                <w:sz w:val="26"/>
                <w:szCs w:val="26"/>
              </w:rPr>
              <w:t>Shri Anil Goel, Chief Manager</w:t>
            </w:r>
          </w:p>
        </w:tc>
        <w:tc>
          <w:tcPr>
            <w:tcW w:w="4377" w:type="dxa"/>
          </w:tcPr>
          <w:p w:rsidR="00AB7EED" w:rsidRPr="0077790E" w:rsidRDefault="00AB7EED" w:rsidP="004222A1">
            <w:pPr>
              <w:rPr>
                <w:rFonts w:ascii="Tahoma" w:hAnsi="Tahoma" w:cs="Tahoma"/>
                <w:sz w:val="26"/>
                <w:szCs w:val="26"/>
              </w:rPr>
            </w:pPr>
            <w:r w:rsidRPr="0077790E">
              <w:rPr>
                <w:rFonts w:ascii="Tahoma" w:hAnsi="Tahoma" w:cs="Tahoma"/>
                <w:sz w:val="26"/>
                <w:szCs w:val="26"/>
              </w:rPr>
              <w:t xml:space="preserve">Syndicate Bank </w:t>
            </w:r>
          </w:p>
        </w:tc>
      </w:tr>
      <w:tr w:rsidR="00AB7EED" w:rsidRPr="002E2489" w:rsidTr="004222A1">
        <w:trPr>
          <w:cantSplit/>
          <w:jc w:val="center"/>
        </w:trPr>
        <w:tc>
          <w:tcPr>
            <w:tcW w:w="861" w:type="dxa"/>
          </w:tcPr>
          <w:p w:rsidR="00AB7EED" w:rsidRPr="001D71BA" w:rsidRDefault="00AB7EED" w:rsidP="004222A1">
            <w:pPr>
              <w:spacing w:after="0"/>
              <w:jc w:val="right"/>
              <w:rPr>
                <w:rFonts w:ascii="Tahoma" w:hAnsi="Tahoma" w:cs="Tahoma"/>
                <w:sz w:val="26"/>
                <w:szCs w:val="26"/>
              </w:rPr>
            </w:pPr>
            <w:r w:rsidRPr="001D71BA">
              <w:rPr>
                <w:rFonts w:ascii="Tahoma" w:hAnsi="Tahoma" w:cs="Tahoma"/>
                <w:sz w:val="26"/>
                <w:szCs w:val="26"/>
              </w:rPr>
              <w:t>62</w:t>
            </w:r>
          </w:p>
        </w:tc>
        <w:tc>
          <w:tcPr>
            <w:tcW w:w="4838" w:type="dxa"/>
          </w:tcPr>
          <w:p w:rsidR="00AB7EED" w:rsidRPr="00834F7C" w:rsidRDefault="00AB7EED" w:rsidP="00893893">
            <w:pPr>
              <w:pStyle w:val="Heading3"/>
              <w:jc w:val="left"/>
              <w:rPr>
                <w:rFonts w:ascii="Tahoma" w:hAnsi="Tahoma" w:cs="Tahoma"/>
                <w:b w:val="0"/>
              </w:rPr>
            </w:pPr>
            <w:r w:rsidRPr="00834F7C">
              <w:rPr>
                <w:rFonts w:ascii="Tahoma" w:hAnsi="Tahoma" w:cs="Tahoma"/>
                <w:b w:val="0"/>
              </w:rPr>
              <w:t xml:space="preserve">Shri V.Jala, Chief Manager </w:t>
            </w:r>
          </w:p>
        </w:tc>
        <w:tc>
          <w:tcPr>
            <w:tcW w:w="4377" w:type="dxa"/>
          </w:tcPr>
          <w:p w:rsidR="00AB7EED" w:rsidRPr="00834F7C" w:rsidRDefault="00AB7EED" w:rsidP="004222A1">
            <w:pPr>
              <w:spacing w:after="0"/>
              <w:rPr>
                <w:rFonts w:ascii="Tahoma" w:hAnsi="Tahoma" w:cs="Tahoma"/>
                <w:sz w:val="26"/>
                <w:szCs w:val="26"/>
              </w:rPr>
            </w:pPr>
            <w:r w:rsidRPr="00834F7C">
              <w:rPr>
                <w:rFonts w:ascii="Tahoma" w:hAnsi="Tahoma" w:cs="Tahoma"/>
                <w:sz w:val="26"/>
                <w:szCs w:val="26"/>
              </w:rPr>
              <w:t>Vijaya Bank</w:t>
            </w:r>
          </w:p>
        </w:tc>
      </w:tr>
      <w:tr w:rsidR="00AB7EED" w:rsidRPr="002E2489" w:rsidTr="004222A1">
        <w:trPr>
          <w:cantSplit/>
          <w:jc w:val="center"/>
        </w:trPr>
        <w:tc>
          <w:tcPr>
            <w:tcW w:w="861" w:type="dxa"/>
          </w:tcPr>
          <w:p w:rsidR="00AB7EED" w:rsidRPr="008673BF" w:rsidRDefault="00AB7EED" w:rsidP="004222A1">
            <w:pPr>
              <w:spacing w:after="0"/>
              <w:ind w:left="288"/>
              <w:rPr>
                <w:rFonts w:ascii="Tahoma" w:hAnsi="Tahoma" w:cs="Tahoma"/>
                <w:sz w:val="26"/>
                <w:szCs w:val="26"/>
              </w:rPr>
            </w:pPr>
          </w:p>
        </w:tc>
        <w:tc>
          <w:tcPr>
            <w:tcW w:w="9215" w:type="dxa"/>
            <w:gridSpan w:val="2"/>
          </w:tcPr>
          <w:p w:rsidR="00AB7EED" w:rsidRDefault="00AB7EED" w:rsidP="004222A1">
            <w:pPr>
              <w:spacing w:after="0"/>
              <w:rPr>
                <w:rFonts w:ascii="Tahoma" w:hAnsi="Tahoma" w:cs="Tahoma"/>
                <w:b/>
                <w:bCs/>
                <w:sz w:val="26"/>
                <w:szCs w:val="26"/>
              </w:rPr>
            </w:pPr>
            <w:r w:rsidRPr="008673BF">
              <w:rPr>
                <w:rFonts w:ascii="Tahoma" w:hAnsi="Tahoma" w:cs="Tahoma"/>
                <w:b/>
                <w:bCs/>
                <w:sz w:val="26"/>
                <w:szCs w:val="26"/>
              </w:rPr>
              <w:t>Private Sector Banks</w:t>
            </w:r>
          </w:p>
          <w:p w:rsidR="00271904" w:rsidRPr="008673BF" w:rsidRDefault="00271904" w:rsidP="004222A1">
            <w:pPr>
              <w:spacing w:after="0"/>
              <w:rPr>
                <w:rFonts w:ascii="Tahoma" w:hAnsi="Tahoma" w:cs="Tahoma"/>
                <w:b/>
                <w:bCs/>
                <w:sz w:val="26"/>
                <w:szCs w:val="26"/>
              </w:rPr>
            </w:pPr>
          </w:p>
        </w:tc>
      </w:tr>
      <w:tr w:rsidR="00AB7EED" w:rsidRPr="002E2489" w:rsidTr="004222A1">
        <w:trPr>
          <w:cantSplit/>
          <w:jc w:val="center"/>
        </w:trPr>
        <w:tc>
          <w:tcPr>
            <w:tcW w:w="861" w:type="dxa"/>
          </w:tcPr>
          <w:p w:rsidR="00AB7EED" w:rsidRPr="008673BF" w:rsidRDefault="00AB7EED" w:rsidP="004222A1">
            <w:pPr>
              <w:spacing w:after="0"/>
              <w:ind w:left="288"/>
              <w:rPr>
                <w:rFonts w:ascii="Tahoma" w:hAnsi="Tahoma" w:cs="Tahoma"/>
                <w:sz w:val="26"/>
                <w:szCs w:val="26"/>
              </w:rPr>
            </w:pPr>
            <w:r>
              <w:rPr>
                <w:rFonts w:ascii="Tahoma" w:hAnsi="Tahoma" w:cs="Tahoma"/>
                <w:sz w:val="26"/>
                <w:szCs w:val="26"/>
              </w:rPr>
              <w:t>63</w:t>
            </w:r>
          </w:p>
        </w:tc>
        <w:tc>
          <w:tcPr>
            <w:tcW w:w="4838" w:type="dxa"/>
          </w:tcPr>
          <w:p w:rsidR="00AB7EED" w:rsidRPr="008673BF" w:rsidRDefault="00AB7EED" w:rsidP="004222A1">
            <w:pPr>
              <w:spacing w:after="0"/>
              <w:rPr>
                <w:rFonts w:ascii="Tahoma" w:hAnsi="Tahoma" w:cs="Tahoma"/>
                <w:sz w:val="26"/>
                <w:szCs w:val="26"/>
              </w:rPr>
            </w:pPr>
            <w:r w:rsidRPr="008673BF">
              <w:rPr>
                <w:rFonts w:ascii="Tahoma" w:hAnsi="Tahoma" w:cs="Tahoma"/>
                <w:sz w:val="26"/>
                <w:szCs w:val="26"/>
              </w:rPr>
              <w:t>Shri Varun Grover, Regional Manager</w:t>
            </w:r>
          </w:p>
        </w:tc>
        <w:tc>
          <w:tcPr>
            <w:tcW w:w="4377" w:type="dxa"/>
          </w:tcPr>
          <w:p w:rsidR="00AB7EED" w:rsidRPr="008673BF" w:rsidRDefault="00AB7EED" w:rsidP="004222A1">
            <w:pPr>
              <w:spacing w:after="0"/>
              <w:rPr>
                <w:rFonts w:ascii="Tahoma" w:hAnsi="Tahoma" w:cs="Tahoma"/>
                <w:sz w:val="26"/>
                <w:szCs w:val="26"/>
              </w:rPr>
            </w:pPr>
            <w:r w:rsidRPr="008673BF">
              <w:rPr>
                <w:rFonts w:ascii="Tahoma" w:hAnsi="Tahoma" w:cs="Tahoma"/>
                <w:sz w:val="26"/>
                <w:szCs w:val="26"/>
              </w:rPr>
              <w:t>AXIS Bank</w:t>
            </w:r>
          </w:p>
        </w:tc>
      </w:tr>
      <w:tr w:rsidR="00AB7EED" w:rsidRPr="002E2489" w:rsidTr="004222A1">
        <w:trPr>
          <w:cantSplit/>
          <w:jc w:val="center"/>
        </w:trPr>
        <w:tc>
          <w:tcPr>
            <w:tcW w:w="861" w:type="dxa"/>
          </w:tcPr>
          <w:p w:rsidR="00AB7EED" w:rsidRPr="008673BF" w:rsidRDefault="00AB7EED" w:rsidP="004222A1">
            <w:pPr>
              <w:spacing w:after="0"/>
              <w:ind w:left="288"/>
              <w:jc w:val="both"/>
              <w:rPr>
                <w:rFonts w:ascii="Tahoma" w:hAnsi="Tahoma" w:cs="Tahoma"/>
                <w:sz w:val="26"/>
                <w:szCs w:val="26"/>
              </w:rPr>
            </w:pPr>
            <w:r>
              <w:rPr>
                <w:rFonts w:ascii="Tahoma" w:hAnsi="Tahoma" w:cs="Tahoma"/>
                <w:sz w:val="26"/>
                <w:szCs w:val="26"/>
              </w:rPr>
              <w:t>64</w:t>
            </w:r>
          </w:p>
        </w:tc>
        <w:tc>
          <w:tcPr>
            <w:tcW w:w="4838" w:type="dxa"/>
          </w:tcPr>
          <w:p w:rsidR="00AB7EED" w:rsidRPr="008673BF" w:rsidRDefault="00AB7EED" w:rsidP="004222A1">
            <w:pPr>
              <w:spacing w:after="0"/>
              <w:rPr>
                <w:rFonts w:ascii="Tahoma" w:hAnsi="Tahoma" w:cs="Tahoma"/>
                <w:sz w:val="26"/>
                <w:szCs w:val="26"/>
              </w:rPr>
            </w:pPr>
            <w:r w:rsidRPr="008673BF">
              <w:rPr>
                <w:rFonts w:ascii="Tahoma" w:hAnsi="Tahoma" w:cs="Tahoma"/>
                <w:sz w:val="26"/>
                <w:szCs w:val="26"/>
              </w:rPr>
              <w:t xml:space="preserve">Shri Dinesh Seth, Vice President </w:t>
            </w:r>
          </w:p>
        </w:tc>
        <w:tc>
          <w:tcPr>
            <w:tcW w:w="4377" w:type="dxa"/>
          </w:tcPr>
          <w:p w:rsidR="00AB7EED" w:rsidRPr="008673BF" w:rsidRDefault="00AB7EED" w:rsidP="004222A1">
            <w:pPr>
              <w:spacing w:after="0"/>
              <w:rPr>
                <w:rFonts w:ascii="Tahoma" w:hAnsi="Tahoma" w:cs="Tahoma"/>
                <w:sz w:val="26"/>
                <w:szCs w:val="26"/>
              </w:rPr>
            </w:pPr>
            <w:r w:rsidRPr="008673BF">
              <w:rPr>
                <w:rFonts w:ascii="Tahoma" w:hAnsi="Tahoma" w:cs="Tahoma"/>
                <w:sz w:val="26"/>
                <w:szCs w:val="26"/>
              </w:rPr>
              <w:t>HDFC Bank Ltd.</w:t>
            </w:r>
          </w:p>
        </w:tc>
      </w:tr>
      <w:tr w:rsidR="00AB7EED" w:rsidRPr="002E2489" w:rsidTr="004222A1">
        <w:trPr>
          <w:jc w:val="center"/>
        </w:trPr>
        <w:tc>
          <w:tcPr>
            <w:tcW w:w="861" w:type="dxa"/>
          </w:tcPr>
          <w:p w:rsidR="00AB7EED" w:rsidRPr="003E55C9" w:rsidRDefault="00AB7EED" w:rsidP="004222A1">
            <w:pPr>
              <w:spacing w:after="0"/>
              <w:ind w:left="288"/>
              <w:rPr>
                <w:rFonts w:ascii="Tahoma" w:hAnsi="Tahoma" w:cs="Tahoma"/>
                <w:sz w:val="26"/>
                <w:szCs w:val="26"/>
              </w:rPr>
            </w:pPr>
            <w:r>
              <w:rPr>
                <w:rFonts w:ascii="Tahoma" w:hAnsi="Tahoma" w:cs="Tahoma"/>
                <w:sz w:val="26"/>
                <w:szCs w:val="26"/>
              </w:rPr>
              <w:t>65</w:t>
            </w:r>
          </w:p>
        </w:tc>
        <w:tc>
          <w:tcPr>
            <w:tcW w:w="4838" w:type="dxa"/>
          </w:tcPr>
          <w:p w:rsidR="00AB7EED" w:rsidRPr="003E55C9" w:rsidRDefault="00AB7EED" w:rsidP="004222A1">
            <w:pPr>
              <w:spacing w:after="0"/>
              <w:rPr>
                <w:rFonts w:ascii="Tahoma" w:hAnsi="Tahoma" w:cs="Tahoma"/>
                <w:sz w:val="26"/>
                <w:szCs w:val="26"/>
              </w:rPr>
            </w:pPr>
            <w:r w:rsidRPr="003E55C9">
              <w:rPr>
                <w:rFonts w:ascii="Tahoma" w:hAnsi="Tahoma" w:cs="Tahoma"/>
                <w:sz w:val="26"/>
                <w:szCs w:val="26"/>
              </w:rPr>
              <w:t>Shri RM Rajendran, Zonal Manager</w:t>
            </w:r>
          </w:p>
        </w:tc>
        <w:tc>
          <w:tcPr>
            <w:tcW w:w="4377" w:type="dxa"/>
            <w:vMerge w:val="restart"/>
          </w:tcPr>
          <w:p w:rsidR="00AB7EED" w:rsidRPr="003E55C9" w:rsidRDefault="00AB7EED" w:rsidP="004222A1">
            <w:pPr>
              <w:spacing w:after="0"/>
              <w:rPr>
                <w:rFonts w:ascii="Tahoma" w:hAnsi="Tahoma" w:cs="Tahoma"/>
                <w:sz w:val="26"/>
                <w:szCs w:val="26"/>
              </w:rPr>
            </w:pPr>
            <w:r w:rsidRPr="003E55C9">
              <w:rPr>
                <w:rFonts w:ascii="Tahoma" w:hAnsi="Tahoma" w:cs="Tahoma"/>
                <w:sz w:val="26"/>
                <w:szCs w:val="26"/>
              </w:rPr>
              <w:t xml:space="preserve">ICICI Bank </w:t>
            </w:r>
          </w:p>
        </w:tc>
      </w:tr>
      <w:tr w:rsidR="00AB7EED" w:rsidRPr="002E2489" w:rsidTr="004222A1">
        <w:trPr>
          <w:cantSplit/>
          <w:jc w:val="center"/>
        </w:trPr>
        <w:tc>
          <w:tcPr>
            <w:tcW w:w="861" w:type="dxa"/>
          </w:tcPr>
          <w:p w:rsidR="00AB7EED" w:rsidRPr="003E55C9" w:rsidRDefault="00AB7EED" w:rsidP="004222A1">
            <w:pPr>
              <w:spacing w:after="0"/>
              <w:ind w:left="288"/>
              <w:rPr>
                <w:rFonts w:ascii="Tahoma" w:hAnsi="Tahoma" w:cs="Tahoma"/>
                <w:sz w:val="26"/>
                <w:szCs w:val="26"/>
              </w:rPr>
            </w:pPr>
            <w:r>
              <w:rPr>
                <w:rFonts w:ascii="Tahoma" w:hAnsi="Tahoma" w:cs="Tahoma"/>
                <w:sz w:val="26"/>
                <w:szCs w:val="26"/>
              </w:rPr>
              <w:t>66</w:t>
            </w:r>
          </w:p>
        </w:tc>
        <w:tc>
          <w:tcPr>
            <w:tcW w:w="4838" w:type="dxa"/>
          </w:tcPr>
          <w:p w:rsidR="00AB7EED" w:rsidRPr="003E55C9" w:rsidRDefault="00AB7EED" w:rsidP="00893893">
            <w:pPr>
              <w:pStyle w:val="Heading3"/>
              <w:jc w:val="left"/>
              <w:rPr>
                <w:rFonts w:ascii="Tahoma" w:hAnsi="Tahoma" w:cs="Tahoma"/>
                <w:b w:val="0"/>
              </w:rPr>
            </w:pPr>
            <w:r w:rsidRPr="003E55C9">
              <w:rPr>
                <w:rFonts w:ascii="Tahoma" w:hAnsi="Tahoma" w:cs="Tahoma"/>
                <w:b w:val="0"/>
              </w:rPr>
              <w:t>Shri Jitender Shukla, Regional Manager</w:t>
            </w:r>
          </w:p>
        </w:tc>
        <w:tc>
          <w:tcPr>
            <w:tcW w:w="4377" w:type="dxa"/>
            <w:vMerge/>
          </w:tcPr>
          <w:p w:rsidR="00AB7EED" w:rsidRPr="003E55C9" w:rsidRDefault="00AB7EED" w:rsidP="004222A1">
            <w:pPr>
              <w:spacing w:after="0"/>
              <w:rPr>
                <w:rFonts w:ascii="Tahoma" w:hAnsi="Tahoma" w:cs="Tahoma"/>
                <w:sz w:val="26"/>
                <w:szCs w:val="26"/>
              </w:rPr>
            </w:pPr>
          </w:p>
        </w:tc>
      </w:tr>
      <w:tr w:rsidR="00AB7EED" w:rsidRPr="002E2489" w:rsidTr="004222A1">
        <w:trPr>
          <w:cantSplit/>
          <w:trHeight w:val="422"/>
          <w:jc w:val="center"/>
        </w:trPr>
        <w:tc>
          <w:tcPr>
            <w:tcW w:w="861" w:type="dxa"/>
          </w:tcPr>
          <w:p w:rsidR="00AB7EED" w:rsidRPr="003E55C9" w:rsidRDefault="00AB7EED" w:rsidP="004222A1">
            <w:pPr>
              <w:spacing w:after="0"/>
              <w:ind w:left="288"/>
              <w:rPr>
                <w:rFonts w:ascii="Tahoma" w:hAnsi="Tahoma" w:cs="Tahoma"/>
                <w:sz w:val="26"/>
                <w:szCs w:val="26"/>
              </w:rPr>
            </w:pPr>
            <w:r>
              <w:rPr>
                <w:rFonts w:ascii="Tahoma" w:hAnsi="Tahoma" w:cs="Tahoma"/>
                <w:sz w:val="26"/>
                <w:szCs w:val="26"/>
              </w:rPr>
              <w:t>67</w:t>
            </w:r>
          </w:p>
        </w:tc>
        <w:tc>
          <w:tcPr>
            <w:tcW w:w="4838" w:type="dxa"/>
          </w:tcPr>
          <w:p w:rsidR="00AB7EED" w:rsidRPr="003E55C9" w:rsidRDefault="00AB7EED" w:rsidP="00893893">
            <w:pPr>
              <w:pStyle w:val="Heading3"/>
              <w:jc w:val="left"/>
              <w:rPr>
                <w:rFonts w:ascii="Tahoma" w:hAnsi="Tahoma" w:cs="Tahoma"/>
                <w:b w:val="0"/>
              </w:rPr>
            </w:pPr>
            <w:r w:rsidRPr="003E55C9">
              <w:rPr>
                <w:rFonts w:ascii="Tahoma" w:hAnsi="Tahoma" w:cs="Tahoma"/>
                <w:b w:val="0"/>
              </w:rPr>
              <w:t xml:space="preserve">Shri Sunit Kumar, </w:t>
            </w:r>
            <w:r>
              <w:rPr>
                <w:rFonts w:ascii="Tahoma" w:hAnsi="Tahoma" w:cs="Tahoma"/>
                <w:b w:val="0"/>
              </w:rPr>
              <w:t xml:space="preserve">Executive </w:t>
            </w:r>
            <w:r w:rsidRPr="003E55C9">
              <w:rPr>
                <w:rFonts w:ascii="Tahoma" w:hAnsi="Tahoma" w:cs="Tahoma"/>
                <w:b w:val="0"/>
              </w:rPr>
              <w:t>Manager</w:t>
            </w:r>
          </w:p>
        </w:tc>
        <w:tc>
          <w:tcPr>
            <w:tcW w:w="4377" w:type="dxa"/>
          </w:tcPr>
          <w:p w:rsidR="00AB7EED" w:rsidRPr="003E55C9" w:rsidRDefault="00AB7EED" w:rsidP="004222A1">
            <w:pPr>
              <w:spacing w:after="0"/>
              <w:rPr>
                <w:rFonts w:ascii="Tahoma" w:hAnsi="Tahoma" w:cs="Tahoma"/>
                <w:sz w:val="26"/>
                <w:szCs w:val="26"/>
              </w:rPr>
            </w:pPr>
            <w:r w:rsidRPr="003E55C9">
              <w:rPr>
                <w:rFonts w:ascii="Tahoma" w:hAnsi="Tahoma" w:cs="Tahoma"/>
                <w:sz w:val="26"/>
                <w:szCs w:val="26"/>
              </w:rPr>
              <w:t>J&amp;K Bank</w:t>
            </w:r>
          </w:p>
        </w:tc>
      </w:tr>
      <w:tr w:rsidR="00AB7EED" w:rsidRPr="002E2489" w:rsidTr="004222A1">
        <w:trPr>
          <w:cantSplit/>
          <w:trHeight w:val="422"/>
          <w:jc w:val="center"/>
        </w:trPr>
        <w:tc>
          <w:tcPr>
            <w:tcW w:w="861" w:type="dxa"/>
          </w:tcPr>
          <w:p w:rsidR="00AB7EED" w:rsidRPr="00D56779" w:rsidRDefault="00AB7EED" w:rsidP="004222A1">
            <w:pPr>
              <w:spacing w:after="0"/>
              <w:ind w:left="288"/>
              <w:rPr>
                <w:rFonts w:ascii="Tahoma" w:hAnsi="Tahoma" w:cs="Tahoma"/>
                <w:sz w:val="26"/>
                <w:szCs w:val="26"/>
              </w:rPr>
            </w:pPr>
            <w:r>
              <w:rPr>
                <w:rFonts w:ascii="Tahoma" w:hAnsi="Tahoma" w:cs="Tahoma"/>
                <w:sz w:val="26"/>
                <w:szCs w:val="26"/>
              </w:rPr>
              <w:t>68</w:t>
            </w:r>
          </w:p>
        </w:tc>
        <w:tc>
          <w:tcPr>
            <w:tcW w:w="4838" w:type="dxa"/>
          </w:tcPr>
          <w:p w:rsidR="00AB7EED" w:rsidRPr="00D56779" w:rsidRDefault="00AB7EED" w:rsidP="00893893">
            <w:pPr>
              <w:pStyle w:val="Heading3"/>
              <w:jc w:val="left"/>
              <w:rPr>
                <w:rFonts w:ascii="Tahoma" w:hAnsi="Tahoma" w:cs="Tahoma"/>
                <w:b w:val="0"/>
              </w:rPr>
            </w:pPr>
            <w:r w:rsidRPr="00D56779">
              <w:rPr>
                <w:rFonts w:ascii="Tahoma" w:hAnsi="Tahoma" w:cs="Tahoma"/>
                <w:b w:val="0"/>
              </w:rPr>
              <w:t>Rajiv K. Sidana, Regional Head-FIPS</w:t>
            </w:r>
          </w:p>
        </w:tc>
        <w:tc>
          <w:tcPr>
            <w:tcW w:w="4377" w:type="dxa"/>
            <w:vMerge w:val="restart"/>
          </w:tcPr>
          <w:p w:rsidR="00AB7EED" w:rsidRPr="00D56779" w:rsidRDefault="00AB7EED" w:rsidP="004222A1">
            <w:pPr>
              <w:spacing w:after="0"/>
              <w:rPr>
                <w:rFonts w:ascii="Tahoma" w:hAnsi="Tahoma" w:cs="Tahoma"/>
                <w:sz w:val="26"/>
                <w:szCs w:val="26"/>
              </w:rPr>
            </w:pPr>
            <w:r w:rsidRPr="00D56779">
              <w:rPr>
                <w:rFonts w:ascii="Tahoma" w:hAnsi="Tahoma" w:cs="Tahoma"/>
                <w:sz w:val="26"/>
                <w:szCs w:val="26"/>
                <w:lang w:val="en-US" w:eastAsia="en-US"/>
              </w:rPr>
              <w:t>IndusInd Bank</w:t>
            </w:r>
          </w:p>
        </w:tc>
      </w:tr>
      <w:tr w:rsidR="00AB7EED" w:rsidRPr="002E2489" w:rsidTr="004222A1">
        <w:trPr>
          <w:cantSplit/>
          <w:trHeight w:val="422"/>
          <w:jc w:val="center"/>
        </w:trPr>
        <w:tc>
          <w:tcPr>
            <w:tcW w:w="861" w:type="dxa"/>
          </w:tcPr>
          <w:p w:rsidR="00AB7EED" w:rsidRPr="00D56779" w:rsidRDefault="00AB7EED" w:rsidP="004222A1">
            <w:pPr>
              <w:spacing w:after="0"/>
              <w:ind w:left="288"/>
              <w:rPr>
                <w:rFonts w:ascii="Tahoma" w:hAnsi="Tahoma" w:cs="Tahoma"/>
                <w:sz w:val="26"/>
                <w:szCs w:val="26"/>
              </w:rPr>
            </w:pPr>
            <w:r>
              <w:rPr>
                <w:rFonts w:ascii="Tahoma" w:hAnsi="Tahoma" w:cs="Tahoma"/>
                <w:sz w:val="26"/>
                <w:szCs w:val="26"/>
              </w:rPr>
              <w:t>69</w:t>
            </w:r>
          </w:p>
        </w:tc>
        <w:tc>
          <w:tcPr>
            <w:tcW w:w="4838" w:type="dxa"/>
          </w:tcPr>
          <w:p w:rsidR="00AB7EED" w:rsidRPr="00D56779" w:rsidRDefault="00AB7EED" w:rsidP="00893893">
            <w:pPr>
              <w:pStyle w:val="Heading3"/>
              <w:jc w:val="left"/>
              <w:rPr>
                <w:rFonts w:ascii="Tahoma" w:hAnsi="Tahoma" w:cs="Tahoma"/>
                <w:b w:val="0"/>
              </w:rPr>
            </w:pPr>
            <w:r w:rsidRPr="00D56779">
              <w:rPr>
                <w:rFonts w:ascii="Tahoma" w:hAnsi="Tahoma" w:cs="Tahoma"/>
                <w:b w:val="0"/>
              </w:rPr>
              <w:t>Harinder Thakral, Zonal Head</w:t>
            </w:r>
          </w:p>
        </w:tc>
        <w:tc>
          <w:tcPr>
            <w:tcW w:w="4377" w:type="dxa"/>
            <w:vMerge/>
          </w:tcPr>
          <w:p w:rsidR="00AB7EED" w:rsidRPr="00D56779" w:rsidRDefault="00AB7EED" w:rsidP="004222A1">
            <w:pPr>
              <w:spacing w:after="0"/>
              <w:rPr>
                <w:rFonts w:ascii="Tahoma" w:hAnsi="Tahoma" w:cs="Tahoma"/>
                <w:sz w:val="26"/>
                <w:szCs w:val="26"/>
                <w:lang w:val="en-US" w:eastAsia="en-US"/>
              </w:rPr>
            </w:pPr>
          </w:p>
        </w:tc>
      </w:tr>
      <w:tr w:rsidR="00AB7EED" w:rsidRPr="002E2489" w:rsidTr="004222A1">
        <w:trPr>
          <w:cantSplit/>
          <w:trHeight w:val="422"/>
          <w:jc w:val="center"/>
        </w:trPr>
        <w:tc>
          <w:tcPr>
            <w:tcW w:w="861" w:type="dxa"/>
          </w:tcPr>
          <w:p w:rsidR="00AB7EED" w:rsidRPr="00D56779" w:rsidRDefault="00AB7EED" w:rsidP="004222A1">
            <w:pPr>
              <w:spacing w:after="0"/>
              <w:ind w:left="288"/>
              <w:rPr>
                <w:rFonts w:ascii="Tahoma" w:hAnsi="Tahoma" w:cs="Tahoma"/>
                <w:sz w:val="26"/>
                <w:szCs w:val="26"/>
              </w:rPr>
            </w:pPr>
            <w:r>
              <w:rPr>
                <w:rFonts w:ascii="Tahoma" w:hAnsi="Tahoma" w:cs="Tahoma"/>
                <w:sz w:val="26"/>
                <w:szCs w:val="26"/>
              </w:rPr>
              <w:t>70</w:t>
            </w:r>
          </w:p>
        </w:tc>
        <w:tc>
          <w:tcPr>
            <w:tcW w:w="4838" w:type="dxa"/>
          </w:tcPr>
          <w:p w:rsidR="00AB7EED" w:rsidRPr="00D56779" w:rsidRDefault="00AB7EED" w:rsidP="00893893">
            <w:pPr>
              <w:pStyle w:val="Heading3"/>
              <w:jc w:val="left"/>
              <w:rPr>
                <w:rFonts w:ascii="Tahoma" w:hAnsi="Tahoma" w:cs="Tahoma"/>
                <w:b w:val="0"/>
              </w:rPr>
            </w:pPr>
            <w:r>
              <w:rPr>
                <w:rFonts w:ascii="Tahoma" w:hAnsi="Tahoma" w:cs="Tahoma"/>
                <w:b w:val="0"/>
              </w:rPr>
              <w:t>Naresh Goel, BM</w:t>
            </w:r>
          </w:p>
        </w:tc>
        <w:tc>
          <w:tcPr>
            <w:tcW w:w="4377" w:type="dxa"/>
            <w:vMerge w:val="restart"/>
          </w:tcPr>
          <w:p w:rsidR="00AB7EED" w:rsidRPr="00D56779" w:rsidRDefault="00AB7EED" w:rsidP="004222A1">
            <w:pPr>
              <w:spacing w:after="0"/>
              <w:rPr>
                <w:rFonts w:ascii="Tahoma" w:hAnsi="Tahoma" w:cs="Tahoma"/>
                <w:sz w:val="26"/>
                <w:szCs w:val="26"/>
              </w:rPr>
            </w:pPr>
            <w:r w:rsidRPr="00D56779">
              <w:rPr>
                <w:rFonts w:ascii="Tahoma" w:hAnsi="Tahoma" w:cs="Tahoma"/>
                <w:sz w:val="26"/>
                <w:szCs w:val="26"/>
              </w:rPr>
              <w:t>Yes Bank</w:t>
            </w:r>
          </w:p>
        </w:tc>
      </w:tr>
      <w:tr w:rsidR="00AB7EED" w:rsidRPr="002E2489" w:rsidTr="004222A1">
        <w:trPr>
          <w:cantSplit/>
          <w:trHeight w:val="422"/>
          <w:jc w:val="center"/>
        </w:trPr>
        <w:tc>
          <w:tcPr>
            <w:tcW w:w="861" w:type="dxa"/>
          </w:tcPr>
          <w:p w:rsidR="00AB7EED" w:rsidRPr="001D71BA" w:rsidRDefault="00AB7EED" w:rsidP="004222A1">
            <w:pPr>
              <w:spacing w:after="0"/>
              <w:ind w:left="288"/>
              <w:rPr>
                <w:rFonts w:ascii="Tahoma" w:hAnsi="Tahoma" w:cs="Tahoma"/>
                <w:sz w:val="26"/>
                <w:szCs w:val="26"/>
              </w:rPr>
            </w:pPr>
            <w:r w:rsidRPr="001D71BA">
              <w:rPr>
                <w:rFonts w:ascii="Tahoma" w:hAnsi="Tahoma" w:cs="Tahoma"/>
                <w:sz w:val="26"/>
                <w:szCs w:val="26"/>
              </w:rPr>
              <w:t>71</w:t>
            </w:r>
          </w:p>
        </w:tc>
        <w:tc>
          <w:tcPr>
            <w:tcW w:w="4838" w:type="dxa"/>
          </w:tcPr>
          <w:p w:rsidR="00AB7EED" w:rsidRPr="00F2546F" w:rsidRDefault="00AB7EED" w:rsidP="00893893">
            <w:pPr>
              <w:pStyle w:val="Heading3"/>
              <w:jc w:val="left"/>
              <w:rPr>
                <w:rFonts w:ascii="Tahoma" w:hAnsi="Tahoma" w:cs="Tahoma"/>
                <w:b w:val="0"/>
              </w:rPr>
            </w:pPr>
            <w:r w:rsidRPr="00F2546F">
              <w:rPr>
                <w:rFonts w:ascii="Tahoma" w:hAnsi="Tahoma" w:cs="Tahoma"/>
                <w:b w:val="0"/>
              </w:rPr>
              <w:t>Rajat Sood, Relationship Manager</w:t>
            </w:r>
          </w:p>
        </w:tc>
        <w:tc>
          <w:tcPr>
            <w:tcW w:w="4377" w:type="dxa"/>
            <w:vMerge/>
          </w:tcPr>
          <w:p w:rsidR="00AB7EED" w:rsidRPr="002E2489" w:rsidRDefault="00AB7EED" w:rsidP="004222A1">
            <w:pPr>
              <w:spacing w:after="0"/>
              <w:rPr>
                <w:rFonts w:ascii="Tahoma" w:hAnsi="Tahoma" w:cs="Tahoma"/>
                <w:color w:val="FF0000"/>
                <w:sz w:val="26"/>
                <w:szCs w:val="26"/>
              </w:rPr>
            </w:pPr>
          </w:p>
        </w:tc>
      </w:tr>
      <w:tr w:rsidR="00AB7EED" w:rsidRPr="002E2489" w:rsidTr="004222A1">
        <w:trPr>
          <w:cantSplit/>
          <w:trHeight w:val="422"/>
          <w:jc w:val="center"/>
        </w:trPr>
        <w:tc>
          <w:tcPr>
            <w:tcW w:w="861" w:type="dxa"/>
          </w:tcPr>
          <w:p w:rsidR="00AB7EED" w:rsidRPr="001D71BA" w:rsidRDefault="00AB7EED" w:rsidP="004222A1">
            <w:pPr>
              <w:spacing w:after="0"/>
              <w:ind w:left="288"/>
              <w:rPr>
                <w:rFonts w:ascii="Tahoma" w:hAnsi="Tahoma" w:cs="Tahoma"/>
                <w:sz w:val="26"/>
                <w:szCs w:val="26"/>
              </w:rPr>
            </w:pPr>
            <w:r w:rsidRPr="001D71BA">
              <w:rPr>
                <w:rFonts w:ascii="Tahoma" w:hAnsi="Tahoma" w:cs="Tahoma"/>
                <w:sz w:val="26"/>
                <w:szCs w:val="26"/>
              </w:rPr>
              <w:t>72</w:t>
            </w:r>
          </w:p>
        </w:tc>
        <w:tc>
          <w:tcPr>
            <w:tcW w:w="4838" w:type="dxa"/>
          </w:tcPr>
          <w:p w:rsidR="00AB7EED" w:rsidRPr="00F2546F" w:rsidRDefault="00AB7EED" w:rsidP="00893893">
            <w:pPr>
              <w:pStyle w:val="Heading3"/>
              <w:jc w:val="left"/>
              <w:rPr>
                <w:rFonts w:ascii="Tahoma" w:hAnsi="Tahoma" w:cs="Tahoma"/>
                <w:b w:val="0"/>
              </w:rPr>
            </w:pPr>
            <w:r>
              <w:rPr>
                <w:rFonts w:ascii="Tahoma" w:hAnsi="Tahoma" w:cs="Tahoma"/>
                <w:b w:val="0"/>
              </w:rPr>
              <w:t>Arvind Purohit, Regional Head</w:t>
            </w:r>
          </w:p>
        </w:tc>
        <w:tc>
          <w:tcPr>
            <w:tcW w:w="4377" w:type="dxa"/>
          </w:tcPr>
          <w:p w:rsidR="00AB7EED" w:rsidRPr="00F2546F" w:rsidRDefault="00AB7EED" w:rsidP="004222A1">
            <w:pPr>
              <w:spacing w:after="0"/>
              <w:rPr>
                <w:rFonts w:ascii="Tahoma" w:hAnsi="Tahoma" w:cs="Tahoma"/>
                <w:sz w:val="26"/>
                <w:szCs w:val="26"/>
              </w:rPr>
            </w:pPr>
            <w:r w:rsidRPr="00F2546F">
              <w:rPr>
                <w:rFonts w:ascii="Tahoma" w:hAnsi="Tahoma" w:cs="Tahoma"/>
                <w:sz w:val="26"/>
                <w:szCs w:val="26"/>
              </w:rPr>
              <w:t>Kotak Mahindra Bank</w:t>
            </w:r>
            <w:r>
              <w:rPr>
                <w:rFonts w:ascii="Tahoma" w:hAnsi="Tahoma" w:cs="Tahoma"/>
                <w:sz w:val="26"/>
                <w:szCs w:val="26"/>
              </w:rPr>
              <w:t xml:space="preserve"> Ltd.</w:t>
            </w:r>
          </w:p>
        </w:tc>
      </w:tr>
      <w:tr w:rsidR="00AB7EED" w:rsidRPr="002E2489" w:rsidTr="004222A1">
        <w:trPr>
          <w:cantSplit/>
          <w:jc w:val="center"/>
        </w:trPr>
        <w:tc>
          <w:tcPr>
            <w:tcW w:w="861" w:type="dxa"/>
          </w:tcPr>
          <w:p w:rsidR="00AB7EED" w:rsidRPr="001D71BA" w:rsidRDefault="00AB7EED" w:rsidP="004222A1">
            <w:pPr>
              <w:spacing w:after="0"/>
              <w:ind w:left="288"/>
              <w:rPr>
                <w:rFonts w:ascii="Tahoma" w:hAnsi="Tahoma" w:cs="Tahoma"/>
                <w:sz w:val="26"/>
                <w:szCs w:val="26"/>
              </w:rPr>
            </w:pPr>
          </w:p>
        </w:tc>
        <w:tc>
          <w:tcPr>
            <w:tcW w:w="9215" w:type="dxa"/>
            <w:gridSpan w:val="2"/>
          </w:tcPr>
          <w:p w:rsidR="00AB7EED" w:rsidRPr="00CE3F20" w:rsidRDefault="00AB7EED" w:rsidP="004222A1">
            <w:pPr>
              <w:spacing w:after="0"/>
              <w:rPr>
                <w:rFonts w:ascii="Tahoma" w:hAnsi="Tahoma" w:cs="Tahoma"/>
                <w:bCs/>
                <w:sz w:val="26"/>
                <w:szCs w:val="26"/>
              </w:rPr>
            </w:pPr>
            <w:r w:rsidRPr="00CE3F20">
              <w:rPr>
                <w:rFonts w:ascii="Tahoma" w:hAnsi="Tahoma" w:cs="Tahoma"/>
                <w:b/>
                <w:bCs/>
                <w:sz w:val="26"/>
                <w:szCs w:val="26"/>
              </w:rPr>
              <w:t>Regional Rural Banks</w:t>
            </w:r>
          </w:p>
        </w:tc>
      </w:tr>
      <w:tr w:rsidR="00AB7EED" w:rsidRPr="002E2489" w:rsidTr="004222A1">
        <w:trPr>
          <w:jc w:val="center"/>
        </w:trPr>
        <w:tc>
          <w:tcPr>
            <w:tcW w:w="861" w:type="dxa"/>
          </w:tcPr>
          <w:p w:rsidR="00AB7EED" w:rsidRPr="001D71BA" w:rsidRDefault="00AB7EED" w:rsidP="004222A1">
            <w:pPr>
              <w:spacing w:after="0"/>
              <w:ind w:left="288"/>
              <w:rPr>
                <w:rFonts w:ascii="Tahoma" w:hAnsi="Tahoma" w:cs="Tahoma"/>
                <w:sz w:val="26"/>
                <w:szCs w:val="26"/>
              </w:rPr>
            </w:pPr>
            <w:r w:rsidRPr="001D71BA">
              <w:rPr>
                <w:rFonts w:ascii="Tahoma" w:hAnsi="Tahoma" w:cs="Tahoma"/>
                <w:sz w:val="26"/>
                <w:szCs w:val="26"/>
              </w:rPr>
              <w:t>73</w:t>
            </w:r>
          </w:p>
        </w:tc>
        <w:tc>
          <w:tcPr>
            <w:tcW w:w="4838" w:type="dxa"/>
          </w:tcPr>
          <w:p w:rsidR="00AB7EED" w:rsidRPr="00CE3F20" w:rsidRDefault="00AB7EED" w:rsidP="004222A1">
            <w:pPr>
              <w:pStyle w:val="Heading4"/>
              <w:rPr>
                <w:rFonts w:ascii="Tahoma" w:hAnsi="Tahoma" w:cs="Tahoma"/>
                <w:b/>
                <w:bCs/>
                <w:sz w:val="26"/>
                <w:szCs w:val="26"/>
              </w:rPr>
            </w:pPr>
            <w:r w:rsidRPr="00CE3F20">
              <w:rPr>
                <w:rFonts w:ascii="Tahoma" w:hAnsi="Tahoma" w:cs="Tahoma"/>
                <w:sz w:val="26"/>
                <w:szCs w:val="26"/>
              </w:rPr>
              <w:t>HV Bharamgoudar, General Manager</w:t>
            </w:r>
          </w:p>
        </w:tc>
        <w:tc>
          <w:tcPr>
            <w:tcW w:w="4377" w:type="dxa"/>
          </w:tcPr>
          <w:p w:rsidR="00AB7EED" w:rsidRPr="00CE3F20" w:rsidRDefault="00AB7EED" w:rsidP="004222A1">
            <w:pPr>
              <w:pStyle w:val="Header"/>
              <w:rPr>
                <w:rFonts w:ascii="Tahoma" w:hAnsi="Tahoma" w:cs="Tahoma"/>
                <w:sz w:val="26"/>
                <w:szCs w:val="26"/>
              </w:rPr>
            </w:pPr>
            <w:r w:rsidRPr="00CE3F20">
              <w:rPr>
                <w:rFonts w:ascii="Tahoma" w:hAnsi="Tahoma" w:cs="Tahoma"/>
                <w:sz w:val="26"/>
                <w:szCs w:val="26"/>
              </w:rPr>
              <w:t>Gurgaon Gramin Bank</w:t>
            </w:r>
          </w:p>
        </w:tc>
      </w:tr>
      <w:tr w:rsidR="00AB7EED" w:rsidRPr="002E2489" w:rsidTr="004222A1">
        <w:trPr>
          <w:jc w:val="center"/>
        </w:trPr>
        <w:tc>
          <w:tcPr>
            <w:tcW w:w="861" w:type="dxa"/>
          </w:tcPr>
          <w:p w:rsidR="00AB7EED" w:rsidRPr="001D71BA" w:rsidRDefault="00AB7EED" w:rsidP="004222A1">
            <w:pPr>
              <w:spacing w:after="0"/>
              <w:ind w:left="288"/>
              <w:rPr>
                <w:rFonts w:ascii="Tahoma" w:hAnsi="Tahoma" w:cs="Tahoma"/>
                <w:sz w:val="26"/>
                <w:szCs w:val="26"/>
              </w:rPr>
            </w:pPr>
            <w:r w:rsidRPr="001D71BA">
              <w:rPr>
                <w:rFonts w:ascii="Tahoma" w:hAnsi="Tahoma" w:cs="Tahoma"/>
                <w:sz w:val="26"/>
                <w:szCs w:val="26"/>
              </w:rPr>
              <w:t>74</w:t>
            </w:r>
          </w:p>
        </w:tc>
        <w:tc>
          <w:tcPr>
            <w:tcW w:w="4838" w:type="dxa"/>
          </w:tcPr>
          <w:p w:rsidR="00AB7EED" w:rsidRPr="00CE3F20" w:rsidRDefault="00AB7EED" w:rsidP="004222A1">
            <w:pPr>
              <w:pStyle w:val="Heading4"/>
              <w:rPr>
                <w:rFonts w:ascii="Tahoma" w:hAnsi="Tahoma" w:cs="Tahoma"/>
                <w:b/>
                <w:bCs/>
                <w:sz w:val="26"/>
                <w:szCs w:val="26"/>
              </w:rPr>
            </w:pPr>
            <w:r w:rsidRPr="00CE3F20">
              <w:rPr>
                <w:rFonts w:ascii="Tahoma" w:hAnsi="Tahoma" w:cs="Tahoma"/>
                <w:sz w:val="26"/>
                <w:szCs w:val="26"/>
              </w:rPr>
              <w:t>Gajendra Kumar, General Manager</w:t>
            </w:r>
          </w:p>
        </w:tc>
        <w:tc>
          <w:tcPr>
            <w:tcW w:w="4377" w:type="dxa"/>
          </w:tcPr>
          <w:p w:rsidR="00AB7EED" w:rsidRPr="00CE3F20" w:rsidRDefault="00AB7EED" w:rsidP="004222A1">
            <w:pPr>
              <w:pStyle w:val="Header"/>
              <w:rPr>
                <w:rFonts w:ascii="Tahoma" w:hAnsi="Tahoma" w:cs="Tahoma"/>
                <w:bCs/>
                <w:sz w:val="26"/>
                <w:szCs w:val="26"/>
              </w:rPr>
            </w:pPr>
            <w:r w:rsidRPr="00CE3F20">
              <w:rPr>
                <w:rFonts w:ascii="Tahoma" w:hAnsi="Tahoma" w:cs="Tahoma"/>
                <w:bCs/>
                <w:sz w:val="26"/>
                <w:szCs w:val="26"/>
              </w:rPr>
              <w:t>Haryana Gramin Bank</w:t>
            </w:r>
          </w:p>
        </w:tc>
      </w:tr>
      <w:tr w:rsidR="00AB7EED" w:rsidRPr="002E2489" w:rsidTr="004222A1">
        <w:trPr>
          <w:jc w:val="center"/>
        </w:trPr>
        <w:tc>
          <w:tcPr>
            <w:tcW w:w="861" w:type="dxa"/>
          </w:tcPr>
          <w:p w:rsidR="00AB7EED" w:rsidRPr="001D71BA" w:rsidRDefault="00AB7EED" w:rsidP="004222A1">
            <w:pPr>
              <w:spacing w:after="0"/>
              <w:ind w:left="288"/>
              <w:rPr>
                <w:rFonts w:ascii="Tahoma" w:hAnsi="Tahoma" w:cs="Tahoma"/>
                <w:sz w:val="26"/>
                <w:szCs w:val="26"/>
              </w:rPr>
            </w:pPr>
          </w:p>
        </w:tc>
        <w:tc>
          <w:tcPr>
            <w:tcW w:w="9215" w:type="dxa"/>
            <w:gridSpan w:val="2"/>
          </w:tcPr>
          <w:p w:rsidR="00AB7EED" w:rsidRPr="00CE3F20" w:rsidRDefault="00AB7EED" w:rsidP="004222A1">
            <w:pPr>
              <w:spacing w:after="0"/>
              <w:rPr>
                <w:rFonts w:ascii="Tahoma" w:hAnsi="Tahoma" w:cs="Tahoma"/>
                <w:b/>
                <w:sz w:val="26"/>
                <w:szCs w:val="26"/>
                <w:lang w:val="en-US" w:eastAsia="en-US"/>
              </w:rPr>
            </w:pPr>
            <w:r w:rsidRPr="00CE3F20">
              <w:rPr>
                <w:rFonts w:ascii="Tahoma" w:hAnsi="Tahoma" w:cs="Tahoma"/>
                <w:b/>
                <w:sz w:val="26"/>
                <w:szCs w:val="26"/>
                <w:lang w:val="en-US" w:eastAsia="en-US"/>
              </w:rPr>
              <w:t xml:space="preserve">Co-operative </w:t>
            </w:r>
            <w:r w:rsidRPr="00CE3F20">
              <w:rPr>
                <w:rFonts w:ascii="Tahoma" w:hAnsi="Tahoma" w:cs="Tahoma"/>
                <w:b/>
                <w:bCs/>
                <w:sz w:val="26"/>
                <w:szCs w:val="26"/>
              </w:rPr>
              <w:t>Banks</w:t>
            </w:r>
          </w:p>
        </w:tc>
      </w:tr>
      <w:tr w:rsidR="00AB7EED" w:rsidRPr="002E2489" w:rsidTr="004222A1">
        <w:trPr>
          <w:cantSplit/>
          <w:jc w:val="center"/>
        </w:trPr>
        <w:tc>
          <w:tcPr>
            <w:tcW w:w="861" w:type="dxa"/>
          </w:tcPr>
          <w:p w:rsidR="00AB7EED" w:rsidRPr="001D71BA" w:rsidRDefault="00AB7EED" w:rsidP="004222A1">
            <w:pPr>
              <w:spacing w:after="0"/>
              <w:ind w:left="288"/>
              <w:rPr>
                <w:rFonts w:ascii="Tahoma" w:hAnsi="Tahoma" w:cs="Tahoma"/>
                <w:sz w:val="26"/>
                <w:szCs w:val="26"/>
              </w:rPr>
            </w:pPr>
            <w:r w:rsidRPr="001D71BA">
              <w:rPr>
                <w:rFonts w:ascii="Tahoma" w:hAnsi="Tahoma" w:cs="Tahoma"/>
                <w:sz w:val="26"/>
                <w:szCs w:val="26"/>
              </w:rPr>
              <w:t>75</w:t>
            </w:r>
          </w:p>
        </w:tc>
        <w:tc>
          <w:tcPr>
            <w:tcW w:w="4838" w:type="dxa"/>
          </w:tcPr>
          <w:p w:rsidR="00AB7EED" w:rsidRPr="00CE3F20" w:rsidRDefault="00AB7EED" w:rsidP="004222A1">
            <w:pPr>
              <w:spacing w:after="0"/>
              <w:rPr>
                <w:rFonts w:ascii="Tahoma" w:hAnsi="Tahoma" w:cs="Tahoma"/>
                <w:bCs/>
                <w:sz w:val="26"/>
                <w:szCs w:val="26"/>
              </w:rPr>
            </w:pPr>
            <w:r w:rsidRPr="00CE3F20">
              <w:rPr>
                <w:rFonts w:ascii="Tahoma" w:hAnsi="Tahoma" w:cs="Tahoma"/>
                <w:bCs/>
                <w:sz w:val="26"/>
                <w:szCs w:val="26"/>
              </w:rPr>
              <w:t>Dr. Naresh Chaudhary, Managing Director</w:t>
            </w:r>
          </w:p>
        </w:tc>
        <w:tc>
          <w:tcPr>
            <w:tcW w:w="4377" w:type="dxa"/>
          </w:tcPr>
          <w:p w:rsidR="00AB7EED" w:rsidRPr="00CE3F20" w:rsidRDefault="00AB7EED" w:rsidP="004222A1">
            <w:pPr>
              <w:pStyle w:val="Header"/>
              <w:rPr>
                <w:rFonts w:ascii="Tahoma" w:hAnsi="Tahoma" w:cs="Tahoma"/>
                <w:sz w:val="26"/>
                <w:szCs w:val="26"/>
              </w:rPr>
            </w:pPr>
            <w:r w:rsidRPr="00CE3F20">
              <w:rPr>
                <w:rFonts w:ascii="Tahoma" w:hAnsi="Tahoma" w:cs="Tahoma"/>
                <w:sz w:val="26"/>
                <w:szCs w:val="26"/>
              </w:rPr>
              <w:t>HARCO Bank</w:t>
            </w:r>
          </w:p>
        </w:tc>
      </w:tr>
      <w:tr w:rsidR="00AB7EED" w:rsidRPr="002E2489" w:rsidTr="004222A1">
        <w:trPr>
          <w:cantSplit/>
          <w:jc w:val="center"/>
        </w:trPr>
        <w:tc>
          <w:tcPr>
            <w:tcW w:w="861" w:type="dxa"/>
          </w:tcPr>
          <w:p w:rsidR="00AB7EED" w:rsidRPr="001D71BA" w:rsidRDefault="00AB7EED" w:rsidP="004222A1">
            <w:pPr>
              <w:spacing w:after="0"/>
              <w:ind w:left="288"/>
              <w:rPr>
                <w:rFonts w:ascii="Tahoma" w:hAnsi="Tahoma" w:cs="Tahoma"/>
                <w:sz w:val="26"/>
                <w:szCs w:val="26"/>
              </w:rPr>
            </w:pPr>
            <w:r w:rsidRPr="001D71BA">
              <w:rPr>
                <w:rFonts w:ascii="Tahoma" w:hAnsi="Tahoma" w:cs="Tahoma"/>
                <w:sz w:val="26"/>
                <w:szCs w:val="26"/>
              </w:rPr>
              <w:t>76</w:t>
            </w:r>
          </w:p>
        </w:tc>
        <w:tc>
          <w:tcPr>
            <w:tcW w:w="4838" w:type="dxa"/>
          </w:tcPr>
          <w:p w:rsidR="00AB7EED" w:rsidRPr="00CE3F20" w:rsidRDefault="00AB7EED" w:rsidP="004222A1">
            <w:pPr>
              <w:spacing w:after="0"/>
              <w:rPr>
                <w:rFonts w:ascii="Tahoma" w:hAnsi="Tahoma" w:cs="Tahoma"/>
                <w:sz w:val="26"/>
                <w:szCs w:val="26"/>
              </w:rPr>
            </w:pPr>
            <w:r w:rsidRPr="00CE3F20">
              <w:rPr>
                <w:rFonts w:ascii="Tahoma" w:hAnsi="Tahoma" w:cs="Tahoma"/>
                <w:sz w:val="26"/>
                <w:szCs w:val="26"/>
              </w:rPr>
              <w:t>Sada Ram, General Manager</w:t>
            </w:r>
          </w:p>
        </w:tc>
        <w:tc>
          <w:tcPr>
            <w:tcW w:w="4377" w:type="dxa"/>
          </w:tcPr>
          <w:p w:rsidR="00AB7EED" w:rsidRPr="00CE3F20" w:rsidRDefault="00AB7EED" w:rsidP="004222A1">
            <w:pPr>
              <w:pStyle w:val="Header"/>
              <w:rPr>
                <w:rFonts w:ascii="Tahoma" w:hAnsi="Tahoma" w:cs="Tahoma"/>
                <w:sz w:val="26"/>
                <w:szCs w:val="26"/>
              </w:rPr>
            </w:pPr>
            <w:r w:rsidRPr="00CE3F20">
              <w:rPr>
                <w:rFonts w:ascii="Tahoma" w:hAnsi="Tahoma" w:cs="Tahoma"/>
                <w:sz w:val="26"/>
                <w:szCs w:val="26"/>
              </w:rPr>
              <w:t>HSARDB</w:t>
            </w:r>
          </w:p>
        </w:tc>
      </w:tr>
      <w:tr w:rsidR="00AB7EED" w:rsidRPr="002E2489" w:rsidTr="004222A1">
        <w:trPr>
          <w:cantSplit/>
          <w:jc w:val="center"/>
        </w:trPr>
        <w:tc>
          <w:tcPr>
            <w:tcW w:w="861" w:type="dxa"/>
          </w:tcPr>
          <w:p w:rsidR="00AB7EED" w:rsidRPr="002E2489" w:rsidRDefault="00AB7EED" w:rsidP="004222A1">
            <w:pPr>
              <w:spacing w:after="0"/>
              <w:rPr>
                <w:rFonts w:ascii="Tahoma" w:hAnsi="Tahoma" w:cs="Tahoma"/>
                <w:color w:val="FF0000"/>
                <w:sz w:val="26"/>
                <w:szCs w:val="26"/>
              </w:rPr>
            </w:pPr>
          </w:p>
        </w:tc>
        <w:tc>
          <w:tcPr>
            <w:tcW w:w="9215" w:type="dxa"/>
            <w:gridSpan w:val="2"/>
          </w:tcPr>
          <w:p w:rsidR="00AB7EED" w:rsidRPr="004D451D" w:rsidRDefault="00AB7EED" w:rsidP="004222A1">
            <w:pPr>
              <w:spacing w:after="0"/>
              <w:rPr>
                <w:rFonts w:ascii="Tahoma" w:hAnsi="Tahoma" w:cs="Tahoma"/>
                <w:b/>
                <w:bCs/>
                <w:sz w:val="26"/>
                <w:szCs w:val="26"/>
              </w:rPr>
            </w:pPr>
            <w:r w:rsidRPr="004D451D">
              <w:rPr>
                <w:rFonts w:ascii="Tahoma" w:hAnsi="Tahoma" w:cs="Tahoma"/>
                <w:b/>
                <w:bCs/>
                <w:sz w:val="26"/>
                <w:szCs w:val="26"/>
              </w:rPr>
              <w:t>Lead District Managers</w:t>
            </w:r>
          </w:p>
          <w:p w:rsidR="00AB7EED" w:rsidRPr="004D451D" w:rsidRDefault="00AB7EED" w:rsidP="004222A1">
            <w:pPr>
              <w:spacing w:after="0"/>
              <w:rPr>
                <w:rFonts w:ascii="Tahoma" w:hAnsi="Tahoma" w:cs="Tahoma"/>
                <w:b/>
                <w:bCs/>
                <w:sz w:val="26"/>
                <w:szCs w:val="26"/>
              </w:rPr>
            </w:pPr>
          </w:p>
        </w:tc>
      </w:tr>
      <w:tr w:rsidR="00AB7EED" w:rsidRPr="002E2489" w:rsidTr="004222A1">
        <w:trPr>
          <w:jc w:val="center"/>
        </w:trPr>
        <w:tc>
          <w:tcPr>
            <w:tcW w:w="861" w:type="dxa"/>
            <w:tcBorders>
              <w:top w:val="single" w:sz="4" w:space="0" w:color="auto"/>
              <w:left w:val="single" w:sz="4" w:space="0" w:color="auto"/>
              <w:bottom w:val="single" w:sz="4" w:space="0" w:color="auto"/>
              <w:right w:val="single" w:sz="4" w:space="0" w:color="auto"/>
            </w:tcBorders>
          </w:tcPr>
          <w:p w:rsidR="00AB7EED" w:rsidRPr="001D71BA" w:rsidRDefault="00AB7EED" w:rsidP="004222A1">
            <w:pPr>
              <w:spacing w:after="0"/>
              <w:ind w:left="288" w:right="-183"/>
              <w:rPr>
                <w:rFonts w:ascii="Tahoma" w:hAnsi="Tahoma" w:cs="Tahoma"/>
                <w:sz w:val="26"/>
                <w:szCs w:val="26"/>
              </w:rPr>
            </w:pPr>
            <w:r w:rsidRPr="001D71BA">
              <w:rPr>
                <w:rFonts w:ascii="Tahoma" w:hAnsi="Tahoma" w:cs="Tahoma"/>
                <w:sz w:val="26"/>
                <w:szCs w:val="26"/>
              </w:rPr>
              <w:t>77</w:t>
            </w:r>
          </w:p>
        </w:tc>
        <w:tc>
          <w:tcPr>
            <w:tcW w:w="4838" w:type="dxa"/>
            <w:tcBorders>
              <w:top w:val="single" w:sz="4" w:space="0" w:color="auto"/>
              <w:left w:val="single" w:sz="4" w:space="0" w:color="auto"/>
              <w:bottom w:val="single" w:sz="4" w:space="0" w:color="auto"/>
              <w:right w:val="single" w:sz="4" w:space="0" w:color="auto"/>
            </w:tcBorders>
          </w:tcPr>
          <w:p w:rsidR="00AB7EED" w:rsidRPr="004D451D" w:rsidRDefault="00AB7EED" w:rsidP="004222A1">
            <w:pPr>
              <w:spacing w:after="0" w:line="240" w:lineRule="auto"/>
              <w:rPr>
                <w:rFonts w:ascii="Tahoma" w:hAnsi="Tahoma" w:cs="Tahoma"/>
                <w:sz w:val="26"/>
                <w:szCs w:val="26"/>
              </w:rPr>
            </w:pPr>
            <w:r w:rsidRPr="004D451D">
              <w:rPr>
                <w:rFonts w:ascii="Tahoma" w:hAnsi="Tahoma" w:cs="Tahoma"/>
                <w:sz w:val="26"/>
                <w:szCs w:val="26"/>
              </w:rPr>
              <w:t>Shri Dinesh Bhardwaj, Chief LDM (Punjab National Bank )</w:t>
            </w:r>
          </w:p>
        </w:tc>
        <w:tc>
          <w:tcPr>
            <w:tcW w:w="4377" w:type="dxa"/>
            <w:tcBorders>
              <w:top w:val="single" w:sz="4" w:space="0" w:color="auto"/>
              <w:left w:val="single" w:sz="4" w:space="0" w:color="auto"/>
              <w:bottom w:val="single" w:sz="4" w:space="0" w:color="auto"/>
              <w:right w:val="single" w:sz="4" w:space="0" w:color="auto"/>
            </w:tcBorders>
          </w:tcPr>
          <w:p w:rsidR="00AB7EED" w:rsidRPr="004D451D" w:rsidRDefault="00AB7EED" w:rsidP="004222A1">
            <w:pPr>
              <w:spacing w:after="0" w:line="240" w:lineRule="auto"/>
              <w:rPr>
                <w:rFonts w:ascii="Tahoma" w:hAnsi="Tahoma" w:cs="Tahoma"/>
                <w:sz w:val="26"/>
                <w:szCs w:val="26"/>
              </w:rPr>
            </w:pPr>
            <w:r w:rsidRPr="004D451D">
              <w:rPr>
                <w:rFonts w:ascii="Tahoma" w:hAnsi="Tahoma" w:cs="Tahoma"/>
                <w:sz w:val="26"/>
                <w:szCs w:val="26"/>
              </w:rPr>
              <w:t>Lead Bank Office, Ambala</w:t>
            </w:r>
          </w:p>
        </w:tc>
      </w:tr>
      <w:tr w:rsidR="00AB7EED" w:rsidRPr="002E2489" w:rsidTr="004222A1">
        <w:trPr>
          <w:jc w:val="center"/>
        </w:trPr>
        <w:tc>
          <w:tcPr>
            <w:tcW w:w="861" w:type="dxa"/>
            <w:tcBorders>
              <w:top w:val="single" w:sz="4" w:space="0" w:color="auto"/>
              <w:left w:val="single" w:sz="4" w:space="0" w:color="auto"/>
              <w:bottom w:val="single" w:sz="4" w:space="0" w:color="auto"/>
              <w:right w:val="single" w:sz="4" w:space="0" w:color="auto"/>
            </w:tcBorders>
          </w:tcPr>
          <w:p w:rsidR="00AB7EED" w:rsidRPr="001D71BA" w:rsidRDefault="00AB7EED" w:rsidP="004222A1">
            <w:pPr>
              <w:spacing w:after="0"/>
              <w:ind w:left="288" w:right="-183"/>
              <w:rPr>
                <w:rFonts w:ascii="Tahoma" w:hAnsi="Tahoma" w:cs="Tahoma"/>
                <w:sz w:val="26"/>
                <w:szCs w:val="26"/>
              </w:rPr>
            </w:pPr>
            <w:r w:rsidRPr="001D71BA">
              <w:rPr>
                <w:rFonts w:ascii="Tahoma" w:hAnsi="Tahoma" w:cs="Tahoma"/>
                <w:sz w:val="26"/>
                <w:szCs w:val="26"/>
              </w:rPr>
              <w:t>78</w:t>
            </w:r>
          </w:p>
        </w:tc>
        <w:tc>
          <w:tcPr>
            <w:tcW w:w="4838" w:type="dxa"/>
            <w:tcBorders>
              <w:top w:val="single" w:sz="4" w:space="0" w:color="auto"/>
              <w:left w:val="single" w:sz="4" w:space="0" w:color="auto"/>
              <w:bottom w:val="single" w:sz="4" w:space="0" w:color="auto"/>
              <w:right w:val="single" w:sz="4" w:space="0" w:color="auto"/>
            </w:tcBorders>
          </w:tcPr>
          <w:p w:rsidR="00AB7EED" w:rsidRPr="004D451D" w:rsidRDefault="00AB7EED" w:rsidP="004222A1">
            <w:pPr>
              <w:spacing w:after="0" w:line="240" w:lineRule="auto"/>
              <w:rPr>
                <w:rFonts w:ascii="Tahoma" w:hAnsi="Tahoma" w:cs="Tahoma"/>
                <w:sz w:val="26"/>
                <w:szCs w:val="26"/>
              </w:rPr>
            </w:pPr>
            <w:r w:rsidRPr="004D451D">
              <w:rPr>
                <w:rFonts w:ascii="Tahoma" w:hAnsi="Tahoma" w:cs="Tahoma"/>
                <w:sz w:val="26"/>
                <w:szCs w:val="26"/>
              </w:rPr>
              <w:t xml:space="preserve">Shri Kuldeep Gupta, Chief LDM (“do“) </w:t>
            </w:r>
          </w:p>
        </w:tc>
        <w:tc>
          <w:tcPr>
            <w:tcW w:w="4377" w:type="dxa"/>
            <w:tcBorders>
              <w:top w:val="single" w:sz="4" w:space="0" w:color="auto"/>
              <w:left w:val="single" w:sz="4" w:space="0" w:color="auto"/>
              <w:bottom w:val="single" w:sz="4" w:space="0" w:color="auto"/>
              <w:right w:val="single" w:sz="4" w:space="0" w:color="auto"/>
            </w:tcBorders>
          </w:tcPr>
          <w:p w:rsidR="00AB7EED" w:rsidRPr="004D451D" w:rsidRDefault="00AB7EED" w:rsidP="004222A1">
            <w:pPr>
              <w:spacing w:after="0" w:line="240" w:lineRule="auto"/>
              <w:rPr>
                <w:rFonts w:ascii="Tahoma" w:hAnsi="Tahoma" w:cs="Tahoma"/>
                <w:sz w:val="26"/>
                <w:szCs w:val="26"/>
              </w:rPr>
            </w:pPr>
            <w:r w:rsidRPr="004D451D">
              <w:rPr>
                <w:rFonts w:ascii="Tahoma" w:hAnsi="Tahoma" w:cs="Tahoma"/>
                <w:sz w:val="26"/>
                <w:szCs w:val="26"/>
              </w:rPr>
              <w:t>Lead Bank Office, Panchkula</w:t>
            </w:r>
          </w:p>
        </w:tc>
      </w:tr>
      <w:tr w:rsidR="00AB7EED" w:rsidRPr="002E2489" w:rsidTr="004222A1">
        <w:trPr>
          <w:jc w:val="center"/>
        </w:trPr>
        <w:tc>
          <w:tcPr>
            <w:tcW w:w="861" w:type="dxa"/>
            <w:tcBorders>
              <w:top w:val="single" w:sz="4" w:space="0" w:color="auto"/>
              <w:left w:val="single" w:sz="4" w:space="0" w:color="auto"/>
              <w:bottom w:val="single" w:sz="4" w:space="0" w:color="auto"/>
              <w:right w:val="single" w:sz="4" w:space="0" w:color="auto"/>
            </w:tcBorders>
          </w:tcPr>
          <w:p w:rsidR="00AB7EED" w:rsidRPr="001D71BA" w:rsidRDefault="00AB7EED" w:rsidP="004222A1">
            <w:pPr>
              <w:spacing w:after="0"/>
              <w:ind w:left="288" w:right="-183"/>
              <w:rPr>
                <w:rFonts w:ascii="Tahoma" w:hAnsi="Tahoma" w:cs="Tahoma"/>
                <w:sz w:val="26"/>
                <w:szCs w:val="26"/>
              </w:rPr>
            </w:pPr>
            <w:r w:rsidRPr="001D71BA">
              <w:rPr>
                <w:rFonts w:ascii="Tahoma" w:hAnsi="Tahoma" w:cs="Tahoma"/>
                <w:sz w:val="26"/>
                <w:szCs w:val="26"/>
              </w:rPr>
              <w:t>79</w:t>
            </w:r>
          </w:p>
        </w:tc>
        <w:tc>
          <w:tcPr>
            <w:tcW w:w="4838" w:type="dxa"/>
            <w:tcBorders>
              <w:top w:val="single" w:sz="4" w:space="0" w:color="auto"/>
              <w:left w:val="single" w:sz="4" w:space="0" w:color="auto"/>
              <w:bottom w:val="single" w:sz="4" w:space="0" w:color="auto"/>
              <w:right w:val="single" w:sz="4" w:space="0" w:color="auto"/>
            </w:tcBorders>
          </w:tcPr>
          <w:p w:rsidR="00AB7EED" w:rsidRPr="004D451D" w:rsidRDefault="00AB7EED" w:rsidP="004222A1">
            <w:pPr>
              <w:spacing w:after="0" w:line="240" w:lineRule="auto"/>
              <w:rPr>
                <w:rFonts w:ascii="Tahoma" w:hAnsi="Tahoma" w:cs="Tahoma"/>
                <w:sz w:val="26"/>
                <w:szCs w:val="26"/>
              </w:rPr>
            </w:pPr>
            <w:r w:rsidRPr="004D451D">
              <w:rPr>
                <w:rFonts w:ascii="Tahoma" w:hAnsi="Tahoma" w:cs="Tahoma"/>
                <w:sz w:val="26"/>
                <w:szCs w:val="26"/>
              </w:rPr>
              <w:t>Shri VK Julka, Chief LDM ( “ do “)</w:t>
            </w:r>
          </w:p>
        </w:tc>
        <w:tc>
          <w:tcPr>
            <w:tcW w:w="4377" w:type="dxa"/>
            <w:tcBorders>
              <w:top w:val="single" w:sz="4" w:space="0" w:color="auto"/>
              <w:left w:val="single" w:sz="4" w:space="0" w:color="auto"/>
              <w:bottom w:val="single" w:sz="4" w:space="0" w:color="auto"/>
              <w:right w:val="single" w:sz="4" w:space="0" w:color="auto"/>
            </w:tcBorders>
          </w:tcPr>
          <w:p w:rsidR="00AB7EED" w:rsidRPr="004D451D" w:rsidRDefault="00AB7EED" w:rsidP="004222A1">
            <w:pPr>
              <w:spacing w:after="0" w:line="240" w:lineRule="auto"/>
              <w:rPr>
                <w:rFonts w:ascii="Tahoma" w:hAnsi="Tahoma" w:cs="Tahoma"/>
                <w:sz w:val="26"/>
                <w:szCs w:val="26"/>
              </w:rPr>
            </w:pPr>
            <w:r w:rsidRPr="004D451D">
              <w:rPr>
                <w:rFonts w:ascii="Tahoma" w:hAnsi="Tahoma" w:cs="Tahoma"/>
                <w:sz w:val="26"/>
                <w:szCs w:val="26"/>
              </w:rPr>
              <w:t>Lead Bank Office, Yamunanagar</w:t>
            </w:r>
          </w:p>
        </w:tc>
      </w:tr>
      <w:tr w:rsidR="00AB7EED" w:rsidRPr="002E2489" w:rsidTr="004222A1">
        <w:trPr>
          <w:jc w:val="center"/>
        </w:trPr>
        <w:tc>
          <w:tcPr>
            <w:tcW w:w="861" w:type="dxa"/>
            <w:tcBorders>
              <w:top w:val="single" w:sz="4" w:space="0" w:color="auto"/>
              <w:left w:val="single" w:sz="4" w:space="0" w:color="auto"/>
              <w:bottom w:val="single" w:sz="4" w:space="0" w:color="auto"/>
              <w:right w:val="single" w:sz="4" w:space="0" w:color="auto"/>
            </w:tcBorders>
          </w:tcPr>
          <w:p w:rsidR="00AB7EED" w:rsidRPr="001D71BA" w:rsidRDefault="00AB7EED" w:rsidP="004222A1">
            <w:pPr>
              <w:spacing w:after="0"/>
              <w:ind w:left="288" w:right="-183"/>
              <w:rPr>
                <w:rFonts w:ascii="Tahoma" w:hAnsi="Tahoma" w:cs="Tahoma"/>
                <w:sz w:val="26"/>
                <w:szCs w:val="26"/>
              </w:rPr>
            </w:pPr>
            <w:r w:rsidRPr="001D71BA">
              <w:rPr>
                <w:rFonts w:ascii="Tahoma" w:hAnsi="Tahoma" w:cs="Tahoma"/>
                <w:sz w:val="26"/>
                <w:szCs w:val="26"/>
              </w:rPr>
              <w:t>80</w:t>
            </w:r>
          </w:p>
        </w:tc>
        <w:tc>
          <w:tcPr>
            <w:tcW w:w="4838" w:type="dxa"/>
            <w:tcBorders>
              <w:top w:val="single" w:sz="4" w:space="0" w:color="auto"/>
              <w:left w:val="single" w:sz="4" w:space="0" w:color="auto"/>
              <w:bottom w:val="single" w:sz="4" w:space="0" w:color="auto"/>
              <w:right w:val="single" w:sz="4" w:space="0" w:color="auto"/>
            </w:tcBorders>
          </w:tcPr>
          <w:p w:rsidR="00AB7EED" w:rsidRPr="004D451D" w:rsidRDefault="00AB7EED" w:rsidP="004222A1">
            <w:pPr>
              <w:spacing w:after="0" w:line="240" w:lineRule="auto"/>
              <w:rPr>
                <w:rFonts w:ascii="Tahoma" w:hAnsi="Tahoma" w:cs="Tahoma"/>
                <w:sz w:val="26"/>
                <w:szCs w:val="26"/>
              </w:rPr>
            </w:pPr>
            <w:r w:rsidRPr="004D451D">
              <w:rPr>
                <w:rFonts w:ascii="Tahoma" w:hAnsi="Tahoma" w:cs="Tahoma"/>
                <w:sz w:val="26"/>
                <w:szCs w:val="26"/>
              </w:rPr>
              <w:t>Shri RK Boyal, Chief LDM ( “ do “)</w:t>
            </w:r>
          </w:p>
        </w:tc>
        <w:tc>
          <w:tcPr>
            <w:tcW w:w="4377" w:type="dxa"/>
            <w:tcBorders>
              <w:top w:val="single" w:sz="4" w:space="0" w:color="auto"/>
              <w:left w:val="single" w:sz="4" w:space="0" w:color="auto"/>
              <w:bottom w:val="single" w:sz="4" w:space="0" w:color="auto"/>
              <w:right w:val="single" w:sz="4" w:space="0" w:color="auto"/>
            </w:tcBorders>
          </w:tcPr>
          <w:p w:rsidR="00AB7EED" w:rsidRPr="004D451D" w:rsidRDefault="00AB7EED" w:rsidP="004222A1">
            <w:pPr>
              <w:spacing w:after="0" w:line="240" w:lineRule="auto"/>
              <w:rPr>
                <w:rFonts w:ascii="Tahoma" w:hAnsi="Tahoma" w:cs="Tahoma"/>
                <w:sz w:val="26"/>
                <w:szCs w:val="26"/>
              </w:rPr>
            </w:pPr>
            <w:r w:rsidRPr="004D451D">
              <w:rPr>
                <w:rFonts w:ascii="Tahoma" w:hAnsi="Tahoma" w:cs="Tahoma"/>
                <w:sz w:val="26"/>
                <w:szCs w:val="26"/>
              </w:rPr>
              <w:t>Lead Bank Office, Bhiwani</w:t>
            </w:r>
          </w:p>
        </w:tc>
      </w:tr>
      <w:tr w:rsidR="00AB7EED" w:rsidRPr="002E2489" w:rsidTr="004222A1">
        <w:trPr>
          <w:jc w:val="center"/>
        </w:trPr>
        <w:tc>
          <w:tcPr>
            <w:tcW w:w="861" w:type="dxa"/>
            <w:tcBorders>
              <w:top w:val="single" w:sz="4" w:space="0" w:color="auto"/>
              <w:left w:val="single" w:sz="4" w:space="0" w:color="auto"/>
              <w:bottom w:val="single" w:sz="4" w:space="0" w:color="auto"/>
              <w:right w:val="single" w:sz="4" w:space="0" w:color="auto"/>
            </w:tcBorders>
          </w:tcPr>
          <w:p w:rsidR="00AB7EED" w:rsidRPr="001D71BA" w:rsidRDefault="00AB7EED" w:rsidP="004222A1">
            <w:pPr>
              <w:spacing w:after="0"/>
              <w:ind w:left="288" w:right="-183"/>
              <w:rPr>
                <w:rFonts w:ascii="Tahoma" w:hAnsi="Tahoma" w:cs="Tahoma"/>
                <w:sz w:val="26"/>
                <w:szCs w:val="26"/>
              </w:rPr>
            </w:pPr>
            <w:r w:rsidRPr="001D71BA">
              <w:rPr>
                <w:rFonts w:ascii="Tahoma" w:hAnsi="Tahoma" w:cs="Tahoma"/>
                <w:sz w:val="26"/>
                <w:szCs w:val="26"/>
              </w:rPr>
              <w:t>81</w:t>
            </w:r>
          </w:p>
        </w:tc>
        <w:tc>
          <w:tcPr>
            <w:tcW w:w="4838" w:type="dxa"/>
            <w:tcBorders>
              <w:top w:val="single" w:sz="4" w:space="0" w:color="auto"/>
              <w:left w:val="single" w:sz="4" w:space="0" w:color="auto"/>
              <w:bottom w:val="single" w:sz="4" w:space="0" w:color="auto"/>
              <w:right w:val="single" w:sz="4" w:space="0" w:color="auto"/>
            </w:tcBorders>
          </w:tcPr>
          <w:p w:rsidR="00AB7EED" w:rsidRPr="004D451D" w:rsidRDefault="00AB7EED" w:rsidP="004222A1">
            <w:pPr>
              <w:spacing w:after="0" w:line="240" w:lineRule="auto"/>
              <w:rPr>
                <w:rFonts w:ascii="Tahoma" w:hAnsi="Tahoma" w:cs="Tahoma"/>
                <w:sz w:val="26"/>
                <w:szCs w:val="26"/>
              </w:rPr>
            </w:pPr>
            <w:r w:rsidRPr="004D451D">
              <w:rPr>
                <w:rFonts w:ascii="Tahoma" w:hAnsi="Tahoma" w:cs="Tahoma"/>
                <w:sz w:val="26"/>
                <w:szCs w:val="26"/>
              </w:rPr>
              <w:t>Shri HS Chauhan, Chief LDM( “ do “)</w:t>
            </w:r>
          </w:p>
        </w:tc>
        <w:tc>
          <w:tcPr>
            <w:tcW w:w="4377" w:type="dxa"/>
            <w:tcBorders>
              <w:top w:val="single" w:sz="4" w:space="0" w:color="auto"/>
              <w:left w:val="single" w:sz="4" w:space="0" w:color="auto"/>
              <w:bottom w:val="single" w:sz="4" w:space="0" w:color="auto"/>
              <w:right w:val="single" w:sz="4" w:space="0" w:color="auto"/>
            </w:tcBorders>
          </w:tcPr>
          <w:p w:rsidR="00AB7EED" w:rsidRPr="004D451D" w:rsidRDefault="00AB7EED" w:rsidP="004222A1">
            <w:pPr>
              <w:spacing w:after="0" w:line="240" w:lineRule="auto"/>
              <w:rPr>
                <w:rFonts w:ascii="Tahoma" w:hAnsi="Tahoma" w:cs="Tahoma"/>
                <w:sz w:val="26"/>
                <w:szCs w:val="26"/>
              </w:rPr>
            </w:pPr>
            <w:r w:rsidRPr="004D451D">
              <w:rPr>
                <w:rFonts w:ascii="Tahoma" w:hAnsi="Tahoma" w:cs="Tahoma"/>
                <w:sz w:val="26"/>
                <w:szCs w:val="26"/>
              </w:rPr>
              <w:t>Lead Bank Office, Fatehabad</w:t>
            </w:r>
          </w:p>
        </w:tc>
      </w:tr>
      <w:tr w:rsidR="00AB7EED" w:rsidRPr="002E2489" w:rsidTr="004222A1">
        <w:trPr>
          <w:jc w:val="center"/>
        </w:trPr>
        <w:tc>
          <w:tcPr>
            <w:tcW w:w="861" w:type="dxa"/>
            <w:tcBorders>
              <w:top w:val="single" w:sz="4" w:space="0" w:color="auto"/>
              <w:left w:val="single" w:sz="4" w:space="0" w:color="auto"/>
              <w:bottom w:val="single" w:sz="4" w:space="0" w:color="auto"/>
              <w:right w:val="single" w:sz="4" w:space="0" w:color="auto"/>
            </w:tcBorders>
          </w:tcPr>
          <w:p w:rsidR="00AB7EED" w:rsidRPr="001D71BA" w:rsidRDefault="00AB7EED" w:rsidP="004222A1">
            <w:pPr>
              <w:spacing w:after="0"/>
              <w:ind w:left="288" w:right="-183"/>
              <w:rPr>
                <w:rFonts w:ascii="Tahoma" w:hAnsi="Tahoma" w:cs="Tahoma"/>
                <w:sz w:val="26"/>
                <w:szCs w:val="26"/>
              </w:rPr>
            </w:pPr>
            <w:r w:rsidRPr="001D71BA">
              <w:rPr>
                <w:rFonts w:ascii="Tahoma" w:hAnsi="Tahoma" w:cs="Tahoma"/>
                <w:sz w:val="26"/>
                <w:szCs w:val="26"/>
              </w:rPr>
              <w:t>82</w:t>
            </w:r>
          </w:p>
        </w:tc>
        <w:tc>
          <w:tcPr>
            <w:tcW w:w="4838" w:type="dxa"/>
            <w:tcBorders>
              <w:top w:val="single" w:sz="4" w:space="0" w:color="auto"/>
              <w:left w:val="single" w:sz="4" w:space="0" w:color="auto"/>
              <w:bottom w:val="single" w:sz="4" w:space="0" w:color="auto"/>
              <w:right w:val="single" w:sz="4" w:space="0" w:color="auto"/>
            </w:tcBorders>
          </w:tcPr>
          <w:p w:rsidR="00AB7EED" w:rsidRPr="004D451D" w:rsidRDefault="00AB7EED" w:rsidP="004222A1">
            <w:pPr>
              <w:spacing w:after="0" w:line="240" w:lineRule="auto"/>
              <w:rPr>
                <w:rFonts w:ascii="Tahoma" w:hAnsi="Tahoma" w:cs="Tahoma"/>
                <w:sz w:val="26"/>
                <w:szCs w:val="26"/>
              </w:rPr>
            </w:pPr>
            <w:r w:rsidRPr="004D451D">
              <w:rPr>
                <w:rFonts w:ascii="Tahoma" w:hAnsi="Tahoma" w:cs="Tahoma"/>
                <w:sz w:val="26"/>
                <w:szCs w:val="26"/>
              </w:rPr>
              <w:t>Shri Waryam Singh, Chief LDM (“do“)</w:t>
            </w:r>
          </w:p>
        </w:tc>
        <w:tc>
          <w:tcPr>
            <w:tcW w:w="4377" w:type="dxa"/>
            <w:tcBorders>
              <w:top w:val="single" w:sz="4" w:space="0" w:color="auto"/>
              <w:left w:val="single" w:sz="4" w:space="0" w:color="auto"/>
              <w:bottom w:val="single" w:sz="4" w:space="0" w:color="auto"/>
              <w:right w:val="single" w:sz="4" w:space="0" w:color="auto"/>
            </w:tcBorders>
          </w:tcPr>
          <w:p w:rsidR="00AB7EED" w:rsidRPr="004D451D" w:rsidRDefault="00AB7EED" w:rsidP="004222A1">
            <w:pPr>
              <w:spacing w:after="0" w:line="240" w:lineRule="auto"/>
              <w:rPr>
                <w:rFonts w:ascii="Tahoma" w:hAnsi="Tahoma" w:cs="Tahoma"/>
                <w:sz w:val="26"/>
                <w:szCs w:val="26"/>
              </w:rPr>
            </w:pPr>
            <w:r w:rsidRPr="004D451D">
              <w:rPr>
                <w:rFonts w:ascii="Tahoma" w:hAnsi="Tahoma" w:cs="Tahoma"/>
                <w:sz w:val="26"/>
                <w:szCs w:val="26"/>
              </w:rPr>
              <w:t>Lead Bank Office, Hissar</w:t>
            </w:r>
          </w:p>
        </w:tc>
      </w:tr>
      <w:tr w:rsidR="00AB7EED" w:rsidRPr="002E2489" w:rsidTr="004222A1">
        <w:trPr>
          <w:jc w:val="center"/>
        </w:trPr>
        <w:tc>
          <w:tcPr>
            <w:tcW w:w="861" w:type="dxa"/>
            <w:tcBorders>
              <w:top w:val="single" w:sz="4" w:space="0" w:color="auto"/>
              <w:left w:val="single" w:sz="4" w:space="0" w:color="auto"/>
              <w:bottom w:val="single" w:sz="4" w:space="0" w:color="auto"/>
              <w:right w:val="single" w:sz="4" w:space="0" w:color="auto"/>
            </w:tcBorders>
          </w:tcPr>
          <w:p w:rsidR="00AB7EED" w:rsidRPr="001D71BA" w:rsidRDefault="00AB7EED" w:rsidP="004222A1">
            <w:pPr>
              <w:spacing w:after="0"/>
              <w:ind w:left="288" w:right="-183"/>
              <w:rPr>
                <w:rFonts w:ascii="Tahoma" w:hAnsi="Tahoma" w:cs="Tahoma"/>
                <w:sz w:val="26"/>
                <w:szCs w:val="26"/>
              </w:rPr>
            </w:pPr>
            <w:r w:rsidRPr="001D71BA">
              <w:rPr>
                <w:rFonts w:ascii="Tahoma" w:hAnsi="Tahoma" w:cs="Tahoma"/>
                <w:sz w:val="26"/>
                <w:szCs w:val="26"/>
              </w:rPr>
              <w:t>83</w:t>
            </w:r>
          </w:p>
        </w:tc>
        <w:tc>
          <w:tcPr>
            <w:tcW w:w="4838" w:type="dxa"/>
            <w:tcBorders>
              <w:top w:val="single" w:sz="4" w:space="0" w:color="auto"/>
              <w:left w:val="single" w:sz="4" w:space="0" w:color="auto"/>
              <w:bottom w:val="single" w:sz="4" w:space="0" w:color="auto"/>
              <w:right w:val="single" w:sz="4" w:space="0" w:color="auto"/>
            </w:tcBorders>
          </w:tcPr>
          <w:p w:rsidR="00AB7EED" w:rsidRPr="004D451D" w:rsidRDefault="00AB7EED" w:rsidP="004222A1">
            <w:pPr>
              <w:spacing w:after="0" w:line="240" w:lineRule="auto"/>
              <w:rPr>
                <w:rFonts w:ascii="Tahoma" w:hAnsi="Tahoma" w:cs="Tahoma"/>
                <w:sz w:val="26"/>
                <w:szCs w:val="26"/>
              </w:rPr>
            </w:pPr>
            <w:r w:rsidRPr="004D451D">
              <w:rPr>
                <w:rFonts w:ascii="Tahoma" w:hAnsi="Tahoma" w:cs="Tahoma"/>
                <w:sz w:val="26"/>
                <w:szCs w:val="26"/>
              </w:rPr>
              <w:t>Shri SS Nathawat, Chief LDM(“do”)</w:t>
            </w:r>
          </w:p>
        </w:tc>
        <w:tc>
          <w:tcPr>
            <w:tcW w:w="4377" w:type="dxa"/>
            <w:tcBorders>
              <w:top w:val="single" w:sz="4" w:space="0" w:color="auto"/>
              <w:left w:val="single" w:sz="4" w:space="0" w:color="auto"/>
              <w:bottom w:val="single" w:sz="4" w:space="0" w:color="auto"/>
              <w:right w:val="single" w:sz="4" w:space="0" w:color="auto"/>
            </w:tcBorders>
          </w:tcPr>
          <w:p w:rsidR="00AB7EED" w:rsidRPr="004D451D" w:rsidRDefault="00AB7EED" w:rsidP="004222A1">
            <w:pPr>
              <w:spacing w:after="0" w:line="240" w:lineRule="auto"/>
              <w:rPr>
                <w:rFonts w:ascii="Tahoma" w:hAnsi="Tahoma" w:cs="Tahoma"/>
                <w:sz w:val="26"/>
                <w:szCs w:val="26"/>
              </w:rPr>
            </w:pPr>
            <w:r w:rsidRPr="004D451D">
              <w:rPr>
                <w:rFonts w:ascii="Tahoma" w:hAnsi="Tahoma" w:cs="Tahoma"/>
                <w:sz w:val="26"/>
                <w:szCs w:val="26"/>
              </w:rPr>
              <w:t>Lead Bank Office, Jind</w:t>
            </w:r>
          </w:p>
        </w:tc>
      </w:tr>
      <w:tr w:rsidR="00AB7EED" w:rsidRPr="002E2489" w:rsidTr="004222A1">
        <w:trPr>
          <w:jc w:val="center"/>
        </w:trPr>
        <w:tc>
          <w:tcPr>
            <w:tcW w:w="861" w:type="dxa"/>
            <w:tcBorders>
              <w:top w:val="single" w:sz="4" w:space="0" w:color="auto"/>
              <w:left w:val="single" w:sz="4" w:space="0" w:color="auto"/>
              <w:bottom w:val="single" w:sz="4" w:space="0" w:color="auto"/>
              <w:right w:val="single" w:sz="4" w:space="0" w:color="auto"/>
            </w:tcBorders>
          </w:tcPr>
          <w:p w:rsidR="00AB7EED" w:rsidRPr="001D71BA" w:rsidRDefault="00AB7EED" w:rsidP="004222A1">
            <w:pPr>
              <w:spacing w:after="0"/>
              <w:ind w:left="288" w:right="-183"/>
              <w:rPr>
                <w:rFonts w:ascii="Tahoma" w:hAnsi="Tahoma" w:cs="Tahoma"/>
                <w:sz w:val="26"/>
                <w:szCs w:val="26"/>
              </w:rPr>
            </w:pPr>
            <w:r w:rsidRPr="001D71BA">
              <w:rPr>
                <w:rFonts w:ascii="Tahoma" w:hAnsi="Tahoma" w:cs="Tahoma"/>
                <w:sz w:val="26"/>
                <w:szCs w:val="26"/>
              </w:rPr>
              <w:t>84</w:t>
            </w:r>
          </w:p>
        </w:tc>
        <w:tc>
          <w:tcPr>
            <w:tcW w:w="4838" w:type="dxa"/>
            <w:tcBorders>
              <w:top w:val="single" w:sz="4" w:space="0" w:color="auto"/>
              <w:left w:val="single" w:sz="4" w:space="0" w:color="auto"/>
              <w:bottom w:val="single" w:sz="4" w:space="0" w:color="auto"/>
              <w:right w:val="single" w:sz="4" w:space="0" w:color="auto"/>
            </w:tcBorders>
          </w:tcPr>
          <w:p w:rsidR="00AB7EED" w:rsidRPr="004D451D" w:rsidRDefault="00AB7EED" w:rsidP="004222A1">
            <w:pPr>
              <w:spacing w:after="0" w:line="240" w:lineRule="auto"/>
              <w:rPr>
                <w:rFonts w:ascii="Tahoma" w:hAnsi="Tahoma" w:cs="Tahoma"/>
                <w:sz w:val="26"/>
                <w:szCs w:val="26"/>
              </w:rPr>
            </w:pPr>
            <w:r w:rsidRPr="004D451D">
              <w:rPr>
                <w:rFonts w:ascii="Tahoma" w:hAnsi="Tahoma" w:cs="Tahoma"/>
                <w:sz w:val="26"/>
                <w:szCs w:val="26"/>
              </w:rPr>
              <w:t>Shri Ashok Kakkar, Chief LDM (“ do”)</w:t>
            </w:r>
          </w:p>
        </w:tc>
        <w:tc>
          <w:tcPr>
            <w:tcW w:w="4377" w:type="dxa"/>
            <w:tcBorders>
              <w:top w:val="single" w:sz="4" w:space="0" w:color="auto"/>
              <w:left w:val="single" w:sz="4" w:space="0" w:color="auto"/>
              <w:bottom w:val="single" w:sz="4" w:space="0" w:color="auto"/>
              <w:right w:val="single" w:sz="4" w:space="0" w:color="auto"/>
            </w:tcBorders>
          </w:tcPr>
          <w:p w:rsidR="00AB7EED" w:rsidRPr="004D451D" w:rsidRDefault="00AB7EED" w:rsidP="004222A1">
            <w:pPr>
              <w:spacing w:after="0" w:line="240" w:lineRule="auto"/>
              <w:rPr>
                <w:rFonts w:ascii="Tahoma" w:hAnsi="Tahoma" w:cs="Tahoma"/>
                <w:sz w:val="26"/>
                <w:szCs w:val="26"/>
              </w:rPr>
            </w:pPr>
            <w:r w:rsidRPr="004D451D">
              <w:rPr>
                <w:rFonts w:ascii="Tahoma" w:hAnsi="Tahoma" w:cs="Tahoma"/>
                <w:sz w:val="26"/>
                <w:szCs w:val="26"/>
              </w:rPr>
              <w:t>Lead Bank Office, Jhajjar</w:t>
            </w:r>
          </w:p>
        </w:tc>
      </w:tr>
      <w:tr w:rsidR="00AB7EED" w:rsidRPr="002E2489" w:rsidTr="004222A1">
        <w:trPr>
          <w:jc w:val="center"/>
        </w:trPr>
        <w:tc>
          <w:tcPr>
            <w:tcW w:w="861" w:type="dxa"/>
            <w:tcBorders>
              <w:top w:val="single" w:sz="4" w:space="0" w:color="auto"/>
              <w:left w:val="single" w:sz="4" w:space="0" w:color="auto"/>
              <w:bottom w:val="single" w:sz="4" w:space="0" w:color="auto"/>
              <w:right w:val="single" w:sz="4" w:space="0" w:color="auto"/>
            </w:tcBorders>
          </w:tcPr>
          <w:p w:rsidR="00AB7EED" w:rsidRPr="001D71BA" w:rsidRDefault="00AB7EED" w:rsidP="004222A1">
            <w:pPr>
              <w:spacing w:after="0"/>
              <w:ind w:left="288" w:right="-183"/>
              <w:rPr>
                <w:rFonts w:ascii="Tahoma" w:hAnsi="Tahoma" w:cs="Tahoma"/>
                <w:sz w:val="26"/>
                <w:szCs w:val="26"/>
              </w:rPr>
            </w:pPr>
            <w:r w:rsidRPr="001D71BA">
              <w:rPr>
                <w:rFonts w:ascii="Tahoma" w:hAnsi="Tahoma" w:cs="Tahoma"/>
                <w:sz w:val="26"/>
                <w:szCs w:val="26"/>
              </w:rPr>
              <w:t>85</w:t>
            </w:r>
          </w:p>
        </w:tc>
        <w:tc>
          <w:tcPr>
            <w:tcW w:w="4838" w:type="dxa"/>
            <w:tcBorders>
              <w:top w:val="single" w:sz="4" w:space="0" w:color="auto"/>
              <w:left w:val="single" w:sz="4" w:space="0" w:color="auto"/>
              <w:bottom w:val="single" w:sz="4" w:space="0" w:color="auto"/>
              <w:right w:val="single" w:sz="4" w:space="0" w:color="auto"/>
            </w:tcBorders>
          </w:tcPr>
          <w:p w:rsidR="00AB7EED" w:rsidRPr="004D451D" w:rsidRDefault="00AB7EED" w:rsidP="004222A1">
            <w:pPr>
              <w:spacing w:after="0" w:line="240" w:lineRule="auto"/>
              <w:rPr>
                <w:rFonts w:ascii="Tahoma" w:hAnsi="Tahoma" w:cs="Tahoma"/>
                <w:sz w:val="26"/>
                <w:szCs w:val="26"/>
              </w:rPr>
            </w:pPr>
            <w:r w:rsidRPr="004D451D">
              <w:rPr>
                <w:rFonts w:ascii="Tahoma" w:hAnsi="Tahoma" w:cs="Tahoma"/>
                <w:sz w:val="26"/>
                <w:szCs w:val="26"/>
              </w:rPr>
              <w:t>Shri Sunil Khosa, Chief LDM ( “ do “)</w:t>
            </w:r>
          </w:p>
        </w:tc>
        <w:tc>
          <w:tcPr>
            <w:tcW w:w="4377" w:type="dxa"/>
            <w:tcBorders>
              <w:top w:val="single" w:sz="4" w:space="0" w:color="auto"/>
              <w:left w:val="single" w:sz="4" w:space="0" w:color="auto"/>
              <w:bottom w:val="single" w:sz="4" w:space="0" w:color="auto"/>
              <w:right w:val="single" w:sz="4" w:space="0" w:color="auto"/>
            </w:tcBorders>
          </w:tcPr>
          <w:p w:rsidR="00AB7EED" w:rsidRPr="004D451D" w:rsidRDefault="00AB7EED" w:rsidP="004222A1">
            <w:pPr>
              <w:spacing w:after="0" w:line="240" w:lineRule="auto"/>
              <w:rPr>
                <w:rFonts w:ascii="Tahoma" w:hAnsi="Tahoma" w:cs="Tahoma"/>
                <w:sz w:val="26"/>
                <w:szCs w:val="26"/>
              </w:rPr>
            </w:pPr>
            <w:r w:rsidRPr="004D451D">
              <w:rPr>
                <w:rFonts w:ascii="Tahoma" w:hAnsi="Tahoma" w:cs="Tahoma"/>
                <w:sz w:val="26"/>
                <w:szCs w:val="26"/>
              </w:rPr>
              <w:t>Lead Bank Office, Karnal</w:t>
            </w:r>
          </w:p>
        </w:tc>
      </w:tr>
      <w:tr w:rsidR="00AB7EED" w:rsidRPr="002E2489" w:rsidTr="004222A1">
        <w:trPr>
          <w:jc w:val="center"/>
        </w:trPr>
        <w:tc>
          <w:tcPr>
            <w:tcW w:w="861" w:type="dxa"/>
            <w:tcBorders>
              <w:top w:val="single" w:sz="4" w:space="0" w:color="auto"/>
              <w:left w:val="single" w:sz="4" w:space="0" w:color="auto"/>
              <w:bottom w:val="single" w:sz="4" w:space="0" w:color="auto"/>
              <w:right w:val="single" w:sz="4" w:space="0" w:color="auto"/>
            </w:tcBorders>
          </w:tcPr>
          <w:p w:rsidR="00AB7EED" w:rsidRPr="001D71BA" w:rsidRDefault="00AB7EED" w:rsidP="004222A1">
            <w:pPr>
              <w:spacing w:after="0"/>
              <w:ind w:left="288" w:right="-183"/>
              <w:rPr>
                <w:rFonts w:ascii="Tahoma" w:hAnsi="Tahoma" w:cs="Tahoma"/>
                <w:sz w:val="26"/>
                <w:szCs w:val="26"/>
              </w:rPr>
            </w:pPr>
            <w:r w:rsidRPr="001D71BA">
              <w:rPr>
                <w:rFonts w:ascii="Tahoma" w:hAnsi="Tahoma" w:cs="Tahoma"/>
                <w:sz w:val="26"/>
                <w:szCs w:val="26"/>
              </w:rPr>
              <w:t>86</w:t>
            </w:r>
          </w:p>
        </w:tc>
        <w:tc>
          <w:tcPr>
            <w:tcW w:w="4838" w:type="dxa"/>
            <w:tcBorders>
              <w:top w:val="single" w:sz="4" w:space="0" w:color="auto"/>
              <w:left w:val="single" w:sz="4" w:space="0" w:color="auto"/>
              <w:bottom w:val="single" w:sz="4" w:space="0" w:color="auto"/>
              <w:right w:val="single" w:sz="4" w:space="0" w:color="auto"/>
            </w:tcBorders>
          </w:tcPr>
          <w:p w:rsidR="00AB7EED" w:rsidRPr="004D451D" w:rsidRDefault="00AB7EED" w:rsidP="004222A1">
            <w:pPr>
              <w:spacing w:after="0" w:line="240" w:lineRule="auto"/>
              <w:rPr>
                <w:rFonts w:ascii="Tahoma" w:hAnsi="Tahoma" w:cs="Tahoma"/>
                <w:sz w:val="26"/>
                <w:szCs w:val="26"/>
              </w:rPr>
            </w:pPr>
            <w:r w:rsidRPr="004D451D">
              <w:rPr>
                <w:rFonts w:ascii="Tahoma" w:hAnsi="Tahoma" w:cs="Tahoma"/>
                <w:sz w:val="26"/>
                <w:szCs w:val="26"/>
              </w:rPr>
              <w:t>Shri Rakesh Kumar, Chief LDM(“do “)</w:t>
            </w:r>
          </w:p>
        </w:tc>
        <w:tc>
          <w:tcPr>
            <w:tcW w:w="4377" w:type="dxa"/>
            <w:tcBorders>
              <w:top w:val="single" w:sz="4" w:space="0" w:color="auto"/>
              <w:left w:val="single" w:sz="4" w:space="0" w:color="auto"/>
              <w:bottom w:val="single" w:sz="4" w:space="0" w:color="auto"/>
              <w:right w:val="single" w:sz="4" w:space="0" w:color="auto"/>
            </w:tcBorders>
          </w:tcPr>
          <w:p w:rsidR="00AB7EED" w:rsidRPr="004D451D" w:rsidRDefault="00AB7EED" w:rsidP="004222A1">
            <w:pPr>
              <w:spacing w:after="0" w:line="240" w:lineRule="auto"/>
              <w:rPr>
                <w:rFonts w:ascii="Tahoma" w:hAnsi="Tahoma" w:cs="Tahoma"/>
                <w:sz w:val="26"/>
                <w:szCs w:val="26"/>
              </w:rPr>
            </w:pPr>
            <w:r w:rsidRPr="004D451D">
              <w:rPr>
                <w:rFonts w:ascii="Tahoma" w:hAnsi="Tahoma" w:cs="Tahoma"/>
                <w:sz w:val="26"/>
                <w:szCs w:val="26"/>
              </w:rPr>
              <w:t>Lead Bank Office, Kaithal</w:t>
            </w:r>
          </w:p>
        </w:tc>
      </w:tr>
      <w:tr w:rsidR="00AB7EED" w:rsidRPr="002E2489" w:rsidTr="004222A1">
        <w:trPr>
          <w:jc w:val="center"/>
        </w:trPr>
        <w:tc>
          <w:tcPr>
            <w:tcW w:w="861" w:type="dxa"/>
            <w:tcBorders>
              <w:top w:val="single" w:sz="4" w:space="0" w:color="auto"/>
              <w:left w:val="single" w:sz="4" w:space="0" w:color="auto"/>
              <w:bottom w:val="single" w:sz="4" w:space="0" w:color="auto"/>
              <w:right w:val="single" w:sz="4" w:space="0" w:color="auto"/>
            </w:tcBorders>
          </w:tcPr>
          <w:p w:rsidR="00AB7EED" w:rsidRPr="001D71BA" w:rsidRDefault="00AB7EED" w:rsidP="004222A1">
            <w:pPr>
              <w:spacing w:after="0"/>
              <w:ind w:left="288" w:right="-183"/>
              <w:rPr>
                <w:rFonts w:ascii="Tahoma" w:hAnsi="Tahoma" w:cs="Tahoma"/>
                <w:sz w:val="26"/>
                <w:szCs w:val="26"/>
              </w:rPr>
            </w:pPr>
            <w:r w:rsidRPr="001D71BA">
              <w:rPr>
                <w:rFonts w:ascii="Tahoma" w:hAnsi="Tahoma" w:cs="Tahoma"/>
                <w:sz w:val="26"/>
                <w:szCs w:val="26"/>
              </w:rPr>
              <w:t>87</w:t>
            </w:r>
          </w:p>
        </w:tc>
        <w:tc>
          <w:tcPr>
            <w:tcW w:w="4838" w:type="dxa"/>
            <w:tcBorders>
              <w:top w:val="single" w:sz="4" w:space="0" w:color="auto"/>
              <w:left w:val="single" w:sz="4" w:space="0" w:color="auto"/>
              <w:bottom w:val="single" w:sz="4" w:space="0" w:color="auto"/>
              <w:right w:val="single" w:sz="4" w:space="0" w:color="auto"/>
            </w:tcBorders>
          </w:tcPr>
          <w:p w:rsidR="00AB7EED" w:rsidRPr="004D451D" w:rsidRDefault="00AB7EED" w:rsidP="004222A1">
            <w:pPr>
              <w:spacing w:after="0" w:line="240" w:lineRule="auto"/>
              <w:rPr>
                <w:rFonts w:ascii="Tahoma" w:hAnsi="Tahoma" w:cs="Tahoma"/>
                <w:sz w:val="26"/>
                <w:szCs w:val="26"/>
              </w:rPr>
            </w:pPr>
            <w:r w:rsidRPr="004D451D">
              <w:rPr>
                <w:rFonts w:ascii="Tahoma" w:hAnsi="Tahoma" w:cs="Tahoma"/>
                <w:sz w:val="26"/>
                <w:szCs w:val="26"/>
              </w:rPr>
              <w:t>Shri JS Murthy, Chief LDM ( “ do “)</w:t>
            </w:r>
          </w:p>
        </w:tc>
        <w:tc>
          <w:tcPr>
            <w:tcW w:w="4377" w:type="dxa"/>
            <w:tcBorders>
              <w:top w:val="single" w:sz="4" w:space="0" w:color="auto"/>
              <w:left w:val="single" w:sz="4" w:space="0" w:color="auto"/>
              <w:bottom w:val="single" w:sz="4" w:space="0" w:color="auto"/>
              <w:right w:val="single" w:sz="4" w:space="0" w:color="auto"/>
            </w:tcBorders>
          </w:tcPr>
          <w:p w:rsidR="00AB7EED" w:rsidRPr="004D451D" w:rsidRDefault="00AB7EED" w:rsidP="004222A1">
            <w:pPr>
              <w:spacing w:after="0" w:line="240" w:lineRule="auto"/>
              <w:rPr>
                <w:rFonts w:ascii="Tahoma" w:hAnsi="Tahoma" w:cs="Tahoma"/>
                <w:sz w:val="26"/>
                <w:szCs w:val="26"/>
              </w:rPr>
            </w:pPr>
            <w:r w:rsidRPr="004D451D">
              <w:rPr>
                <w:rFonts w:ascii="Tahoma" w:hAnsi="Tahoma" w:cs="Tahoma"/>
                <w:sz w:val="26"/>
                <w:szCs w:val="26"/>
              </w:rPr>
              <w:t>Lead Bank Office, Kurukshetra</w:t>
            </w:r>
          </w:p>
        </w:tc>
      </w:tr>
      <w:tr w:rsidR="00AB7EED" w:rsidRPr="002E2489" w:rsidTr="004222A1">
        <w:trPr>
          <w:jc w:val="center"/>
        </w:trPr>
        <w:tc>
          <w:tcPr>
            <w:tcW w:w="861" w:type="dxa"/>
            <w:tcBorders>
              <w:top w:val="single" w:sz="4" w:space="0" w:color="auto"/>
              <w:left w:val="single" w:sz="4" w:space="0" w:color="auto"/>
              <w:bottom w:val="single" w:sz="4" w:space="0" w:color="auto"/>
              <w:right w:val="single" w:sz="4" w:space="0" w:color="auto"/>
            </w:tcBorders>
          </w:tcPr>
          <w:p w:rsidR="00AB7EED" w:rsidRPr="001D71BA" w:rsidRDefault="00AB7EED" w:rsidP="004222A1">
            <w:pPr>
              <w:spacing w:after="0"/>
              <w:ind w:left="288" w:right="-183"/>
              <w:rPr>
                <w:rFonts w:ascii="Tahoma" w:hAnsi="Tahoma" w:cs="Tahoma"/>
                <w:sz w:val="26"/>
                <w:szCs w:val="26"/>
              </w:rPr>
            </w:pPr>
            <w:r w:rsidRPr="001D71BA">
              <w:rPr>
                <w:rFonts w:ascii="Tahoma" w:hAnsi="Tahoma" w:cs="Tahoma"/>
                <w:sz w:val="26"/>
                <w:szCs w:val="26"/>
              </w:rPr>
              <w:t>88</w:t>
            </w:r>
          </w:p>
        </w:tc>
        <w:tc>
          <w:tcPr>
            <w:tcW w:w="4838" w:type="dxa"/>
            <w:tcBorders>
              <w:top w:val="single" w:sz="4" w:space="0" w:color="auto"/>
              <w:left w:val="single" w:sz="4" w:space="0" w:color="auto"/>
              <w:bottom w:val="single" w:sz="4" w:space="0" w:color="auto"/>
              <w:right w:val="single" w:sz="4" w:space="0" w:color="auto"/>
            </w:tcBorders>
          </w:tcPr>
          <w:p w:rsidR="00AB7EED" w:rsidRPr="004D451D" w:rsidRDefault="00AB7EED" w:rsidP="004222A1">
            <w:pPr>
              <w:spacing w:after="0" w:line="240" w:lineRule="auto"/>
              <w:rPr>
                <w:rFonts w:ascii="Tahoma" w:hAnsi="Tahoma" w:cs="Tahoma"/>
                <w:sz w:val="26"/>
                <w:szCs w:val="26"/>
              </w:rPr>
            </w:pPr>
            <w:r w:rsidRPr="004D451D">
              <w:rPr>
                <w:rFonts w:ascii="Tahoma" w:hAnsi="Tahoma" w:cs="Tahoma"/>
                <w:sz w:val="26"/>
                <w:szCs w:val="26"/>
              </w:rPr>
              <w:t>Shri Akhileshwar Prasad, Chief LDM (“do”)</w:t>
            </w:r>
          </w:p>
        </w:tc>
        <w:tc>
          <w:tcPr>
            <w:tcW w:w="4377" w:type="dxa"/>
            <w:tcBorders>
              <w:top w:val="single" w:sz="4" w:space="0" w:color="auto"/>
              <w:left w:val="single" w:sz="4" w:space="0" w:color="auto"/>
              <w:bottom w:val="single" w:sz="4" w:space="0" w:color="auto"/>
              <w:right w:val="single" w:sz="4" w:space="0" w:color="auto"/>
            </w:tcBorders>
          </w:tcPr>
          <w:p w:rsidR="00AB7EED" w:rsidRPr="004D451D" w:rsidRDefault="00AB7EED" w:rsidP="004222A1">
            <w:pPr>
              <w:spacing w:after="0" w:line="240" w:lineRule="auto"/>
              <w:rPr>
                <w:rFonts w:ascii="Tahoma" w:hAnsi="Tahoma" w:cs="Tahoma"/>
                <w:sz w:val="26"/>
                <w:szCs w:val="26"/>
              </w:rPr>
            </w:pPr>
            <w:r w:rsidRPr="004D451D">
              <w:rPr>
                <w:rFonts w:ascii="Tahoma" w:hAnsi="Tahoma" w:cs="Tahoma"/>
                <w:sz w:val="26"/>
                <w:szCs w:val="26"/>
              </w:rPr>
              <w:t>Lead Bank Office, Narnaul</w:t>
            </w:r>
          </w:p>
        </w:tc>
      </w:tr>
      <w:tr w:rsidR="00AB7EED" w:rsidRPr="002E2489" w:rsidTr="004222A1">
        <w:trPr>
          <w:jc w:val="center"/>
        </w:trPr>
        <w:tc>
          <w:tcPr>
            <w:tcW w:w="861" w:type="dxa"/>
            <w:tcBorders>
              <w:top w:val="single" w:sz="4" w:space="0" w:color="auto"/>
              <w:left w:val="single" w:sz="4" w:space="0" w:color="auto"/>
              <w:bottom w:val="single" w:sz="4" w:space="0" w:color="auto"/>
              <w:right w:val="single" w:sz="4" w:space="0" w:color="auto"/>
            </w:tcBorders>
          </w:tcPr>
          <w:p w:rsidR="00AB7EED" w:rsidRPr="001D71BA" w:rsidRDefault="00AB7EED" w:rsidP="004222A1">
            <w:pPr>
              <w:spacing w:after="0"/>
              <w:ind w:left="288" w:right="-183"/>
              <w:rPr>
                <w:rFonts w:ascii="Tahoma" w:hAnsi="Tahoma" w:cs="Tahoma"/>
                <w:sz w:val="26"/>
                <w:szCs w:val="26"/>
              </w:rPr>
            </w:pPr>
            <w:r w:rsidRPr="001D71BA">
              <w:rPr>
                <w:rFonts w:ascii="Tahoma" w:hAnsi="Tahoma" w:cs="Tahoma"/>
                <w:sz w:val="26"/>
                <w:szCs w:val="26"/>
              </w:rPr>
              <w:t>89</w:t>
            </w:r>
          </w:p>
        </w:tc>
        <w:tc>
          <w:tcPr>
            <w:tcW w:w="4838" w:type="dxa"/>
            <w:tcBorders>
              <w:top w:val="single" w:sz="4" w:space="0" w:color="auto"/>
              <w:left w:val="single" w:sz="4" w:space="0" w:color="auto"/>
              <w:bottom w:val="single" w:sz="4" w:space="0" w:color="auto"/>
              <w:right w:val="single" w:sz="4" w:space="0" w:color="auto"/>
            </w:tcBorders>
          </w:tcPr>
          <w:p w:rsidR="00AB7EED" w:rsidRPr="004D451D" w:rsidRDefault="00AB7EED" w:rsidP="004222A1">
            <w:pPr>
              <w:spacing w:after="0" w:line="240" w:lineRule="auto"/>
              <w:rPr>
                <w:rFonts w:ascii="Tahoma" w:hAnsi="Tahoma" w:cs="Tahoma"/>
                <w:sz w:val="26"/>
                <w:szCs w:val="26"/>
              </w:rPr>
            </w:pPr>
            <w:r w:rsidRPr="004D451D">
              <w:rPr>
                <w:rFonts w:ascii="Tahoma" w:hAnsi="Tahoma" w:cs="Tahoma"/>
                <w:sz w:val="26"/>
                <w:szCs w:val="26"/>
              </w:rPr>
              <w:t xml:space="preserve">Shri Mahesh Chandra, Chief LDM </w:t>
            </w:r>
          </w:p>
          <w:p w:rsidR="00AB7EED" w:rsidRPr="004D451D" w:rsidRDefault="00AB7EED" w:rsidP="004222A1">
            <w:pPr>
              <w:spacing w:after="0" w:line="240" w:lineRule="auto"/>
              <w:rPr>
                <w:rFonts w:ascii="Tahoma" w:hAnsi="Tahoma" w:cs="Tahoma"/>
                <w:sz w:val="26"/>
                <w:szCs w:val="26"/>
              </w:rPr>
            </w:pPr>
            <w:r w:rsidRPr="004D451D">
              <w:rPr>
                <w:rFonts w:ascii="Tahoma" w:hAnsi="Tahoma" w:cs="Tahoma"/>
                <w:sz w:val="26"/>
                <w:szCs w:val="26"/>
              </w:rPr>
              <w:t>(“ do“)</w:t>
            </w:r>
          </w:p>
        </w:tc>
        <w:tc>
          <w:tcPr>
            <w:tcW w:w="4377" w:type="dxa"/>
            <w:tcBorders>
              <w:top w:val="single" w:sz="4" w:space="0" w:color="auto"/>
              <w:left w:val="single" w:sz="4" w:space="0" w:color="auto"/>
              <w:bottom w:val="single" w:sz="4" w:space="0" w:color="auto"/>
              <w:right w:val="single" w:sz="4" w:space="0" w:color="auto"/>
            </w:tcBorders>
          </w:tcPr>
          <w:p w:rsidR="00AB7EED" w:rsidRPr="004D451D" w:rsidRDefault="00AB7EED" w:rsidP="004222A1">
            <w:pPr>
              <w:spacing w:after="0" w:line="240" w:lineRule="auto"/>
              <w:rPr>
                <w:rFonts w:ascii="Tahoma" w:hAnsi="Tahoma" w:cs="Tahoma"/>
                <w:sz w:val="26"/>
                <w:szCs w:val="26"/>
              </w:rPr>
            </w:pPr>
            <w:r w:rsidRPr="004D451D">
              <w:rPr>
                <w:rFonts w:ascii="Tahoma" w:hAnsi="Tahoma" w:cs="Tahoma"/>
                <w:sz w:val="26"/>
                <w:szCs w:val="26"/>
              </w:rPr>
              <w:t>Lead Bank Office, Panipat</w:t>
            </w:r>
          </w:p>
        </w:tc>
      </w:tr>
      <w:tr w:rsidR="00AB7EED" w:rsidRPr="0077790E" w:rsidTr="004222A1">
        <w:trPr>
          <w:jc w:val="center"/>
        </w:trPr>
        <w:tc>
          <w:tcPr>
            <w:tcW w:w="861" w:type="dxa"/>
            <w:tcBorders>
              <w:top w:val="single" w:sz="4" w:space="0" w:color="auto"/>
              <w:left w:val="single" w:sz="4" w:space="0" w:color="auto"/>
              <w:bottom w:val="single" w:sz="4" w:space="0" w:color="auto"/>
              <w:right w:val="single" w:sz="4" w:space="0" w:color="auto"/>
            </w:tcBorders>
          </w:tcPr>
          <w:p w:rsidR="00AB7EED" w:rsidRPr="001D71BA" w:rsidRDefault="00AB7EED" w:rsidP="004222A1">
            <w:pPr>
              <w:spacing w:after="0"/>
              <w:ind w:left="288" w:right="-183"/>
              <w:rPr>
                <w:rFonts w:ascii="Tahoma" w:hAnsi="Tahoma" w:cs="Tahoma"/>
                <w:sz w:val="26"/>
                <w:szCs w:val="26"/>
              </w:rPr>
            </w:pPr>
            <w:r w:rsidRPr="001D71BA">
              <w:rPr>
                <w:rFonts w:ascii="Tahoma" w:hAnsi="Tahoma" w:cs="Tahoma"/>
                <w:sz w:val="26"/>
                <w:szCs w:val="26"/>
              </w:rPr>
              <w:t>90</w:t>
            </w:r>
          </w:p>
        </w:tc>
        <w:tc>
          <w:tcPr>
            <w:tcW w:w="4838" w:type="dxa"/>
            <w:tcBorders>
              <w:top w:val="single" w:sz="4" w:space="0" w:color="auto"/>
              <w:left w:val="single" w:sz="4" w:space="0" w:color="auto"/>
              <w:bottom w:val="single" w:sz="4" w:space="0" w:color="auto"/>
              <w:right w:val="single" w:sz="4" w:space="0" w:color="auto"/>
            </w:tcBorders>
          </w:tcPr>
          <w:p w:rsidR="00AB7EED" w:rsidRPr="004D451D" w:rsidRDefault="00AB7EED" w:rsidP="004222A1">
            <w:pPr>
              <w:spacing w:after="0" w:line="240" w:lineRule="auto"/>
              <w:rPr>
                <w:rFonts w:ascii="Tahoma" w:hAnsi="Tahoma" w:cs="Tahoma"/>
                <w:sz w:val="26"/>
                <w:szCs w:val="26"/>
              </w:rPr>
            </w:pPr>
            <w:r w:rsidRPr="004D451D">
              <w:rPr>
                <w:rFonts w:ascii="Tahoma" w:hAnsi="Tahoma" w:cs="Tahoma"/>
                <w:sz w:val="26"/>
                <w:szCs w:val="26"/>
              </w:rPr>
              <w:t xml:space="preserve">Shri Naresh Sharma, Chief LDM        </w:t>
            </w:r>
          </w:p>
          <w:p w:rsidR="00AB7EED" w:rsidRPr="004D451D" w:rsidRDefault="00AB7EED" w:rsidP="004222A1">
            <w:pPr>
              <w:spacing w:after="0" w:line="240" w:lineRule="auto"/>
              <w:rPr>
                <w:rFonts w:ascii="Tahoma" w:hAnsi="Tahoma" w:cs="Tahoma"/>
                <w:sz w:val="26"/>
                <w:szCs w:val="26"/>
              </w:rPr>
            </w:pPr>
            <w:r w:rsidRPr="004D451D">
              <w:rPr>
                <w:rFonts w:ascii="Tahoma" w:hAnsi="Tahoma" w:cs="Tahoma"/>
                <w:sz w:val="26"/>
                <w:szCs w:val="26"/>
              </w:rPr>
              <w:t>( “ do “)</w:t>
            </w:r>
          </w:p>
        </w:tc>
        <w:tc>
          <w:tcPr>
            <w:tcW w:w="4377" w:type="dxa"/>
            <w:tcBorders>
              <w:top w:val="single" w:sz="4" w:space="0" w:color="auto"/>
              <w:left w:val="single" w:sz="4" w:space="0" w:color="auto"/>
              <w:bottom w:val="single" w:sz="4" w:space="0" w:color="auto"/>
              <w:right w:val="single" w:sz="4" w:space="0" w:color="auto"/>
            </w:tcBorders>
          </w:tcPr>
          <w:p w:rsidR="00AB7EED" w:rsidRPr="004D451D" w:rsidRDefault="00AB7EED" w:rsidP="004222A1">
            <w:pPr>
              <w:spacing w:after="0" w:line="240" w:lineRule="auto"/>
              <w:rPr>
                <w:rFonts w:ascii="Tahoma" w:hAnsi="Tahoma" w:cs="Tahoma"/>
                <w:sz w:val="26"/>
                <w:szCs w:val="26"/>
              </w:rPr>
            </w:pPr>
            <w:r w:rsidRPr="004D451D">
              <w:rPr>
                <w:rFonts w:ascii="Tahoma" w:hAnsi="Tahoma" w:cs="Tahoma"/>
                <w:sz w:val="26"/>
                <w:szCs w:val="26"/>
              </w:rPr>
              <w:t>Lead Bank Office, Rohtak</w:t>
            </w:r>
          </w:p>
        </w:tc>
      </w:tr>
      <w:tr w:rsidR="00AB7EED" w:rsidRPr="0077790E" w:rsidTr="004222A1">
        <w:trPr>
          <w:jc w:val="center"/>
        </w:trPr>
        <w:tc>
          <w:tcPr>
            <w:tcW w:w="861" w:type="dxa"/>
            <w:tcBorders>
              <w:top w:val="single" w:sz="4" w:space="0" w:color="auto"/>
              <w:left w:val="single" w:sz="4" w:space="0" w:color="auto"/>
              <w:bottom w:val="single" w:sz="4" w:space="0" w:color="auto"/>
              <w:right w:val="single" w:sz="4" w:space="0" w:color="auto"/>
            </w:tcBorders>
          </w:tcPr>
          <w:p w:rsidR="00AB7EED" w:rsidRPr="001D71BA" w:rsidRDefault="00AB7EED" w:rsidP="004222A1">
            <w:pPr>
              <w:spacing w:after="0"/>
              <w:ind w:left="288" w:right="-183"/>
              <w:rPr>
                <w:rFonts w:ascii="Tahoma" w:hAnsi="Tahoma" w:cs="Tahoma"/>
                <w:sz w:val="26"/>
                <w:szCs w:val="26"/>
              </w:rPr>
            </w:pPr>
            <w:r w:rsidRPr="001D71BA">
              <w:rPr>
                <w:rFonts w:ascii="Tahoma" w:hAnsi="Tahoma" w:cs="Tahoma"/>
                <w:sz w:val="26"/>
                <w:szCs w:val="26"/>
              </w:rPr>
              <w:t>91</w:t>
            </w:r>
          </w:p>
        </w:tc>
        <w:tc>
          <w:tcPr>
            <w:tcW w:w="4838" w:type="dxa"/>
            <w:tcBorders>
              <w:top w:val="single" w:sz="4" w:space="0" w:color="auto"/>
              <w:left w:val="single" w:sz="4" w:space="0" w:color="auto"/>
              <w:bottom w:val="single" w:sz="4" w:space="0" w:color="auto"/>
              <w:right w:val="single" w:sz="4" w:space="0" w:color="auto"/>
            </w:tcBorders>
          </w:tcPr>
          <w:p w:rsidR="00AB7EED" w:rsidRPr="004D451D" w:rsidRDefault="00AB7EED" w:rsidP="004222A1">
            <w:pPr>
              <w:spacing w:after="0" w:line="240" w:lineRule="auto"/>
              <w:rPr>
                <w:rFonts w:ascii="Tahoma" w:hAnsi="Tahoma" w:cs="Tahoma"/>
                <w:sz w:val="26"/>
                <w:szCs w:val="26"/>
              </w:rPr>
            </w:pPr>
            <w:r w:rsidRPr="004D451D">
              <w:rPr>
                <w:rFonts w:ascii="Tahoma" w:hAnsi="Tahoma" w:cs="Tahoma"/>
                <w:sz w:val="26"/>
                <w:szCs w:val="26"/>
              </w:rPr>
              <w:t xml:space="preserve">Shri Mukul Prasad, Chief LDM (“do”)        </w:t>
            </w:r>
          </w:p>
        </w:tc>
        <w:tc>
          <w:tcPr>
            <w:tcW w:w="4377" w:type="dxa"/>
            <w:tcBorders>
              <w:top w:val="single" w:sz="4" w:space="0" w:color="auto"/>
              <w:left w:val="single" w:sz="4" w:space="0" w:color="auto"/>
              <w:bottom w:val="single" w:sz="4" w:space="0" w:color="auto"/>
              <w:right w:val="single" w:sz="4" w:space="0" w:color="auto"/>
            </w:tcBorders>
          </w:tcPr>
          <w:p w:rsidR="00AB7EED" w:rsidRPr="004D451D" w:rsidRDefault="00AB7EED" w:rsidP="004222A1">
            <w:pPr>
              <w:spacing w:after="0" w:line="240" w:lineRule="auto"/>
              <w:rPr>
                <w:rFonts w:ascii="Tahoma" w:hAnsi="Tahoma" w:cs="Tahoma"/>
                <w:sz w:val="26"/>
                <w:szCs w:val="26"/>
              </w:rPr>
            </w:pPr>
            <w:r w:rsidRPr="004D451D">
              <w:rPr>
                <w:rFonts w:ascii="Tahoma" w:hAnsi="Tahoma" w:cs="Tahoma"/>
                <w:sz w:val="26"/>
                <w:szCs w:val="26"/>
              </w:rPr>
              <w:t>Lead Bank Office, Sonepat</w:t>
            </w:r>
          </w:p>
        </w:tc>
      </w:tr>
      <w:tr w:rsidR="00AB7EED" w:rsidRPr="0077790E" w:rsidTr="004222A1">
        <w:trPr>
          <w:jc w:val="center"/>
        </w:trPr>
        <w:tc>
          <w:tcPr>
            <w:tcW w:w="861" w:type="dxa"/>
            <w:tcBorders>
              <w:top w:val="single" w:sz="4" w:space="0" w:color="auto"/>
              <w:left w:val="single" w:sz="4" w:space="0" w:color="auto"/>
              <w:bottom w:val="single" w:sz="4" w:space="0" w:color="auto"/>
              <w:right w:val="single" w:sz="4" w:space="0" w:color="auto"/>
            </w:tcBorders>
          </w:tcPr>
          <w:p w:rsidR="00AB7EED" w:rsidRPr="001D71BA" w:rsidRDefault="00AB7EED" w:rsidP="004222A1">
            <w:pPr>
              <w:spacing w:after="0"/>
              <w:ind w:left="288" w:right="-183"/>
              <w:rPr>
                <w:rFonts w:ascii="Tahoma" w:hAnsi="Tahoma" w:cs="Tahoma"/>
                <w:sz w:val="26"/>
                <w:szCs w:val="26"/>
              </w:rPr>
            </w:pPr>
            <w:r w:rsidRPr="001D71BA">
              <w:rPr>
                <w:rFonts w:ascii="Tahoma" w:hAnsi="Tahoma" w:cs="Tahoma"/>
                <w:sz w:val="26"/>
                <w:szCs w:val="26"/>
              </w:rPr>
              <w:t>92</w:t>
            </w:r>
          </w:p>
        </w:tc>
        <w:tc>
          <w:tcPr>
            <w:tcW w:w="4838" w:type="dxa"/>
            <w:tcBorders>
              <w:top w:val="single" w:sz="4" w:space="0" w:color="auto"/>
              <w:left w:val="single" w:sz="4" w:space="0" w:color="auto"/>
              <w:bottom w:val="single" w:sz="4" w:space="0" w:color="auto"/>
              <w:right w:val="single" w:sz="4" w:space="0" w:color="auto"/>
            </w:tcBorders>
          </w:tcPr>
          <w:p w:rsidR="00AB7EED" w:rsidRPr="004D451D" w:rsidRDefault="00AB7EED" w:rsidP="004222A1">
            <w:pPr>
              <w:spacing w:after="0" w:line="240" w:lineRule="auto"/>
              <w:rPr>
                <w:rFonts w:ascii="Tahoma" w:hAnsi="Tahoma" w:cs="Tahoma"/>
                <w:sz w:val="26"/>
                <w:szCs w:val="26"/>
              </w:rPr>
            </w:pPr>
            <w:r w:rsidRPr="004D451D">
              <w:rPr>
                <w:rFonts w:ascii="Tahoma" w:hAnsi="Tahoma" w:cs="Tahoma"/>
                <w:sz w:val="26"/>
                <w:szCs w:val="26"/>
              </w:rPr>
              <w:t>Shri AK Mittal, Chief LDM (“ do “)</w:t>
            </w:r>
          </w:p>
        </w:tc>
        <w:tc>
          <w:tcPr>
            <w:tcW w:w="4377" w:type="dxa"/>
            <w:tcBorders>
              <w:top w:val="single" w:sz="4" w:space="0" w:color="auto"/>
              <w:left w:val="single" w:sz="4" w:space="0" w:color="auto"/>
              <w:bottom w:val="single" w:sz="4" w:space="0" w:color="auto"/>
              <w:right w:val="single" w:sz="4" w:space="0" w:color="auto"/>
            </w:tcBorders>
          </w:tcPr>
          <w:p w:rsidR="00AB7EED" w:rsidRPr="004D451D" w:rsidRDefault="00AB7EED" w:rsidP="004222A1">
            <w:pPr>
              <w:spacing w:after="0" w:line="240" w:lineRule="auto"/>
              <w:rPr>
                <w:rFonts w:ascii="Tahoma" w:hAnsi="Tahoma" w:cs="Tahoma"/>
                <w:sz w:val="26"/>
                <w:szCs w:val="26"/>
              </w:rPr>
            </w:pPr>
            <w:r w:rsidRPr="004D451D">
              <w:rPr>
                <w:rFonts w:ascii="Tahoma" w:hAnsi="Tahoma" w:cs="Tahoma"/>
                <w:sz w:val="26"/>
                <w:szCs w:val="26"/>
              </w:rPr>
              <w:t>Lead Bank Office, Rewari</w:t>
            </w:r>
          </w:p>
        </w:tc>
      </w:tr>
      <w:tr w:rsidR="00AB7EED" w:rsidRPr="0077790E" w:rsidTr="004222A1">
        <w:trPr>
          <w:jc w:val="center"/>
        </w:trPr>
        <w:tc>
          <w:tcPr>
            <w:tcW w:w="861" w:type="dxa"/>
            <w:tcBorders>
              <w:top w:val="single" w:sz="4" w:space="0" w:color="auto"/>
              <w:left w:val="single" w:sz="4" w:space="0" w:color="auto"/>
              <w:bottom w:val="single" w:sz="4" w:space="0" w:color="auto"/>
              <w:right w:val="single" w:sz="4" w:space="0" w:color="auto"/>
            </w:tcBorders>
          </w:tcPr>
          <w:p w:rsidR="00AB7EED" w:rsidRPr="001D71BA" w:rsidRDefault="00AB7EED" w:rsidP="004222A1">
            <w:pPr>
              <w:spacing w:after="0"/>
              <w:ind w:left="288" w:right="-183"/>
              <w:rPr>
                <w:rFonts w:ascii="Tahoma" w:hAnsi="Tahoma" w:cs="Tahoma"/>
                <w:sz w:val="26"/>
                <w:szCs w:val="26"/>
              </w:rPr>
            </w:pPr>
            <w:r w:rsidRPr="001D71BA">
              <w:rPr>
                <w:rFonts w:ascii="Tahoma" w:hAnsi="Tahoma" w:cs="Tahoma"/>
                <w:sz w:val="26"/>
                <w:szCs w:val="26"/>
              </w:rPr>
              <w:t>93</w:t>
            </w:r>
          </w:p>
        </w:tc>
        <w:tc>
          <w:tcPr>
            <w:tcW w:w="4838" w:type="dxa"/>
            <w:tcBorders>
              <w:top w:val="single" w:sz="4" w:space="0" w:color="auto"/>
              <w:left w:val="single" w:sz="4" w:space="0" w:color="auto"/>
              <w:bottom w:val="single" w:sz="4" w:space="0" w:color="auto"/>
              <w:right w:val="single" w:sz="4" w:space="0" w:color="auto"/>
            </w:tcBorders>
          </w:tcPr>
          <w:p w:rsidR="00AB7EED" w:rsidRPr="004D451D" w:rsidRDefault="00AB7EED" w:rsidP="004222A1">
            <w:pPr>
              <w:spacing w:after="0" w:line="240" w:lineRule="auto"/>
              <w:rPr>
                <w:rFonts w:ascii="Tahoma" w:hAnsi="Tahoma" w:cs="Tahoma"/>
                <w:sz w:val="26"/>
                <w:szCs w:val="26"/>
              </w:rPr>
            </w:pPr>
            <w:r w:rsidRPr="004D451D">
              <w:rPr>
                <w:rFonts w:ascii="Tahoma" w:hAnsi="Tahoma" w:cs="Tahoma"/>
                <w:sz w:val="26"/>
                <w:szCs w:val="26"/>
              </w:rPr>
              <w:t>Shri PK Chutani, Chief LDM (“do”)</w:t>
            </w:r>
          </w:p>
        </w:tc>
        <w:tc>
          <w:tcPr>
            <w:tcW w:w="4377" w:type="dxa"/>
            <w:tcBorders>
              <w:top w:val="single" w:sz="4" w:space="0" w:color="auto"/>
              <w:left w:val="single" w:sz="4" w:space="0" w:color="auto"/>
              <w:bottom w:val="single" w:sz="4" w:space="0" w:color="auto"/>
              <w:right w:val="single" w:sz="4" w:space="0" w:color="auto"/>
            </w:tcBorders>
          </w:tcPr>
          <w:p w:rsidR="00AB7EED" w:rsidRPr="004D451D" w:rsidRDefault="00AB7EED" w:rsidP="004222A1">
            <w:pPr>
              <w:spacing w:after="0" w:line="240" w:lineRule="auto"/>
              <w:rPr>
                <w:rFonts w:ascii="Tahoma" w:hAnsi="Tahoma" w:cs="Tahoma"/>
                <w:sz w:val="26"/>
                <w:szCs w:val="26"/>
              </w:rPr>
            </w:pPr>
            <w:r w:rsidRPr="004D451D">
              <w:rPr>
                <w:rFonts w:ascii="Tahoma" w:hAnsi="Tahoma" w:cs="Tahoma"/>
                <w:sz w:val="26"/>
                <w:szCs w:val="26"/>
              </w:rPr>
              <w:t>Lead Bank Office, Sirsa</w:t>
            </w:r>
          </w:p>
        </w:tc>
      </w:tr>
      <w:tr w:rsidR="00AB7EED" w:rsidRPr="0077790E" w:rsidTr="004222A1">
        <w:trPr>
          <w:jc w:val="center"/>
        </w:trPr>
        <w:tc>
          <w:tcPr>
            <w:tcW w:w="861" w:type="dxa"/>
            <w:tcBorders>
              <w:top w:val="single" w:sz="4" w:space="0" w:color="auto"/>
              <w:left w:val="single" w:sz="4" w:space="0" w:color="auto"/>
              <w:bottom w:val="single" w:sz="4" w:space="0" w:color="auto"/>
              <w:right w:val="single" w:sz="4" w:space="0" w:color="auto"/>
            </w:tcBorders>
          </w:tcPr>
          <w:p w:rsidR="00AB7EED" w:rsidRPr="001D71BA" w:rsidRDefault="00AB7EED" w:rsidP="004222A1">
            <w:pPr>
              <w:spacing w:after="0"/>
              <w:ind w:left="288" w:right="-183"/>
              <w:rPr>
                <w:rFonts w:ascii="Tahoma" w:hAnsi="Tahoma" w:cs="Tahoma"/>
                <w:sz w:val="26"/>
                <w:szCs w:val="26"/>
              </w:rPr>
            </w:pPr>
            <w:r w:rsidRPr="001D71BA">
              <w:rPr>
                <w:rFonts w:ascii="Tahoma" w:hAnsi="Tahoma" w:cs="Tahoma"/>
                <w:sz w:val="26"/>
                <w:szCs w:val="26"/>
              </w:rPr>
              <w:t>94</w:t>
            </w:r>
          </w:p>
        </w:tc>
        <w:tc>
          <w:tcPr>
            <w:tcW w:w="4838" w:type="dxa"/>
            <w:tcBorders>
              <w:top w:val="single" w:sz="4" w:space="0" w:color="auto"/>
              <w:left w:val="single" w:sz="4" w:space="0" w:color="auto"/>
              <w:bottom w:val="single" w:sz="4" w:space="0" w:color="auto"/>
              <w:right w:val="single" w:sz="4" w:space="0" w:color="auto"/>
            </w:tcBorders>
          </w:tcPr>
          <w:p w:rsidR="00AB7EED" w:rsidRPr="004D451D" w:rsidRDefault="00AB7EED" w:rsidP="004222A1">
            <w:pPr>
              <w:spacing w:after="0" w:line="240" w:lineRule="auto"/>
              <w:rPr>
                <w:rFonts w:ascii="Tahoma" w:hAnsi="Tahoma" w:cs="Tahoma"/>
                <w:sz w:val="26"/>
                <w:szCs w:val="26"/>
              </w:rPr>
            </w:pPr>
            <w:r w:rsidRPr="004D451D">
              <w:rPr>
                <w:rFonts w:ascii="Tahoma" w:hAnsi="Tahoma" w:cs="Tahoma"/>
                <w:sz w:val="26"/>
                <w:szCs w:val="26"/>
              </w:rPr>
              <w:t>B. Venkat Ram Narsaiah, LDM (Syndicate Bank)</w:t>
            </w:r>
          </w:p>
        </w:tc>
        <w:tc>
          <w:tcPr>
            <w:tcW w:w="4377" w:type="dxa"/>
            <w:tcBorders>
              <w:top w:val="single" w:sz="4" w:space="0" w:color="auto"/>
              <w:left w:val="single" w:sz="4" w:space="0" w:color="auto"/>
              <w:bottom w:val="single" w:sz="4" w:space="0" w:color="auto"/>
              <w:right w:val="single" w:sz="4" w:space="0" w:color="auto"/>
            </w:tcBorders>
          </w:tcPr>
          <w:p w:rsidR="00AB7EED" w:rsidRPr="004D451D" w:rsidRDefault="00AB7EED" w:rsidP="004222A1">
            <w:pPr>
              <w:spacing w:after="0" w:line="240" w:lineRule="auto"/>
              <w:rPr>
                <w:rFonts w:ascii="Tahoma" w:hAnsi="Tahoma" w:cs="Tahoma"/>
                <w:sz w:val="26"/>
                <w:szCs w:val="26"/>
              </w:rPr>
            </w:pPr>
            <w:r w:rsidRPr="004D451D">
              <w:rPr>
                <w:rFonts w:ascii="Tahoma" w:hAnsi="Tahoma" w:cs="Tahoma"/>
                <w:sz w:val="26"/>
                <w:szCs w:val="26"/>
              </w:rPr>
              <w:t>Lead Bank Office, Faridabad</w:t>
            </w:r>
          </w:p>
        </w:tc>
      </w:tr>
      <w:tr w:rsidR="00AB7EED" w:rsidRPr="0077790E" w:rsidTr="004222A1">
        <w:trPr>
          <w:jc w:val="center"/>
        </w:trPr>
        <w:tc>
          <w:tcPr>
            <w:tcW w:w="861" w:type="dxa"/>
            <w:tcBorders>
              <w:top w:val="single" w:sz="4" w:space="0" w:color="auto"/>
              <w:left w:val="single" w:sz="4" w:space="0" w:color="auto"/>
              <w:bottom w:val="single" w:sz="4" w:space="0" w:color="auto"/>
              <w:right w:val="single" w:sz="4" w:space="0" w:color="auto"/>
            </w:tcBorders>
          </w:tcPr>
          <w:p w:rsidR="00AB7EED" w:rsidRPr="001D71BA" w:rsidRDefault="00AB7EED" w:rsidP="004222A1">
            <w:pPr>
              <w:spacing w:after="0"/>
              <w:ind w:left="288" w:right="-183"/>
              <w:rPr>
                <w:rFonts w:ascii="Tahoma" w:hAnsi="Tahoma" w:cs="Tahoma"/>
                <w:sz w:val="26"/>
                <w:szCs w:val="26"/>
              </w:rPr>
            </w:pPr>
            <w:r w:rsidRPr="001D71BA">
              <w:rPr>
                <w:rFonts w:ascii="Tahoma" w:hAnsi="Tahoma" w:cs="Tahoma"/>
                <w:sz w:val="26"/>
                <w:szCs w:val="26"/>
              </w:rPr>
              <w:t>95</w:t>
            </w:r>
          </w:p>
        </w:tc>
        <w:tc>
          <w:tcPr>
            <w:tcW w:w="4838" w:type="dxa"/>
            <w:tcBorders>
              <w:top w:val="single" w:sz="4" w:space="0" w:color="auto"/>
              <w:left w:val="single" w:sz="4" w:space="0" w:color="auto"/>
              <w:bottom w:val="single" w:sz="4" w:space="0" w:color="auto"/>
              <w:right w:val="single" w:sz="4" w:space="0" w:color="auto"/>
            </w:tcBorders>
          </w:tcPr>
          <w:p w:rsidR="00AB7EED" w:rsidRPr="004D451D" w:rsidRDefault="00AB7EED" w:rsidP="004222A1">
            <w:pPr>
              <w:spacing w:after="0" w:line="240" w:lineRule="auto"/>
              <w:rPr>
                <w:rFonts w:ascii="Tahoma" w:hAnsi="Tahoma" w:cs="Tahoma"/>
                <w:sz w:val="26"/>
                <w:szCs w:val="26"/>
              </w:rPr>
            </w:pPr>
            <w:r w:rsidRPr="004D451D">
              <w:rPr>
                <w:rFonts w:ascii="Tahoma" w:hAnsi="Tahoma" w:cs="Tahoma"/>
                <w:sz w:val="26"/>
                <w:szCs w:val="26"/>
              </w:rPr>
              <w:t xml:space="preserve">Shri Nembir Singh, LDM (Oriental Bank of Commerce) </w:t>
            </w:r>
          </w:p>
        </w:tc>
        <w:tc>
          <w:tcPr>
            <w:tcW w:w="4377" w:type="dxa"/>
            <w:tcBorders>
              <w:top w:val="single" w:sz="4" w:space="0" w:color="auto"/>
              <w:left w:val="single" w:sz="4" w:space="0" w:color="auto"/>
              <w:bottom w:val="single" w:sz="4" w:space="0" w:color="auto"/>
              <w:right w:val="single" w:sz="4" w:space="0" w:color="auto"/>
            </w:tcBorders>
          </w:tcPr>
          <w:p w:rsidR="00AB7EED" w:rsidRPr="004D451D" w:rsidRDefault="00AB7EED" w:rsidP="004222A1">
            <w:pPr>
              <w:spacing w:after="0" w:line="240" w:lineRule="auto"/>
              <w:rPr>
                <w:rFonts w:ascii="Tahoma" w:hAnsi="Tahoma" w:cs="Tahoma"/>
                <w:sz w:val="26"/>
                <w:szCs w:val="26"/>
              </w:rPr>
            </w:pPr>
            <w:r w:rsidRPr="004D451D">
              <w:rPr>
                <w:rFonts w:ascii="Tahoma" w:hAnsi="Tahoma" w:cs="Tahoma"/>
                <w:sz w:val="26"/>
                <w:szCs w:val="26"/>
              </w:rPr>
              <w:t>Lead Bank Office, Palwal</w:t>
            </w:r>
          </w:p>
        </w:tc>
      </w:tr>
    </w:tbl>
    <w:p w:rsidR="00893893" w:rsidRDefault="00893893" w:rsidP="00AB7EED">
      <w:pPr>
        <w:pStyle w:val="Heading2"/>
        <w:tabs>
          <w:tab w:val="left" w:pos="5190"/>
        </w:tabs>
        <w:rPr>
          <w:rFonts w:ascii="Tahoma" w:hAnsi="Tahoma" w:cs="Tahoma"/>
          <w:sz w:val="26"/>
          <w:szCs w:val="26"/>
        </w:rPr>
      </w:pPr>
    </w:p>
    <w:p w:rsidR="00AB7EED" w:rsidRPr="004A75E3" w:rsidRDefault="00AB7EED" w:rsidP="00AB7EED">
      <w:pPr>
        <w:pStyle w:val="Heading2"/>
        <w:tabs>
          <w:tab w:val="left" w:pos="5190"/>
        </w:tabs>
        <w:rPr>
          <w:rFonts w:ascii="Tahoma" w:hAnsi="Tahoma" w:cs="Tahoma"/>
          <w:sz w:val="26"/>
          <w:szCs w:val="26"/>
        </w:rPr>
      </w:pPr>
      <w:r w:rsidRPr="004A75E3">
        <w:rPr>
          <w:rFonts w:ascii="Tahoma" w:hAnsi="Tahoma" w:cs="Tahoma"/>
          <w:sz w:val="26"/>
          <w:szCs w:val="26"/>
        </w:rPr>
        <w:t>Absentees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8141"/>
      </w:tblGrid>
      <w:tr w:rsidR="00AB7EED" w:rsidRPr="004A75E3" w:rsidTr="004222A1">
        <w:tc>
          <w:tcPr>
            <w:tcW w:w="1101" w:type="dxa"/>
          </w:tcPr>
          <w:p w:rsidR="00AB7EED" w:rsidRPr="004A75E3" w:rsidRDefault="00AB7EED" w:rsidP="004222A1">
            <w:pPr>
              <w:spacing w:after="0" w:line="240" w:lineRule="auto"/>
              <w:jc w:val="center"/>
              <w:rPr>
                <w:rFonts w:ascii="Tahoma" w:hAnsi="Tahoma" w:cs="Tahoma"/>
                <w:b/>
                <w:sz w:val="26"/>
                <w:szCs w:val="26"/>
              </w:rPr>
            </w:pPr>
            <w:r w:rsidRPr="004A75E3">
              <w:rPr>
                <w:rFonts w:ascii="Tahoma" w:hAnsi="Tahoma" w:cs="Tahoma"/>
                <w:b/>
                <w:sz w:val="26"/>
                <w:szCs w:val="26"/>
              </w:rPr>
              <w:t>Sr. No.</w:t>
            </w:r>
          </w:p>
        </w:tc>
        <w:tc>
          <w:tcPr>
            <w:tcW w:w="8141" w:type="dxa"/>
          </w:tcPr>
          <w:p w:rsidR="00AB7EED" w:rsidRPr="004A75E3" w:rsidRDefault="00AB7EED" w:rsidP="004222A1">
            <w:pPr>
              <w:spacing w:after="0" w:line="240" w:lineRule="auto"/>
              <w:rPr>
                <w:rFonts w:ascii="Tahoma" w:hAnsi="Tahoma" w:cs="Tahoma"/>
                <w:b/>
                <w:sz w:val="26"/>
                <w:szCs w:val="26"/>
              </w:rPr>
            </w:pPr>
            <w:r w:rsidRPr="004A75E3">
              <w:rPr>
                <w:rFonts w:ascii="Tahoma" w:hAnsi="Tahoma" w:cs="Tahoma"/>
                <w:b/>
                <w:sz w:val="26"/>
                <w:szCs w:val="26"/>
              </w:rPr>
              <w:t>Name of Bank/ Department</w:t>
            </w:r>
          </w:p>
        </w:tc>
      </w:tr>
      <w:tr w:rsidR="00AB7EED" w:rsidRPr="004A75E3" w:rsidTr="004222A1">
        <w:tc>
          <w:tcPr>
            <w:tcW w:w="1101" w:type="dxa"/>
          </w:tcPr>
          <w:p w:rsidR="00AB7EED" w:rsidRPr="004A75E3" w:rsidRDefault="00AB7EED" w:rsidP="00AB7EED">
            <w:pPr>
              <w:pStyle w:val="ListParagraph"/>
              <w:numPr>
                <w:ilvl w:val="0"/>
                <w:numId w:val="38"/>
              </w:numPr>
              <w:spacing w:after="0" w:line="240" w:lineRule="auto"/>
              <w:jc w:val="center"/>
              <w:rPr>
                <w:rFonts w:ascii="Tahoma" w:hAnsi="Tahoma" w:cs="Tahoma"/>
                <w:sz w:val="26"/>
                <w:szCs w:val="26"/>
              </w:rPr>
            </w:pPr>
          </w:p>
        </w:tc>
        <w:tc>
          <w:tcPr>
            <w:tcW w:w="8141" w:type="dxa"/>
          </w:tcPr>
          <w:p w:rsidR="00AB7EED" w:rsidRPr="004A75E3" w:rsidRDefault="00AB7EED" w:rsidP="004222A1">
            <w:pPr>
              <w:spacing w:after="0" w:line="240" w:lineRule="auto"/>
              <w:rPr>
                <w:rFonts w:ascii="Tahoma" w:hAnsi="Tahoma" w:cs="Tahoma"/>
                <w:sz w:val="26"/>
                <w:szCs w:val="26"/>
              </w:rPr>
            </w:pPr>
            <w:r w:rsidRPr="004A75E3">
              <w:rPr>
                <w:rFonts w:ascii="Tahoma" w:hAnsi="Tahoma" w:cs="Tahoma"/>
                <w:sz w:val="26"/>
                <w:szCs w:val="26"/>
              </w:rPr>
              <w:t>SIDBI</w:t>
            </w:r>
          </w:p>
        </w:tc>
      </w:tr>
      <w:tr w:rsidR="00AB7EED" w:rsidRPr="004A75E3" w:rsidTr="004222A1">
        <w:tc>
          <w:tcPr>
            <w:tcW w:w="1101" w:type="dxa"/>
          </w:tcPr>
          <w:p w:rsidR="00AB7EED" w:rsidRPr="004A75E3" w:rsidRDefault="00AB7EED" w:rsidP="00AB7EED">
            <w:pPr>
              <w:pStyle w:val="ListParagraph"/>
              <w:numPr>
                <w:ilvl w:val="0"/>
                <w:numId w:val="38"/>
              </w:numPr>
              <w:spacing w:after="0" w:line="240" w:lineRule="auto"/>
              <w:jc w:val="center"/>
              <w:rPr>
                <w:rFonts w:ascii="Tahoma" w:hAnsi="Tahoma" w:cs="Tahoma"/>
                <w:sz w:val="26"/>
                <w:szCs w:val="26"/>
              </w:rPr>
            </w:pPr>
          </w:p>
        </w:tc>
        <w:tc>
          <w:tcPr>
            <w:tcW w:w="8141" w:type="dxa"/>
          </w:tcPr>
          <w:p w:rsidR="00AB7EED" w:rsidRPr="004A75E3" w:rsidRDefault="00AB7EED" w:rsidP="004222A1">
            <w:pPr>
              <w:spacing w:after="0"/>
              <w:rPr>
                <w:rFonts w:ascii="Tahoma" w:hAnsi="Tahoma" w:cs="Tahoma"/>
                <w:sz w:val="26"/>
                <w:szCs w:val="26"/>
              </w:rPr>
            </w:pPr>
            <w:r w:rsidRPr="004A75E3">
              <w:rPr>
                <w:rFonts w:ascii="Tahoma" w:hAnsi="Tahoma" w:cs="Tahoma"/>
                <w:sz w:val="26"/>
                <w:szCs w:val="26"/>
              </w:rPr>
              <w:t>Bank of Baroda</w:t>
            </w:r>
          </w:p>
        </w:tc>
      </w:tr>
      <w:tr w:rsidR="00AB7EED" w:rsidRPr="004A75E3" w:rsidTr="004222A1">
        <w:tc>
          <w:tcPr>
            <w:tcW w:w="1101" w:type="dxa"/>
          </w:tcPr>
          <w:p w:rsidR="00AB7EED" w:rsidRPr="004A75E3" w:rsidRDefault="00AB7EED" w:rsidP="00AB7EED">
            <w:pPr>
              <w:pStyle w:val="ListParagraph"/>
              <w:numPr>
                <w:ilvl w:val="0"/>
                <w:numId w:val="38"/>
              </w:numPr>
              <w:spacing w:after="0" w:line="240" w:lineRule="auto"/>
              <w:jc w:val="center"/>
              <w:rPr>
                <w:rFonts w:ascii="Tahoma" w:hAnsi="Tahoma" w:cs="Tahoma"/>
                <w:sz w:val="26"/>
                <w:szCs w:val="26"/>
              </w:rPr>
            </w:pPr>
          </w:p>
        </w:tc>
        <w:tc>
          <w:tcPr>
            <w:tcW w:w="8141" w:type="dxa"/>
          </w:tcPr>
          <w:p w:rsidR="00AB7EED" w:rsidRPr="004A75E3" w:rsidRDefault="00AB7EED" w:rsidP="004222A1">
            <w:pPr>
              <w:spacing w:after="0"/>
              <w:rPr>
                <w:rFonts w:ascii="Tahoma" w:hAnsi="Tahoma" w:cs="Tahoma"/>
                <w:sz w:val="26"/>
                <w:szCs w:val="26"/>
              </w:rPr>
            </w:pPr>
            <w:r w:rsidRPr="004A75E3">
              <w:rPr>
                <w:rFonts w:ascii="Tahoma" w:hAnsi="Tahoma" w:cs="Tahoma"/>
                <w:sz w:val="26"/>
                <w:szCs w:val="26"/>
              </w:rPr>
              <w:t>Union Bank of India</w:t>
            </w:r>
          </w:p>
        </w:tc>
      </w:tr>
      <w:tr w:rsidR="00AB7EED" w:rsidRPr="004A75E3" w:rsidTr="004222A1">
        <w:tc>
          <w:tcPr>
            <w:tcW w:w="1101" w:type="dxa"/>
          </w:tcPr>
          <w:p w:rsidR="00AB7EED" w:rsidRPr="004A75E3" w:rsidRDefault="00AB7EED" w:rsidP="00AB7EED">
            <w:pPr>
              <w:pStyle w:val="ListParagraph"/>
              <w:numPr>
                <w:ilvl w:val="0"/>
                <w:numId w:val="38"/>
              </w:numPr>
              <w:spacing w:after="0" w:line="240" w:lineRule="auto"/>
              <w:jc w:val="center"/>
              <w:rPr>
                <w:rFonts w:ascii="Tahoma" w:hAnsi="Tahoma" w:cs="Tahoma"/>
                <w:sz w:val="26"/>
                <w:szCs w:val="26"/>
              </w:rPr>
            </w:pPr>
          </w:p>
        </w:tc>
        <w:tc>
          <w:tcPr>
            <w:tcW w:w="8141" w:type="dxa"/>
          </w:tcPr>
          <w:p w:rsidR="00AB7EED" w:rsidRPr="004A75E3" w:rsidRDefault="00AB7EED" w:rsidP="004222A1">
            <w:pPr>
              <w:spacing w:after="0"/>
              <w:rPr>
                <w:rFonts w:ascii="Tahoma" w:hAnsi="Tahoma" w:cs="Tahoma"/>
                <w:sz w:val="26"/>
                <w:szCs w:val="26"/>
              </w:rPr>
            </w:pPr>
            <w:r w:rsidRPr="004A75E3">
              <w:rPr>
                <w:rFonts w:ascii="Tahoma" w:hAnsi="Tahoma" w:cs="Tahoma"/>
                <w:sz w:val="26"/>
                <w:szCs w:val="26"/>
              </w:rPr>
              <w:t>State Bank of Hyderabad</w:t>
            </w:r>
          </w:p>
        </w:tc>
      </w:tr>
      <w:tr w:rsidR="00AB7EED" w:rsidRPr="004A75E3" w:rsidTr="004222A1">
        <w:tc>
          <w:tcPr>
            <w:tcW w:w="1101" w:type="dxa"/>
          </w:tcPr>
          <w:p w:rsidR="00AB7EED" w:rsidRPr="004A75E3" w:rsidRDefault="00AB7EED" w:rsidP="00AB7EED">
            <w:pPr>
              <w:pStyle w:val="ListParagraph"/>
              <w:numPr>
                <w:ilvl w:val="0"/>
                <w:numId w:val="38"/>
              </w:numPr>
              <w:spacing w:after="0" w:line="240" w:lineRule="auto"/>
              <w:jc w:val="center"/>
              <w:rPr>
                <w:rFonts w:ascii="Tahoma" w:hAnsi="Tahoma" w:cs="Tahoma"/>
                <w:sz w:val="26"/>
                <w:szCs w:val="26"/>
              </w:rPr>
            </w:pPr>
          </w:p>
        </w:tc>
        <w:tc>
          <w:tcPr>
            <w:tcW w:w="8141" w:type="dxa"/>
          </w:tcPr>
          <w:p w:rsidR="00AB7EED" w:rsidRPr="004A75E3" w:rsidRDefault="00AB7EED" w:rsidP="004222A1">
            <w:pPr>
              <w:spacing w:after="0"/>
              <w:rPr>
                <w:rFonts w:ascii="Tahoma" w:hAnsi="Tahoma" w:cs="Tahoma"/>
                <w:sz w:val="26"/>
                <w:szCs w:val="26"/>
              </w:rPr>
            </w:pPr>
            <w:r w:rsidRPr="004A75E3">
              <w:rPr>
                <w:rFonts w:ascii="Tahoma" w:hAnsi="Tahoma" w:cs="Tahoma"/>
                <w:sz w:val="26"/>
                <w:szCs w:val="26"/>
              </w:rPr>
              <w:t>State Bank of Travancore</w:t>
            </w:r>
          </w:p>
        </w:tc>
      </w:tr>
      <w:tr w:rsidR="00AB7EED" w:rsidRPr="004A75E3" w:rsidTr="004222A1">
        <w:tc>
          <w:tcPr>
            <w:tcW w:w="1101" w:type="dxa"/>
          </w:tcPr>
          <w:p w:rsidR="00AB7EED" w:rsidRPr="004A75E3" w:rsidRDefault="00AB7EED" w:rsidP="00AB7EED">
            <w:pPr>
              <w:pStyle w:val="ListParagraph"/>
              <w:numPr>
                <w:ilvl w:val="0"/>
                <w:numId w:val="38"/>
              </w:numPr>
              <w:spacing w:after="0" w:line="240" w:lineRule="auto"/>
              <w:jc w:val="center"/>
              <w:rPr>
                <w:rFonts w:ascii="Tahoma" w:hAnsi="Tahoma" w:cs="Tahoma"/>
                <w:sz w:val="26"/>
                <w:szCs w:val="26"/>
              </w:rPr>
            </w:pPr>
          </w:p>
        </w:tc>
        <w:tc>
          <w:tcPr>
            <w:tcW w:w="8141" w:type="dxa"/>
          </w:tcPr>
          <w:p w:rsidR="00AB7EED" w:rsidRPr="004A75E3" w:rsidRDefault="00AB7EED" w:rsidP="004222A1">
            <w:pPr>
              <w:spacing w:after="0"/>
              <w:rPr>
                <w:rFonts w:ascii="Tahoma" w:hAnsi="Tahoma" w:cs="Tahoma"/>
                <w:sz w:val="26"/>
                <w:szCs w:val="26"/>
              </w:rPr>
            </w:pPr>
            <w:r w:rsidRPr="004A75E3">
              <w:rPr>
                <w:rFonts w:ascii="Tahoma" w:hAnsi="Tahoma" w:cs="Tahoma"/>
                <w:sz w:val="26"/>
                <w:szCs w:val="26"/>
              </w:rPr>
              <w:t>Federal Bank Ltd.</w:t>
            </w:r>
          </w:p>
        </w:tc>
      </w:tr>
      <w:tr w:rsidR="00AB7EED" w:rsidRPr="004A75E3" w:rsidTr="004222A1">
        <w:tc>
          <w:tcPr>
            <w:tcW w:w="1101" w:type="dxa"/>
          </w:tcPr>
          <w:p w:rsidR="00AB7EED" w:rsidRPr="004A75E3" w:rsidRDefault="00AB7EED" w:rsidP="00AB7EED">
            <w:pPr>
              <w:pStyle w:val="ListParagraph"/>
              <w:numPr>
                <w:ilvl w:val="0"/>
                <w:numId w:val="38"/>
              </w:numPr>
              <w:spacing w:after="0" w:line="240" w:lineRule="auto"/>
              <w:jc w:val="center"/>
              <w:rPr>
                <w:rFonts w:ascii="Tahoma" w:hAnsi="Tahoma" w:cs="Tahoma"/>
                <w:sz w:val="26"/>
                <w:szCs w:val="26"/>
              </w:rPr>
            </w:pPr>
          </w:p>
        </w:tc>
        <w:tc>
          <w:tcPr>
            <w:tcW w:w="8141" w:type="dxa"/>
          </w:tcPr>
          <w:p w:rsidR="00AB7EED" w:rsidRPr="004A75E3" w:rsidRDefault="00AB7EED" w:rsidP="004222A1">
            <w:pPr>
              <w:spacing w:after="0"/>
              <w:rPr>
                <w:rFonts w:ascii="Tahoma" w:hAnsi="Tahoma" w:cs="Tahoma"/>
                <w:sz w:val="26"/>
                <w:szCs w:val="26"/>
              </w:rPr>
            </w:pPr>
            <w:r w:rsidRPr="004A75E3">
              <w:rPr>
                <w:rFonts w:ascii="Tahoma" w:hAnsi="Tahoma" w:cs="Tahoma"/>
                <w:sz w:val="26"/>
                <w:szCs w:val="26"/>
              </w:rPr>
              <w:t>Karnataka Bank Ltd.</w:t>
            </w:r>
          </w:p>
        </w:tc>
      </w:tr>
      <w:tr w:rsidR="00AB7EED" w:rsidRPr="004A75E3" w:rsidTr="004222A1">
        <w:tc>
          <w:tcPr>
            <w:tcW w:w="1101" w:type="dxa"/>
          </w:tcPr>
          <w:p w:rsidR="00AB7EED" w:rsidRPr="004A75E3" w:rsidRDefault="00AB7EED" w:rsidP="00AB7EED">
            <w:pPr>
              <w:pStyle w:val="ListParagraph"/>
              <w:numPr>
                <w:ilvl w:val="0"/>
                <w:numId w:val="38"/>
              </w:numPr>
              <w:spacing w:after="0" w:line="240" w:lineRule="auto"/>
              <w:jc w:val="center"/>
              <w:rPr>
                <w:rFonts w:ascii="Tahoma" w:hAnsi="Tahoma" w:cs="Tahoma"/>
                <w:sz w:val="26"/>
                <w:szCs w:val="26"/>
              </w:rPr>
            </w:pPr>
          </w:p>
        </w:tc>
        <w:tc>
          <w:tcPr>
            <w:tcW w:w="8141" w:type="dxa"/>
          </w:tcPr>
          <w:p w:rsidR="00AB7EED" w:rsidRPr="004A75E3" w:rsidRDefault="00AB7EED" w:rsidP="004222A1">
            <w:pPr>
              <w:spacing w:after="0"/>
              <w:rPr>
                <w:rFonts w:ascii="Tahoma" w:hAnsi="Tahoma" w:cs="Tahoma"/>
                <w:sz w:val="26"/>
                <w:szCs w:val="26"/>
              </w:rPr>
            </w:pPr>
            <w:r w:rsidRPr="004A75E3">
              <w:rPr>
                <w:rFonts w:ascii="Tahoma" w:hAnsi="Tahoma" w:cs="Tahoma"/>
                <w:sz w:val="26"/>
                <w:szCs w:val="26"/>
              </w:rPr>
              <w:t>Karur Vyasa Bank Ltd.</w:t>
            </w:r>
          </w:p>
        </w:tc>
      </w:tr>
      <w:tr w:rsidR="00AB7EED" w:rsidRPr="004A75E3" w:rsidTr="004222A1">
        <w:tc>
          <w:tcPr>
            <w:tcW w:w="1101" w:type="dxa"/>
          </w:tcPr>
          <w:p w:rsidR="00AB7EED" w:rsidRPr="004A75E3" w:rsidRDefault="00AB7EED" w:rsidP="00AB7EED">
            <w:pPr>
              <w:pStyle w:val="ListParagraph"/>
              <w:numPr>
                <w:ilvl w:val="0"/>
                <w:numId w:val="38"/>
              </w:numPr>
              <w:spacing w:after="0" w:line="240" w:lineRule="auto"/>
              <w:jc w:val="center"/>
              <w:rPr>
                <w:rFonts w:ascii="Tahoma" w:hAnsi="Tahoma" w:cs="Tahoma"/>
                <w:sz w:val="26"/>
                <w:szCs w:val="26"/>
              </w:rPr>
            </w:pPr>
          </w:p>
        </w:tc>
        <w:tc>
          <w:tcPr>
            <w:tcW w:w="8141" w:type="dxa"/>
          </w:tcPr>
          <w:p w:rsidR="00AB7EED" w:rsidRPr="004A75E3" w:rsidRDefault="00AB7EED" w:rsidP="004222A1">
            <w:pPr>
              <w:spacing w:after="0"/>
              <w:rPr>
                <w:rFonts w:ascii="Tahoma" w:hAnsi="Tahoma" w:cs="Tahoma"/>
                <w:sz w:val="26"/>
                <w:szCs w:val="26"/>
              </w:rPr>
            </w:pPr>
            <w:r w:rsidRPr="004A75E3">
              <w:rPr>
                <w:rFonts w:ascii="Tahoma" w:hAnsi="Tahoma" w:cs="Tahoma"/>
                <w:sz w:val="26"/>
                <w:szCs w:val="26"/>
              </w:rPr>
              <w:t xml:space="preserve">Nainital Bank Ltd. </w:t>
            </w:r>
          </w:p>
        </w:tc>
      </w:tr>
      <w:tr w:rsidR="00AB7EED" w:rsidRPr="004A75E3" w:rsidTr="004222A1">
        <w:tc>
          <w:tcPr>
            <w:tcW w:w="1101" w:type="dxa"/>
          </w:tcPr>
          <w:p w:rsidR="00AB7EED" w:rsidRPr="004A75E3" w:rsidRDefault="00AB7EED" w:rsidP="00AB7EED">
            <w:pPr>
              <w:pStyle w:val="ListParagraph"/>
              <w:numPr>
                <w:ilvl w:val="0"/>
                <w:numId w:val="38"/>
              </w:numPr>
              <w:spacing w:after="0" w:line="240" w:lineRule="auto"/>
              <w:jc w:val="center"/>
              <w:rPr>
                <w:rFonts w:ascii="Tahoma" w:hAnsi="Tahoma" w:cs="Tahoma"/>
                <w:sz w:val="26"/>
                <w:szCs w:val="26"/>
              </w:rPr>
            </w:pPr>
          </w:p>
        </w:tc>
        <w:tc>
          <w:tcPr>
            <w:tcW w:w="8141" w:type="dxa"/>
          </w:tcPr>
          <w:p w:rsidR="00AB7EED" w:rsidRPr="004A75E3" w:rsidRDefault="00AB7EED" w:rsidP="004222A1">
            <w:pPr>
              <w:spacing w:after="0" w:line="240" w:lineRule="auto"/>
              <w:rPr>
                <w:rFonts w:ascii="Tahoma" w:hAnsi="Tahoma" w:cs="Tahoma"/>
                <w:sz w:val="26"/>
                <w:szCs w:val="26"/>
              </w:rPr>
            </w:pPr>
            <w:r w:rsidRPr="004A75E3">
              <w:rPr>
                <w:rFonts w:ascii="Tahoma" w:hAnsi="Tahoma" w:cs="Tahoma"/>
                <w:sz w:val="26"/>
                <w:szCs w:val="26"/>
              </w:rPr>
              <w:t>Lead District Manager, Mewat</w:t>
            </w:r>
          </w:p>
        </w:tc>
      </w:tr>
      <w:tr w:rsidR="00AB7EED" w:rsidRPr="004A75E3" w:rsidTr="004222A1">
        <w:tc>
          <w:tcPr>
            <w:tcW w:w="1101" w:type="dxa"/>
          </w:tcPr>
          <w:p w:rsidR="00AB7EED" w:rsidRPr="004A75E3" w:rsidRDefault="00AB7EED" w:rsidP="00AB7EED">
            <w:pPr>
              <w:pStyle w:val="ListParagraph"/>
              <w:numPr>
                <w:ilvl w:val="0"/>
                <w:numId w:val="38"/>
              </w:numPr>
              <w:spacing w:after="0" w:line="240" w:lineRule="auto"/>
              <w:jc w:val="center"/>
              <w:rPr>
                <w:rFonts w:ascii="Tahoma" w:hAnsi="Tahoma" w:cs="Tahoma"/>
                <w:sz w:val="26"/>
                <w:szCs w:val="26"/>
              </w:rPr>
            </w:pPr>
          </w:p>
        </w:tc>
        <w:tc>
          <w:tcPr>
            <w:tcW w:w="8141" w:type="dxa"/>
          </w:tcPr>
          <w:p w:rsidR="00AB7EED" w:rsidRPr="004A75E3" w:rsidRDefault="00AB7EED" w:rsidP="004222A1">
            <w:pPr>
              <w:spacing w:after="0" w:line="240" w:lineRule="auto"/>
              <w:rPr>
                <w:rFonts w:ascii="Tahoma" w:hAnsi="Tahoma" w:cs="Tahoma"/>
                <w:sz w:val="26"/>
                <w:szCs w:val="26"/>
              </w:rPr>
            </w:pPr>
            <w:r w:rsidRPr="004A75E3">
              <w:rPr>
                <w:rFonts w:ascii="Tahoma" w:hAnsi="Tahoma" w:cs="Tahoma"/>
                <w:sz w:val="26"/>
                <w:szCs w:val="26"/>
              </w:rPr>
              <w:t>Lead District Manager, Gurgaon</w:t>
            </w:r>
          </w:p>
        </w:tc>
      </w:tr>
      <w:tr w:rsidR="00AB7EED" w:rsidRPr="004A75E3" w:rsidTr="004222A1">
        <w:tc>
          <w:tcPr>
            <w:tcW w:w="1101" w:type="dxa"/>
          </w:tcPr>
          <w:p w:rsidR="00AB7EED" w:rsidRPr="004A75E3" w:rsidRDefault="00AB7EED" w:rsidP="00AB7EED">
            <w:pPr>
              <w:pStyle w:val="ListParagraph"/>
              <w:numPr>
                <w:ilvl w:val="0"/>
                <w:numId w:val="38"/>
              </w:numPr>
              <w:spacing w:after="0" w:line="240" w:lineRule="auto"/>
              <w:jc w:val="center"/>
              <w:rPr>
                <w:rFonts w:ascii="Tahoma" w:hAnsi="Tahoma" w:cs="Tahoma"/>
                <w:sz w:val="26"/>
                <w:szCs w:val="26"/>
              </w:rPr>
            </w:pPr>
          </w:p>
        </w:tc>
        <w:tc>
          <w:tcPr>
            <w:tcW w:w="8141" w:type="dxa"/>
          </w:tcPr>
          <w:p w:rsidR="00AB7EED" w:rsidRPr="004A75E3" w:rsidRDefault="00AB7EED" w:rsidP="004222A1">
            <w:pPr>
              <w:spacing w:after="0" w:line="240" w:lineRule="auto"/>
              <w:rPr>
                <w:rFonts w:ascii="Tahoma" w:hAnsi="Tahoma" w:cs="Tahoma"/>
                <w:sz w:val="26"/>
                <w:szCs w:val="26"/>
              </w:rPr>
            </w:pPr>
            <w:r w:rsidRPr="004A75E3">
              <w:rPr>
                <w:rFonts w:ascii="Tahoma" w:hAnsi="Tahoma" w:cs="Tahoma"/>
                <w:sz w:val="26"/>
                <w:szCs w:val="26"/>
              </w:rPr>
              <w:t>Social Justice &amp; Empowerment Deptt., Haryana</w:t>
            </w:r>
          </w:p>
        </w:tc>
      </w:tr>
      <w:tr w:rsidR="00AB7EED" w:rsidRPr="004A75E3" w:rsidTr="004222A1">
        <w:tc>
          <w:tcPr>
            <w:tcW w:w="1101" w:type="dxa"/>
          </w:tcPr>
          <w:p w:rsidR="00AB7EED" w:rsidRPr="004A75E3" w:rsidRDefault="00AB7EED" w:rsidP="00AB7EED">
            <w:pPr>
              <w:pStyle w:val="ListParagraph"/>
              <w:numPr>
                <w:ilvl w:val="0"/>
                <w:numId w:val="38"/>
              </w:numPr>
              <w:spacing w:after="0" w:line="240" w:lineRule="auto"/>
              <w:jc w:val="center"/>
              <w:rPr>
                <w:rFonts w:ascii="Tahoma" w:hAnsi="Tahoma" w:cs="Tahoma"/>
                <w:sz w:val="26"/>
                <w:szCs w:val="26"/>
              </w:rPr>
            </w:pPr>
          </w:p>
        </w:tc>
        <w:tc>
          <w:tcPr>
            <w:tcW w:w="8141" w:type="dxa"/>
          </w:tcPr>
          <w:p w:rsidR="00AB7EED" w:rsidRPr="004A75E3" w:rsidRDefault="00AB7EED" w:rsidP="004222A1">
            <w:pPr>
              <w:spacing w:after="0" w:line="240" w:lineRule="auto"/>
              <w:rPr>
                <w:rFonts w:ascii="Tahoma" w:hAnsi="Tahoma" w:cs="Tahoma"/>
                <w:sz w:val="26"/>
                <w:szCs w:val="26"/>
              </w:rPr>
            </w:pPr>
            <w:r w:rsidRPr="004A75E3">
              <w:rPr>
                <w:rFonts w:ascii="Tahoma" w:hAnsi="Tahoma" w:cs="Tahoma"/>
                <w:sz w:val="26"/>
                <w:szCs w:val="26"/>
              </w:rPr>
              <w:t xml:space="preserve">Treasury &amp; Accounts Deptt., Govt. of Haryana </w:t>
            </w:r>
          </w:p>
        </w:tc>
      </w:tr>
      <w:tr w:rsidR="00AB7EED" w:rsidRPr="004A75E3" w:rsidTr="004222A1">
        <w:tc>
          <w:tcPr>
            <w:tcW w:w="1101" w:type="dxa"/>
          </w:tcPr>
          <w:p w:rsidR="00AB7EED" w:rsidRPr="004A75E3" w:rsidRDefault="00AB7EED" w:rsidP="00AB7EED">
            <w:pPr>
              <w:pStyle w:val="ListParagraph"/>
              <w:numPr>
                <w:ilvl w:val="0"/>
                <w:numId w:val="38"/>
              </w:numPr>
              <w:spacing w:after="0" w:line="240" w:lineRule="auto"/>
              <w:jc w:val="center"/>
              <w:rPr>
                <w:rFonts w:ascii="Tahoma" w:hAnsi="Tahoma" w:cs="Tahoma"/>
                <w:sz w:val="26"/>
                <w:szCs w:val="26"/>
              </w:rPr>
            </w:pPr>
          </w:p>
        </w:tc>
        <w:tc>
          <w:tcPr>
            <w:tcW w:w="8141" w:type="dxa"/>
          </w:tcPr>
          <w:p w:rsidR="00AB7EED" w:rsidRPr="004A75E3" w:rsidRDefault="00AB7EED" w:rsidP="004222A1">
            <w:pPr>
              <w:spacing w:after="0" w:line="240" w:lineRule="auto"/>
              <w:rPr>
                <w:rFonts w:ascii="Tahoma" w:hAnsi="Tahoma" w:cs="Tahoma"/>
                <w:sz w:val="26"/>
                <w:szCs w:val="26"/>
              </w:rPr>
            </w:pPr>
            <w:r w:rsidRPr="004A75E3">
              <w:rPr>
                <w:rFonts w:ascii="Tahoma" w:hAnsi="Tahoma" w:cs="Tahoma"/>
                <w:sz w:val="26"/>
                <w:szCs w:val="26"/>
              </w:rPr>
              <w:t>National Horticulture Board/ Mission</w:t>
            </w:r>
          </w:p>
        </w:tc>
      </w:tr>
      <w:tr w:rsidR="00AB7EED" w:rsidRPr="004A75E3" w:rsidTr="004222A1">
        <w:tc>
          <w:tcPr>
            <w:tcW w:w="1101" w:type="dxa"/>
          </w:tcPr>
          <w:p w:rsidR="00AB7EED" w:rsidRPr="004A75E3" w:rsidRDefault="00AB7EED" w:rsidP="00AB7EED">
            <w:pPr>
              <w:pStyle w:val="ListParagraph"/>
              <w:numPr>
                <w:ilvl w:val="0"/>
                <w:numId w:val="38"/>
              </w:numPr>
              <w:spacing w:after="0" w:line="240" w:lineRule="auto"/>
              <w:jc w:val="center"/>
              <w:rPr>
                <w:rFonts w:ascii="Tahoma" w:hAnsi="Tahoma" w:cs="Tahoma"/>
                <w:sz w:val="26"/>
                <w:szCs w:val="26"/>
              </w:rPr>
            </w:pPr>
          </w:p>
        </w:tc>
        <w:tc>
          <w:tcPr>
            <w:tcW w:w="8141" w:type="dxa"/>
          </w:tcPr>
          <w:p w:rsidR="00AB7EED" w:rsidRPr="004A75E3" w:rsidRDefault="00AB7EED" w:rsidP="004222A1">
            <w:pPr>
              <w:spacing w:after="0" w:line="240" w:lineRule="auto"/>
              <w:rPr>
                <w:rFonts w:ascii="Tahoma" w:hAnsi="Tahoma" w:cs="Tahoma"/>
                <w:sz w:val="26"/>
                <w:szCs w:val="26"/>
              </w:rPr>
            </w:pPr>
            <w:r w:rsidRPr="004A75E3">
              <w:rPr>
                <w:rFonts w:ascii="Tahoma" w:hAnsi="Tahoma" w:cs="Tahoma"/>
                <w:sz w:val="26"/>
                <w:szCs w:val="26"/>
              </w:rPr>
              <w:t>National Agriculture Insurance Company of India Ltd.</w:t>
            </w:r>
          </w:p>
        </w:tc>
      </w:tr>
      <w:tr w:rsidR="00AB7EED" w:rsidRPr="004A75E3" w:rsidTr="004222A1">
        <w:tc>
          <w:tcPr>
            <w:tcW w:w="1101" w:type="dxa"/>
          </w:tcPr>
          <w:p w:rsidR="00AB7EED" w:rsidRPr="004A75E3" w:rsidRDefault="00AB7EED" w:rsidP="00AB7EED">
            <w:pPr>
              <w:pStyle w:val="ListParagraph"/>
              <w:numPr>
                <w:ilvl w:val="0"/>
                <w:numId w:val="38"/>
              </w:numPr>
              <w:spacing w:after="0" w:line="240" w:lineRule="auto"/>
              <w:jc w:val="center"/>
              <w:rPr>
                <w:rFonts w:ascii="Tahoma" w:hAnsi="Tahoma" w:cs="Tahoma"/>
                <w:sz w:val="26"/>
                <w:szCs w:val="26"/>
              </w:rPr>
            </w:pPr>
          </w:p>
        </w:tc>
        <w:tc>
          <w:tcPr>
            <w:tcW w:w="8141" w:type="dxa"/>
          </w:tcPr>
          <w:p w:rsidR="00AB7EED" w:rsidRPr="004A75E3" w:rsidRDefault="00AB7EED" w:rsidP="004222A1">
            <w:pPr>
              <w:spacing w:after="0" w:line="240" w:lineRule="auto"/>
              <w:rPr>
                <w:rFonts w:ascii="Tahoma" w:hAnsi="Tahoma" w:cs="Tahoma"/>
                <w:sz w:val="26"/>
                <w:szCs w:val="26"/>
              </w:rPr>
            </w:pPr>
            <w:r w:rsidRPr="004A75E3">
              <w:rPr>
                <w:rFonts w:ascii="Tahoma" w:hAnsi="Tahoma" w:cs="Tahoma"/>
                <w:sz w:val="26"/>
                <w:szCs w:val="26"/>
              </w:rPr>
              <w:t>Animal Husbandry Deptt., Hry</w:t>
            </w:r>
          </w:p>
        </w:tc>
      </w:tr>
    </w:tbl>
    <w:p w:rsidR="00AB7EED" w:rsidRDefault="00AB7EED" w:rsidP="00AB7EED"/>
    <w:p w:rsidR="00AB7EED" w:rsidRPr="0077790E" w:rsidRDefault="00AB7EED" w:rsidP="00AB7EED">
      <w:pPr>
        <w:pStyle w:val="Heading2"/>
        <w:tabs>
          <w:tab w:val="left" w:pos="690"/>
          <w:tab w:val="center" w:pos="4514"/>
          <w:tab w:val="left" w:pos="5040"/>
          <w:tab w:val="left" w:pos="5760"/>
          <w:tab w:val="left" w:pos="6480"/>
          <w:tab w:val="left" w:pos="7200"/>
          <w:tab w:val="left" w:pos="7920"/>
          <w:tab w:val="right" w:pos="9029"/>
        </w:tabs>
        <w:rPr>
          <w:rFonts w:ascii="Tahoma" w:hAnsi="Tahoma" w:cs="Tahoma"/>
          <w:i/>
          <w:sz w:val="26"/>
          <w:szCs w:val="26"/>
        </w:rPr>
      </w:pPr>
      <w:r w:rsidRPr="0077790E">
        <w:rPr>
          <w:rFonts w:ascii="Tahoma" w:hAnsi="Tahoma" w:cs="Tahoma"/>
          <w:noProof/>
          <w:sz w:val="26"/>
          <w:szCs w:val="26"/>
        </w:rPr>
        <w:drawing>
          <wp:anchor distT="0" distB="0" distL="114300" distR="114300" simplePos="0" relativeHeight="251662336" behindDoc="0" locked="0" layoutInCell="1" allowOverlap="1">
            <wp:simplePos x="0" y="0"/>
            <wp:positionH relativeFrom="column">
              <wp:posOffset>1371600</wp:posOffset>
            </wp:positionH>
            <wp:positionV relativeFrom="paragraph">
              <wp:posOffset>10795</wp:posOffset>
            </wp:positionV>
            <wp:extent cx="3314700" cy="1943100"/>
            <wp:effectExtent l="1905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lum bright="30000" contrast="30000"/>
                    </a:blip>
                    <a:srcRect/>
                    <a:stretch>
                      <a:fillRect/>
                    </a:stretch>
                  </pic:blipFill>
                  <pic:spPr bwMode="auto">
                    <a:xfrm>
                      <a:off x="0" y="0"/>
                      <a:ext cx="3314700" cy="1943100"/>
                    </a:xfrm>
                    <a:prstGeom prst="rect">
                      <a:avLst/>
                    </a:prstGeom>
                    <a:noFill/>
                    <a:ln w="9525">
                      <a:noFill/>
                      <a:miter lim="800000"/>
                      <a:headEnd/>
                      <a:tailEnd/>
                    </a:ln>
                  </pic:spPr>
                </pic:pic>
              </a:graphicData>
            </a:graphic>
          </wp:anchor>
        </w:drawing>
      </w:r>
    </w:p>
    <w:p w:rsidR="00AB7EED" w:rsidRPr="0077790E" w:rsidRDefault="00AB7EED" w:rsidP="00AB7EED">
      <w:pPr>
        <w:pStyle w:val="Heading2"/>
        <w:tabs>
          <w:tab w:val="left" w:pos="690"/>
          <w:tab w:val="center" w:pos="4514"/>
          <w:tab w:val="left" w:pos="5040"/>
          <w:tab w:val="left" w:pos="5760"/>
          <w:tab w:val="left" w:pos="6480"/>
          <w:tab w:val="left" w:pos="7200"/>
          <w:tab w:val="left" w:pos="7920"/>
          <w:tab w:val="right" w:pos="9029"/>
        </w:tabs>
        <w:rPr>
          <w:rFonts w:ascii="Tahoma" w:hAnsi="Tahoma" w:cs="Tahoma"/>
          <w:sz w:val="26"/>
          <w:szCs w:val="26"/>
        </w:rPr>
      </w:pPr>
      <w:r w:rsidRPr="0077790E">
        <w:rPr>
          <w:rFonts w:ascii="Tahoma" w:hAnsi="Tahoma" w:cs="Tahoma"/>
          <w:sz w:val="26"/>
          <w:szCs w:val="26"/>
        </w:rPr>
        <w:tab/>
      </w:r>
    </w:p>
    <w:p w:rsidR="00AB7EED" w:rsidRPr="0077790E" w:rsidRDefault="00AB7EED" w:rsidP="00AB7EED">
      <w:pPr>
        <w:rPr>
          <w:rFonts w:ascii="Tahoma" w:hAnsi="Tahoma" w:cs="Tahoma"/>
          <w:sz w:val="26"/>
          <w:szCs w:val="26"/>
        </w:rPr>
      </w:pPr>
    </w:p>
    <w:p w:rsidR="00AB7EED" w:rsidRPr="0077790E" w:rsidRDefault="00AB7EED" w:rsidP="00AB7EED">
      <w:pPr>
        <w:rPr>
          <w:rFonts w:ascii="Tahoma" w:hAnsi="Tahoma" w:cs="Tahoma"/>
          <w:sz w:val="26"/>
          <w:szCs w:val="26"/>
        </w:rPr>
      </w:pPr>
    </w:p>
    <w:p w:rsidR="00AB7EED" w:rsidRPr="0077790E" w:rsidRDefault="00AB7EED" w:rsidP="00AB7EED">
      <w:pPr>
        <w:pStyle w:val="Heading2"/>
        <w:tabs>
          <w:tab w:val="left" w:pos="690"/>
          <w:tab w:val="center" w:pos="4514"/>
          <w:tab w:val="left" w:pos="5040"/>
          <w:tab w:val="left" w:pos="5760"/>
          <w:tab w:val="left" w:pos="6480"/>
          <w:tab w:val="left" w:pos="7200"/>
          <w:tab w:val="left" w:pos="7920"/>
          <w:tab w:val="right" w:pos="9029"/>
        </w:tabs>
        <w:rPr>
          <w:rFonts w:ascii="Tahoma" w:hAnsi="Tahoma" w:cs="Tahoma"/>
          <w:sz w:val="26"/>
          <w:szCs w:val="26"/>
        </w:rPr>
      </w:pPr>
    </w:p>
    <w:p w:rsidR="00AB7EED" w:rsidRPr="0077790E" w:rsidRDefault="00AB7EED" w:rsidP="00AB7EED">
      <w:pPr>
        <w:rPr>
          <w:sz w:val="26"/>
          <w:szCs w:val="26"/>
        </w:rPr>
      </w:pPr>
    </w:p>
    <w:p w:rsidR="00AB7EED" w:rsidRPr="0077790E" w:rsidRDefault="00AB7EED" w:rsidP="00AB7EED">
      <w:pPr>
        <w:rPr>
          <w:sz w:val="26"/>
          <w:szCs w:val="26"/>
        </w:rPr>
      </w:pPr>
      <w:r w:rsidRPr="0077790E">
        <w:rPr>
          <w:sz w:val="26"/>
          <w:szCs w:val="26"/>
        </w:rPr>
        <w:br w:type="page"/>
      </w:r>
    </w:p>
    <w:p w:rsidR="00257C7C" w:rsidRDefault="00257C7C" w:rsidP="00071BE4">
      <w:pPr>
        <w:spacing w:after="0" w:line="240" w:lineRule="auto"/>
        <w:jc w:val="both"/>
        <w:rPr>
          <w:rFonts w:ascii="Tahoma" w:hAnsi="Tahoma" w:cs="Tahoma"/>
          <w:sz w:val="26"/>
          <w:szCs w:val="26"/>
        </w:rPr>
      </w:pPr>
    </w:p>
    <w:p w:rsidR="0006203F" w:rsidRPr="00666BED" w:rsidRDefault="0006203F" w:rsidP="00666BED">
      <w:pPr>
        <w:spacing w:after="0" w:line="240" w:lineRule="auto"/>
        <w:jc w:val="both"/>
        <w:rPr>
          <w:rFonts w:ascii="Tahoma" w:hAnsi="Tahoma" w:cs="Tahoma"/>
          <w:sz w:val="26"/>
          <w:szCs w:val="26"/>
        </w:rPr>
      </w:pPr>
    </w:p>
    <w:p w:rsidR="00257C7C" w:rsidRPr="00666BED" w:rsidRDefault="00257C7C" w:rsidP="00666BED">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sectPr w:rsidR="00257C7C" w:rsidSect="00965177">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BA4" w:rsidRDefault="00A82BA4" w:rsidP="00624961">
      <w:pPr>
        <w:spacing w:after="0" w:line="240" w:lineRule="auto"/>
      </w:pPr>
      <w:r>
        <w:separator/>
      </w:r>
    </w:p>
  </w:endnote>
  <w:endnote w:type="continuationSeparator" w:id="1">
    <w:p w:rsidR="00A82BA4" w:rsidRDefault="00A82BA4" w:rsidP="006249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upee Foradian">
    <w:altName w:val="Trebuchet MS"/>
    <w:panose1 w:val="020B0603030804020204"/>
    <w:charset w:val="00"/>
    <w:family w:val="swiss"/>
    <w:pitch w:val="variable"/>
    <w:sig w:usb0="800000AF" w:usb1="1000204A" w:usb2="00000000" w:usb3="00000000" w:csb0="00000001" w:csb1="00000000"/>
  </w:font>
  <w:font w:name="Coronet">
    <w:panose1 w:val="00000000000000000000"/>
    <w:charset w:val="00"/>
    <w:family w:val="script"/>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BED" w:rsidRDefault="00666B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BED" w:rsidRDefault="00666BED">
    <w:pPr>
      <w:pStyle w:val="Footer"/>
      <w:pBdr>
        <w:top w:val="thinThickSmallGap" w:sz="24" w:space="1" w:color="622423" w:themeColor="accent2" w:themeShade="7F"/>
      </w:pBdr>
      <w:rPr>
        <w:rFonts w:asciiTheme="majorHAnsi" w:hAnsiTheme="majorHAnsi"/>
      </w:rPr>
    </w:pPr>
    <w:r>
      <w:rPr>
        <w:rFonts w:asciiTheme="majorHAnsi" w:hAnsiTheme="majorHAnsi"/>
      </w:rPr>
      <w:t>Minutes of 120</w:t>
    </w:r>
    <w:r w:rsidRPr="00624961">
      <w:rPr>
        <w:rFonts w:asciiTheme="majorHAnsi" w:hAnsiTheme="majorHAnsi"/>
        <w:vertAlign w:val="superscript"/>
      </w:rPr>
      <w:t>th</w:t>
    </w:r>
    <w:r>
      <w:rPr>
        <w:rFonts w:asciiTheme="majorHAnsi" w:hAnsiTheme="majorHAnsi"/>
      </w:rPr>
      <w:t xml:space="preserve"> Meeting of SLBC Haryana</w:t>
    </w:r>
    <w:r>
      <w:rPr>
        <w:rFonts w:asciiTheme="majorHAnsi" w:hAnsiTheme="majorHAnsi"/>
      </w:rPr>
      <w:ptab w:relativeTo="margin" w:alignment="right" w:leader="none"/>
    </w:r>
    <w:r>
      <w:rPr>
        <w:rFonts w:asciiTheme="majorHAnsi" w:hAnsiTheme="majorHAnsi"/>
      </w:rPr>
      <w:t xml:space="preserve">Page </w:t>
    </w:r>
    <w:fldSimple w:instr=" PAGE   \* MERGEFORMAT ">
      <w:r w:rsidR="00C76003" w:rsidRPr="00C76003">
        <w:rPr>
          <w:rFonts w:asciiTheme="majorHAnsi" w:hAnsiTheme="majorHAnsi"/>
          <w:noProof/>
        </w:rPr>
        <w:t>2</w:t>
      </w:r>
    </w:fldSimple>
  </w:p>
  <w:p w:rsidR="00666BED" w:rsidRDefault="00666BE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BED" w:rsidRDefault="00666B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BA4" w:rsidRDefault="00A82BA4" w:rsidP="00624961">
      <w:pPr>
        <w:spacing w:after="0" w:line="240" w:lineRule="auto"/>
      </w:pPr>
      <w:r>
        <w:separator/>
      </w:r>
    </w:p>
  </w:footnote>
  <w:footnote w:type="continuationSeparator" w:id="1">
    <w:p w:rsidR="00A82BA4" w:rsidRDefault="00A82BA4" w:rsidP="006249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BED" w:rsidRDefault="00666B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BED" w:rsidRDefault="00666BE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BED" w:rsidRDefault="00666B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21A33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4338DE"/>
    <w:multiLevelType w:val="hybridMultilevel"/>
    <w:tmpl w:val="D54692B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04F7870"/>
    <w:multiLevelType w:val="hybridMultilevel"/>
    <w:tmpl w:val="77EC0C0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3C12ACA"/>
    <w:multiLevelType w:val="hybridMultilevel"/>
    <w:tmpl w:val="961E75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53D2D3D"/>
    <w:multiLevelType w:val="hybridMultilevel"/>
    <w:tmpl w:val="6EBEF8B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nsid w:val="1101190C"/>
    <w:multiLevelType w:val="hybridMultilevel"/>
    <w:tmpl w:val="BD201072"/>
    <w:lvl w:ilvl="0" w:tplc="0EB236F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38F0513"/>
    <w:multiLevelType w:val="singleLevel"/>
    <w:tmpl w:val="C5689962"/>
    <w:lvl w:ilvl="0">
      <w:start w:val="1"/>
      <w:numFmt w:val="lowerLetter"/>
      <w:lvlText w:val="%1)"/>
      <w:lvlJc w:val="left"/>
      <w:pPr>
        <w:tabs>
          <w:tab w:val="num" w:pos="1440"/>
        </w:tabs>
        <w:ind w:left="1440" w:hanging="720"/>
      </w:pPr>
      <w:rPr>
        <w:sz w:val="24"/>
      </w:rPr>
    </w:lvl>
  </w:abstractNum>
  <w:abstractNum w:abstractNumId="7">
    <w:nsid w:val="15784EFD"/>
    <w:multiLevelType w:val="hybridMultilevel"/>
    <w:tmpl w:val="ECE6C1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B4A0C69"/>
    <w:multiLevelType w:val="hybridMultilevel"/>
    <w:tmpl w:val="7642340A"/>
    <w:lvl w:ilvl="0" w:tplc="6F325DA0">
      <w:start w:val="1"/>
      <w:numFmt w:val="bullet"/>
      <w:lvlText w:val=""/>
      <w:lvlJc w:val="left"/>
      <w:pPr>
        <w:tabs>
          <w:tab w:val="num" w:pos="1404"/>
        </w:tabs>
        <w:ind w:left="1404" w:hanging="504"/>
      </w:pPr>
      <w:rPr>
        <w:rFonts w:ascii="Wingdings" w:hAnsi="Wingdings" w:hint="default"/>
        <w:sz w:val="16"/>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9">
    <w:nsid w:val="1F9B4304"/>
    <w:multiLevelType w:val="hybridMultilevel"/>
    <w:tmpl w:val="C442A3C0"/>
    <w:lvl w:ilvl="0" w:tplc="0409000B">
      <w:start w:val="1"/>
      <w:numFmt w:val="bullet"/>
      <w:lvlText w:val=""/>
      <w:lvlJc w:val="left"/>
      <w:pPr>
        <w:tabs>
          <w:tab w:val="num" w:pos="720"/>
        </w:tabs>
        <w:ind w:left="720" w:hanging="360"/>
      </w:pPr>
      <w:rPr>
        <w:rFonts w:ascii="Wingdings" w:hAnsi="Wingdings" w:hint="default"/>
      </w:rPr>
    </w:lvl>
    <w:lvl w:ilvl="1" w:tplc="7D7A1AC8">
      <w:start w:val="1430"/>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4C0BAB"/>
    <w:multiLevelType w:val="hybridMultilevel"/>
    <w:tmpl w:val="9C005C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D643C0"/>
    <w:multiLevelType w:val="hybridMultilevel"/>
    <w:tmpl w:val="A0DA3C1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60373CE"/>
    <w:multiLevelType w:val="hybridMultilevel"/>
    <w:tmpl w:val="FBB29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B13E01"/>
    <w:multiLevelType w:val="hybridMultilevel"/>
    <w:tmpl w:val="C772F4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3F0EA7"/>
    <w:multiLevelType w:val="hybridMultilevel"/>
    <w:tmpl w:val="7880371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0880B24"/>
    <w:multiLevelType w:val="hybridMultilevel"/>
    <w:tmpl w:val="4DF8B93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0C65949"/>
    <w:multiLevelType w:val="hybridMultilevel"/>
    <w:tmpl w:val="F6D6F9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1F53F27"/>
    <w:multiLevelType w:val="hybridMultilevel"/>
    <w:tmpl w:val="FAB468F4"/>
    <w:lvl w:ilvl="0" w:tplc="04090001">
      <w:start w:val="1"/>
      <w:numFmt w:val="bullet"/>
      <w:lvlText w:val=""/>
      <w:lvlJc w:val="left"/>
      <w:pPr>
        <w:tabs>
          <w:tab w:val="num" w:pos="804"/>
        </w:tabs>
        <w:ind w:left="804" w:hanging="360"/>
      </w:pPr>
      <w:rPr>
        <w:rFonts w:ascii="Symbol" w:hAnsi="Symbol" w:hint="default"/>
      </w:rPr>
    </w:lvl>
    <w:lvl w:ilvl="1" w:tplc="04090003" w:tentative="1">
      <w:start w:val="1"/>
      <w:numFmt w:val="bullet"/>
      <w:lvlText w:val="o"/>
      <w:lvlJc w:val="left"/>
      <w:pPr>
        <w:tabs>
          <w:tab w:val="num" w:pos="1524"/>
        </w:tabs>
        <w:ind w:left="1524" w:hanging="360"/>
      </w:pPr>
      <w:rPr>
        <w:rFonts w:ascii="Courier New" w:hAnsi="Courier New" w:hint="default"/>
      </w:rPr>
    </w:lvl>
    <w:lvl w:ilvl="2" w:tplc="04090005" w:tentative="1">
      <w:start w:val="1"/>
      <w:numFmt w:val="bullet"/>
      <w:lvlText w:val=""/>
      <w:lvlJc w:val="left"/>
      <w:pPr>
        <w:tabs>
          <w:tab w:val="num" w:pos="2244"/>
        </w:tabs>
        <w:ind w:left="2244" w:hanging="360"/>
      </w:pPr>
      <w:rPr>
        <w:rFonts w:ascii="Wingdings" w:hAnsi="Wingdings" w:hint="default"/>
      </w:rPr>
    </w:lvl>
    <w:lvl w:ilvl="3" w:tplc="04090001" w:tentative="1">
      <w:start w:val="1"/>
      <w:numFmt w:val="bullet"/>
      <w:lvlText w:val=""/>
      <w:lvlJc w:val="left"/>
      <w:pPr>
        <w:tabs>
          <w:tab w:val="num" w:pos="2964"/>
        </w:tabs>
        <w:ind w:left="2964" w:hanging="360"/>
      </w:pPr>
      <w:rPr>
        <w:rFonts w:ascii="Symbol" w:hAnsi="Symbol" w:hint="default"/>
      </w:rPr>
    </w:lvl>
    <w:lvl w:ilvl="4" w:tplc="04090003" w:tentative="1">
      <w:start w:val="1"/>
      <w:numFmt w:val="bullet"/>
      <w:lvlText w:val="o"/>
      <w:lvlJc w:val="left"/>
      <w:pPr>
        <w:tabs>
          <w:tab w:val="num" w:pos="3684"/>
        </w:tabs>
        <w:ind w:left="3684" w:hanging="360"/>
      </w:pPr>
      <w:rPr>
        <w:rFonts w:ascii="Courier New" w:hAnsi="Courier New" w:hint="default"/>
      </w:rPr>
    </w:lvl>
    <w:lvl w:ilvl="5" w:tplc="04090005" w:tentative="1">
      <w:start w:val="1"/>
      <w:numFmt w:val="bullet"/>
      <w:lvlText w:val=""/>
      <w:lvlJc w:val="left"/>
      <w:pPr>
        <w:tabs>
          <w:tab w:val="num" w:pos="4404"/>
        </w:tabs>
        <w:ind w:left="4404" w:hanging="360"/>
      </w:pPr>
      <w:rPr>
        <w:rFonts w:ascii="Wingdings" w:hAnsi="Wingdings" w:hint="default"/>
      </w:rPr>
    </w:lvl>
    <w:lvl w:ilvl="6" w:tplc="04090001" w:tentative="1">
      <w:start w:val="1"/>
      <w:numFmt w:val="bullet"/>
      <w:lvlText w:val=""/>
      <w:lvlJc w:val="left"/>
      <w:pPr>
        <w:tabs>
          <w:tab w:val="num" w:pos="5124"/>
        </w:tabs>
        <w:ind w:left="5124" w:hanging="360"/>
      </w:pPr>
      <w:rPr>
        <w:rFonts w:ascii="Symbol" w:hAnsi="Symbol" w:hint="default"/>
      </w:rPr>
    </w:lvl>
    <w:lvl w:ilvl="7" w:tplc="04090003" w:tentative="1">
      <w:start w:val="1"/>
      <w:numFmt w:val="bullet"/>
      <w:lvlText w:val="o"/>
      <w:lvlJc w:val="left"/>
      <w:pPr>
        <w:tabs>
          <w:tab w:val="num" w:pos="5844"/>
        </w:tabs>
        <w:ind w:left="5844" w:hanging="360"/>
      </w:pPr>
      <w:rPr>
        <w:rFonts w:ascii="Courier New" w:hAnsi="Courier New" w:hint="default"/>
      </w:rPr>
    </w:lvl>
    <w:lvl w:ilvl="8" w:tplc="04090005" w:tentative="1">
      <w:start w:val="1"/>
      <w:numFmt w:val="bullet"/>
      <w:lvlText w:val=""/>
      <w:lvlJc w:val="left"/>
      <w:pPr>
        <w:tabs>
          <w:tab w:val="num" w:pos="6564"/>
        </w:tabs>
        <w:ind w:left="6564" w:hanging="360"/>
      </w:pPr>
      <w:rPr>
        <w:rFonts w:ascii="Wingdings" w:hAnsi="Wingdings" w:hint="default"/>
      </w:rPr>
    </w:lvl>
  </w:abstractNum>
  <w:abstractNum w:abstractNumId="18">
    <w:nsid w:val="32342BF9"/>
    <w:multiLevelType w:val="hybridMultilevel"/>
    <w:tmpl w:val="57F2442E"/>
    <w:lvl w:ilvl="0" w:tplc="058ACE4A">
      <w:start w:val="1"/>
      <w:numFmt w:val="bullet"/>
      <w:lvlText w:val=""/>
      <w:lvlJc w:val="center"/>
      <w:pPr>
        <w:ind w:left="720" w:hanging="360"/>
      </w:pPr>
      <w:rPr>
        <w:rFonts w:ascii="Wingdings 2" w:hAnsi="Wingdings 2"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866CC9"/>
    <w:multiLevelType w:val="hybridMultilevel"/>
    <w:tmpl w:val="50E2744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17324C9"/>
    <w:multiLevelType w:val="hybridMultilevel"/>
    <w:tmpl w:val="3C54E9FE"/>
    <w:lvl w:ilvl="0" w:tplc="42EA9EB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4CB5909"/>
    <w:multiLevelType w:val="hybridMultilevel"/>
    <w:tmpl w:val="45425C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8692E74"/>
    <w:multiLevelType w:val="singleLevel"/>
    <w:tmpl w:val="E9808048"/>
    <w:lvl w:ilvl="0">
      <w:start w:val="1"/>
      <w:numFmt w:val="bullet"/>
      <w:lvlText w:val=""/>
      <w:lvlJc w:val="left"/>
      <w:pPr>
        <w:tabs>
          <w:tab w:val="num" w:pos="360"/>
        </w:tabs>
        <w:ind w:left="360" w:hanging="360"/>
      </w:pPr>
      <w:rPr>
        <w:rFonts w:ascii="Wingdings" w:hAnsi="Wingdings" w:hint="default"/>
        <w:sz w:val="24"/>
      </w:rPr>
    </w:lvl>
  </w:abstractNum>
  <w:abstractNum w:abstractNumId="23">
    <w:nsid w:val="49A75F23"/>
    <w:multiLevelType w:val="hybridMultilevel"/>
    <w:tmpl w:val="BDC23B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8920F91"/>
    <w:multiLevelType w:val="hybridMultilevel"/>
    <w:tmpl w:val="0D90AA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B505D3F"/>
    <w:multiLevelType w:val="hybridMultilevel"/>
    <w:tmpl w:val="D408CD42"/>
    <w:lvl w:ilvl="0" w:tplc="2AA0AB58">
      <w:start w:val="1"/>
      <w:numFmt w:val="lowerRoman"/>
      <w:lvlText w:val="(%1)"/>
      <w:lvlJc w:val="left"/>
      <w:pPr>
        <w:ind w:left="1440" w:hanging="10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5C1F6052"/>
    <w:multiLevelType w:val="hybridMultilevel"/>
    <w:tmpl w:val="12B88F2A"/>
    <w:lvl w:ilvl="0" w:tplc="0EB236F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C6E32A4"/>
    <w:multiLevelType w:val="singleLevel"/>
    <w:tmpl w:val="0FCEC684"/>
    <w:lvl w:ilvl="0">
      <w:start w:val="1"/>
      <w:numFmt w:val="bullet"/>
      <w:lvlText w:val=""/>
      <w:lvlJc w:val="left"/>
      <w:pPr>
        <w:tabs>
          <w:tab w:val="num" w:pos="360"/>
        </w:tabs>
        <w:ind w:left="360" w:hanging="360"/>
      </w:pPr>
      <w:rPr>
        <w:rFonts w:ascii="Wingdings" w:hAnsi="Wingdings" w:hint="default"/>
      </w:rPr>
    </w:lvl>
  </w:abstractNum>
  <w:abstractNum w:abstractNumId="28">
    <w:nsid w:val="6A312B9E"/>
    <w:multiLevelType w:val="hybridMultilevel"/>
    <w:tmpl w:val="151C5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A9B02E1"/>
    <w:multiLevelType w:val="hybridMultilevel"/>
    <w:tmpl w:val="58A2CB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C07112F"/>
    <w:multiLevelType w:val="hybridMultilevel"/>
    <w:tmpl w:val="C3E25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D540349"/>
    <w:multiLevelType w:val="hybridMultilevel"/>
    <w:tmpl w:val="3762035A"/>
    <w:lvl w:ilvl="0" w:tplc="0EB236F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F876315"/>
    <w:multiLevelType w:val="hybridMultilevel"/>
    <w:tmpl w:val="C80031FA"/>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33">
    <w:nsid w:val="6FC6465C"/>
    <w:multiLevelType w:val="hybridMultilevel"/>
    <w:tmpl w:val="FC7A5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0345BC0"/>
    <w:multiLevelType w:val="hybridMultilevel"/>
    <w:tmpl w:val="27A8CFB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0D57CDC"/>
    <w:multiLevelType w:val="hybridMultilevel"/>
    <w:tmpl w:val="369C6D5A"/>
    <w:lvl w:ilvl="0" w:tplc="0EB236F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7AC5CB3"/>
    <w:multiLevelType w:val="hybridMultilevel"/>
    <w:tmpl w:val="14B49940"/>
    <w:lvl w:ilvl="0" w:tplc="04090007">
      <w:start w:val="1"/>
      <w:numFmt w:val="bullet"/>
      <w:lvlText w:val=""/>
      <w:lvlJc w:val="left"/>
      <w:pPr>
        <w:tabs>
          <w:tab w:val="num" w:pos="1260"/>
        </w:tabs>
        <w:ind w:left="1260" w:hanging="360"/>
      </w:pPr>
      <w:rPr>
        <w:rFonts w:ascii="Wingdings" w:hAnsi="Wingdings" w:hint="default"/>
        <w:sz w:val="16"/>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7">
    <w:nsid w:val="7A304A23"/>
    <w:multiLevelType w:val="hybridMultilevel"/>
    <w:tmpl w:val="D5B284DA"/>
    <w:lvl w:ilvl="0" w:tplc="04090019">
      <w:start w:val="1"/>
      <w:numFmt w:val="lowerLetter"/>
      <w:lvlText w:val="%1."/>
      <w:lvlJc w:val="left"/>
      <w:pPr>
        <w:tabs>
          <w:tab w:val="num" w:pos="804"/>
        </w:tabs>
        <w:ind w:left="804" w:hanging="360"/>
      </w:pPr>
    </w:lvl>
    <w:lvl w:ilvl="1" w:tplc="04090019" w:tentative="1">
      <w:start w:val="1"/>
      <w:numFmt w:val="lowerLetter"/>
      <w:lvlText w:val="%2."/>
      <w:lvlJc w:val="left"/>
      <w:pPr>
        <w:tabs>
          <w:tab w:val="num" w:pos="1524"/>
        </w:tabs>
        <w:ind w:left="1524" w:hanging="360"/>
      </w:pPr>
    </w:lvl>
    <w:lvl w:ilvl="2" w:tplc="0409001B" w:tentative="1">
      <w:start w:val="1"/>
      <w:numFmt w:val="lowerRoman"/>
      <w:lvlText w:val="%3."/>
      <w:lvlJc w:val="right"/>
      <w:pPr>
        <w:tabs>
          <w:tab w:val="num" w:pos="2244"/>
        </w:tabs>
        <w:ind w:left="2244" w:hanging="180"/>
      </w:pPr>
    </w:lvl>
    <w:lvl w:ilvl="3" w:tplc="0409000F" w:tentative="1">
      <w:start w:val="1"/>
      <w:numFmt w:val="decimal"/>
      <w:lvlText w:val="%4."/>
      <w:lvlJc w:val="left"/>
      <w:pPr>
        <w:tabs>
          <w:tab w:val="num" w:pos="2964"/>
        </w:tabs>
        <w:ind w:left="2964" w:hanging="360"/>
      </w:pPr>
    </w:lvl>
    <w:lvl w:ilvl="4" w:tplc="04090019" w:tentative="1">
      <w:start w:val="1"/>
      <w:numFmt w:val="lowerLetter"/>
      <w:lvlText w:val="%5."/>
      <w:lvlJc w:val="left"/>
      <w:pPr>
        <w:tabs>
          <w:tab w:val="num" w:pos="3684"/>
        </w:tabs>
        <w:ind w:left="3684" w:hanging="360"/>
      </w:pPr>
    </w:lvl>
    <w:lvl w:ilvl="5" w:tplc="0409001B" w:tentative="1">
      <w:start w:val="1"/>
      <w:numFmt w:val="lowerRoman"/>
      <w:lvlText w:val="%6."/>
      <w:lvlJc w:val="right"/>
      <w:pPr>
        <w:tabs>
          <w:tab w:val="num" w:pos="4404"/>
        </w:tabs>
        <w:ind w:left="4404" w:hanging="180"/>
      </w:pPr>
    </w:lvl>
    <w:lvl w:ilvl="6" w:tplc="0409000F" w:tentative="1">
      <w:start w:val="1"/>
      <w:numFmt w:val="decimal"/>
      <w:lvlText w:val="%7."/>
      <w:lvlJc w:val="left"/>
      <w:pPr>
        <w:tabs>
          <w:tab w:val="num" w:pos="5124"/>
        </w:tabs>
        <w:ind w:left="5124" w:hanging="360"/>
      </w:pPr>
    </w:lvl>
    <w:lvl w:ilvl="7" w:tplc="04090019" w:tentative="1">
      <w:start w:val="1"/>
      <w:numFmt w:val="lowerLetter"/>
      <w:lvlText w:val="%8."/>
      <w:lvlJc w:val="left"/>
      <w:pPr>
        <w:tabs>
          <w:tab w:val="num" w:pos="5844"/>
        </w:tabs>
        <w:ind w:left="5844" w:hanging="360"/>
      </w:pPr>
    </w:lvl>
    <w:lvl w:ilvl="8" w:tplc="0409001B" w:tentative="1">
      <w:start w:val="1"/>
      <w:numFmt w:val="lowerRoman"/>
      <w:lvlText w:val="%9."/>
      <w:lvlJc w:val="right"/>
      <w:pPr>
        <w:tabs>
          <w:tab w:val="num" w:pos="6564"/>
        </w:tabs>
        <w:ind w:left="6564" w:hanging="180"/>
      </w:pPr>
    </w:lvl>
  </w:abstractNum>
  <w:abstractNum w:abstractNumId="38">
    <w:nsid w:val="7A79381E"/>
    <w:multiLevelType w:val="hybridMultilevel"/>
    <w:tmpl w:val="34645D98"/>
    <w:lvl w:ilvl="0" w:tplc="40090001">
      <w:start w:val="1"/>
      <w:numFmt w:val="bullet"/>
      <w:lvlText w:val=""/>
      <w:lvlJc w:val="left"/>
      <w:pPr>
        <w:ind w:left="1875" w:hanging="360"/>
      </w:pPr>
      <w:rPr>
        <w:rFonts w:ascii="Symbol" w:hAnsi="Symbol" w:hint="default"/>
      </w:rPr>
    </w:lvl>
    <w:lvl w:ilvl="1" w:tplc="40090003" w:tentative="1">
      <w:start w:val="1"/>
      <w:numFmt w:val="bullet"/>
      <w:lvlText w:val="o"/>
      <w:lvlJc w:val="left"/>
      <w:pPr>
        <w:ind w:left="2595" w:hanging="360"/>
      </w:pPr>
      <w:rPr>
        <w:rFonts w:ascii="Courier New" w:hAnsi="Courier New" w:cs="Courier New" w:hint="default"/>
      </w:rPr>
    </w:lvl>
    <w:lvl w:ilvl="2" w:tplc="40090005" w:tentative="1">
      <w:start w:val="1"/>
      <w:numFmt w:val="bullet"/>
      <w:lvlText w:val=""/>
      <w:lvlJc w:val="left"/>
      <w:pPr>
        <w:ind w:left="3315" w:hanging="360"/>
      </w:pPr>
      <w:rPr>
        <w:rFonts w:ascii="Wingdings" w:hAnsi="Wingdings" w:hint="default"/>
      </w:rPr>
    </w:lvl>
    <w:lvl w:ilvl="3" w:tplc="40090001" w:tentative="1">
      <w:start w:val="1"/>
      <w:numFmt w:val="bullet"/>
      <w:lvlText w:val=""/>
      <w:lvlJc w:val="left"/>
      <w:pPr>
        <w:ind w:left="4035" w:hanging="360"/>
      </w:pPr>
      <w:rPr>
        <w:rFonts w:ascii="Symbol" w:hAnsi="Symbol" w:hint="default"/>
      </w:rPr>
    </w:lvl>
    <w:lvl w:ilvl="4" w:tplc="40090003" w:tentative="1">
      <w:start w:val="1"/>
      <w:numFmt w:val="bullet"/>
      <w:lvlText w:val="o"/>
      <w:lvlJc w:val="left"/>
      <w:pPr>
        <w:ind w:left="4755" w:hanging="360"/>
      </w:pPr>
      <w:rPr>
        <w:rFonts w:ascii="Courier New" w:hAnsi="Courier New" w:cs="Courier New" w:hint="default"/>
      </w:rPr>
    </w:lvl>
    <w:lvl w:ilvl="5" w:tplc="40090005" w:tentative="1">
      <w:start w:val="1"/>
      <w:numFmt w:val="bullet"/>
      <w:lvlText w:val=""/>
      <w:lvlJc w:val="left"/>
      <w:pPr>
        <w:ind w:left="5475" w:hanging="360"/>
      </w:pPr>
      <w:rPr>
        <w:rFonts w:ascii="Wingdings" w:hAnsi="Wingdings" w:hint="default"/>
      </w:rPr>
    </w:lvl>
    <w:lvl w:ilvl="6" w:tplc="40090001" w:tentative="1">
      <w:start w:val="1"/>
      <w:numFmt w:val="bullet"/>
      <w:lvlText w:val=""/>
      <w:lvlJc w:val="left"/>
      <w:pPr>
        <w:ind w:left="6195" w:hanging="360"/>
      </w:pPr>
      <w:rPr>
        <w:rFonts w:ascii="Symbol" w:hAnsi="Symbol" w:hint="default"/>
      </w:rPr>
    </w:lvl>
    <w:lvl w:ilvl="7" w:tplc="40090003" w:tentative="1">
      <w:start w:val="1"/>
      <w:numFmt w:val="bullet"/>
      <w:lvlText w:val="o"/>
      <w:lvlJc w:val="left"/>
      <w:pPr>
        <w:ind w:left="6915" w:hanging="360"/>
      </w:pPr>
      <w:rPr>
        <w:rFonts w:ascii="Courier New" w:hAnsi="Courier New" w:cs="Courier New" w:hint="default"/>
      </w:rPr>
    </w:lvl>
    <w:lvl w:ilvl="8" w:tplc="40090005" w:tentative="1">
      <w:start w:val="1"/>
      <w:numFmt w:val="bullet"/>
      <w:lvlText w:val=""/>
      <w:lvlJc w:val="left"/>
      <w:pPr>
        <w:ind w:left="7635" w:hanging="360"/>
      </w:pPr>
      <w:rPr>
        <w:rFonts w:ascii="Wingdings" w:hAnsi="Wingdings" w:hint="default"/>
      </w:rPr>
    </w:lvl>
  </w:abstractNum>
  <w:num w:numId="1">
    <w:abstractNumId w:val="0"/>
  </w:num>
  <w:num w:numId="2">
    <w:abstractNumId w:val="6"/>
  </w:num>
  <w:num w:numId="3">
    <w:abstractNumId w:val="22"/>
  </w:num>
  <w:num w:numId="4">
    <w:abstractNumId w:val="12"/>
  </w:num>
  <w:num w:numId="5">
    <w:abstractNumId w:val="27"/>
  </w:num>
  <w:num w:numId="6">
    <w:abstractNumId w:val="9"/>
  </w:num>
  <w:num w:numId="7">
    <w:abstractNumId w:val="33"/>
  </w:num>
  <w:num w:numId="8">
    <w:abstractNumId w:val="30"/>
  </w:num>
  <w:num w:numId="9">
    <w:abstractNumId w:val="28"/>
  </w:num>
  <w:num w:numId="10">
    <w:abstractNumId w:val="17"/>
  </w:num>
  <w:num w:numId="11">
    <w:abstractNumId w:val="8"/>
  </w:num>
  <w:num w:numId="12">
    <w:abstractNumId w:val="36"/>
  </w:num>
  <w:num w:numId="13">
    <w:abstractNumId w:val="19"/>
  </w:num>
  <w:num w:numId="14">
    <w:abstractNumId w:val="10"/>
  </w:num>
  <w:num w:numId="15">
    <w:abstractNumId w:val="34"/>
  </w:num>
  <w:num w:numId="16">
    <w:abstractNumId w:val="14"/>
  </w:num>
  <w:num w:numId="17">
    <w:abstractNumId w:val="2"/>
  </w:num>
  <w:num w:numId="18">
    <w:abstractNumId w:val="11"/>
  </w:num>
  <w:num w:numId="19">
    <w:abstractNumId w:val="7"/>
  </w:num>
  <w:num w:numId="20">
    <w:abstractNumId w:val="16"/>
  </w:num>
  <w:num w:numId="21">
    <w:abstractNumId w:val="15"/>
  </w:num>
  <w:num w:numId="22">
    <w:abstractNumId w:val="29"/>
  </w:num>
  <w:num w:numId="23">
    <w:abstractNumId w:val="25"/>
  </w:num>
  <w:num w:numId="24">
    <w:abstractNumId w:val="13"/>
  </w:num>
  <w:num w:numId="25">
    <w:abstractNumId w:val="23"/>
  </w:num>
  <w:num w:numId="26">
    <w:abstractNumId w:val="24"/>
  </w:num>
  <w:num w:numId="27">
    <w:abstractNumId w:val="32"/>
  </w:num>
  <w:num w:numId="28">
    <w:abstractNumId w:val="4"/>
  </w:num>
  <w:num w:numId="29">
    <w:abstractNumId w:val="37"/>
  </w:num>
  <w:num w:numId="30">
    <w:abstractNumId w:val="20"/>
  </w:num>
  <w:num w:numId="31">
    <w:abstractNumId w:val="31"/>
  </w:num>
  <w:num w:numId="32">
    <w:abstractNumId w:val="38"/>
  </w:num>
  <w:num w:numId="33">
    <w:abstractNumId w:val="26"/>
  </w:num>
  <w:num w:numId="34">
    <w:abstractNumId w:val="35"/>
  </w:num>
  <w:num w:numId="35">
    <w:abstractNumId w:val="5"/>
  </w:num>
  <w:num w:numId="36">
    <w:abstractNumId w:val="1"/>
  </w:num>
  <w:num w:numId="37">
    <w:abstractNumId w:val="18"/>
  </w:num>
  <w:num w:numId="38">
    <w:abstractNumId w:val="3"/>
  </w:num>
  <w:num w:numId="39">
    <w:abstractNumId w:val="21"/>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70B06"/>
    <w:rsid w:val="0000382C"/>
    <w:rsid w:val="000046BE"/>
    <w:rsid w:val="000050B9"/>
    <w:rsid w:val="00007B38"/>
    <w:rsid w:val="000102E5"/>
    <w:rsid w:val="0001377A"/>
    <w:rsid w:val="000306ED"/>
    <w:rsid w:val="0004126E"/>
    <w:rsid w:val="00043B8B"/>
    <w:rsid w:val="00052F04"/>
    <w:rsid w:val="00053A0D"/>
    <w:rsid w:val="0006203F"/>
    <w:rsid w:val="00062ACC"/>
    <w:rsid w:val="000654C8"/>
    <w:rsid w:val="00071BE4"/>
    <w:rsid w:val="00092C2A"/>
    <w:rsid w:val="00093D42"/>
    <w:rsid w:val="00093E9F"/>
    <w:rsid w:val="000A1BF3"/>
    <w:rsid w:val="000A3099"/>
    <w:rsid w:val="000A6C73"/>
    <w:rsid w:val="000A770A"/>
    <w:rsid w:val="000A7B43"/>
    <w:rsid w:val="000B029A"/>
    <w:rsid w:val="000B4396"/>
    <w:rsid w:val="000D0A3C"/>
    <w:rsid w:val="000D18D7"/>
    <w:rsid w:val="000E62D8"/>
    <w:rsid w:val="000E6458"/>
    <w:rsid w:val="000F1AA2"/>
    <w:rsid w:val="000F3516"/>
    <w:rsid w:val="000F7EE9"/>
    <w:rsid w:val="00117103"/>
    <w:rsid w:val="0014432B"/>
    <w:rsid w:val="001568F9"/>
    <w:rsid w:val="00182FC8"/>
    <w:rsid w:val="0018485C"/>
    <w:rsid w:val="001A0BA8"/>
    <w:rsid w:val="001A1026"/>
    <w:rsid w:val="001A4689"/>
    <w:rsid w:val="001A6F17"/>
    <w:rsid w:val="001B2CDC"/>
    <w:rsid w:val="001C0327"/>
    <w:rsid w:val="001C24FA"/>
    <w:rsid w:val="001C565F"/>
    <w:rsid w:val="001C5791"/>
    <w:rsid w:val="001C5A3F"/>
    <w:rsid w:val="001E29F7"/>
    <w:rsid w:val="002008C6"/>
    <w:rsid w:val="002009EA"/>
    <w:rsid w:val="00200A3E"/>
    <w:rsid w:val="00201D29"/>
    <w:rsid w:val="0022007B"/>
    <w:rsid w:val="002208F2"/>
    <w:rsid w:val="0022378E"/>
    <w:rsid w:val="00227044"/>
    <w:rsid w:val="00227D20"/>
    <w:rsid w:val="00231986"/>
    <w:rsid w:val="002321BB"/>
    <w:rsid w:val="0024101A"/>
    <w:rsid w:val="002447BA"/>
    <w:rsid w:val="00257C7C"/>
    <w:rsid w:val="00270573"/>
    <w:rsid w:val="00271904"/>
    <w:rsid w:val="00272853"/>
    <w:rsid w:val="0028389C"/>
    <w:rsid w:val="002849E9"/>
    <w:rsid w:val="002A5C06"/>
    <w:rsid w:val="002C7C8E"/>
    <w:rsid w:val="002D12E8"/>
    <w:rsid w:val="00301FAC"/>
    <w:rsid w:val="003034C9"/>
    <w:rsid w:val="00310679"/>
    <w:rsid w:val="00334DA9"/>
    <w:rsid w:val="00344F33"/>
    <w:rsid w:val="003532E8"/>
    <w:rsid w:val="003557F3"/>
    <w:rsid w:val="00356ED5"/>
    <w:rsid w:val="0036763F"/>
    <w:rsid w:val="00367A99"/>
    <w:rsid w:val="003760ED"/>
    <w:rsid w:val="00376153"/>
    <w:rsid w:val="00393E06"/>
    <w:rsid w:val="003A66BB"/>
    <w:rsid w:val="003D3FFA"/>
    <w:rsid w:val="003F36C4"/>
    <w:rsid w:val="0040342F"/>
    <w:rsid w:val="004153B9"/>
    <w:rsid w:val="00421A5B"/>
    <w:rsid w:val="004222A1"/>
    <w:rsid w:val="00423482"/>
    <w:rsid w:val="00423FF8"/>
    <w:rsid w:val="0043260B"/>
    <w:rsid w:val="00437348"/>
    <w:rsid w:val="00437F05"/>
    <w:rsid w:val="00457B06"/>
    <w:rsid w:val="00464F43"/>
    <w:rsid w:val="0046509F"/>
    <w:rsid w:val="00470B06"/>
    <w:rsid w:val="004800D0"/>
    <w:rsid w:val="00483B47"/>
    <w:rsid w:val="00490FFD"/>
    <w:rsid w:val="004B033E"/>
    <w:rsid w:val="004D6C2B"/>
    <w:rsid w:val="004F048C"/>
    <w:rsid w:val="0050159E"/>
    <w:rsid w:val="00503484"/>
    <w:rsid w:val="0050507C"/>
    <w:rsid w:val="00521069"/>
    <w:rsid w:val="00530E82"/>
    <w:rsid w:val="005410ED"/>
    <w:rsid w:val="005422AE"/>
    <w:rsid w:val="0054748B"/>
    <w:rsid w:val="00554F3D"/>
    <w:rsid w:val="00567D3D"/>
    <w:rsid w:val="00580EEF"/>
    <w:rsid w:val="005B0714"/>
    <w:rsid w:val="005E3C33"/>
    <w:rsid w:val="005E3C91"/>
    <w:rsid w:val="005F01F4"/>
    <w:rsid w:val="005F45C3"/>
    <w:rsid w:val="00604134"/>
    <w:rsid w:val="00604D44"/>
    <w:rsid w:val="00616682"/>
    <w:rsid w:val="00624961"/>
    <w:rsid w:val="00655FCA"/>
    <w:rsid w:val="00666BED"/>
    <w:rsid w:val="006672C9"/>
    <w:rsid w:val="0068234F"/>
    <w:rsid w:val="006A343A"/>
    <w:rsid w:val="006A5244"/>
    <w:rsid w:val="006B2CEB"/>
    <w:rsid w:val="006B32F6"/>
    <w:rsid w:val="006C253D"/>
    <w:rsid w:val="006D5223"/>
    <w:rsid w:val="006E11BD"/>
    <w:rsid w:val="006E11FF"/>
    <w:rsid w:val="006E1730"/>
    <w:rsid w:val="006E5931"/>
    <w:rsid w:val="00704A04"/>
    <w:rsid w:val="0071369D"/>
    <w:rsid w:val="00726674"/>
    <w:rsid w:val="007430C0"/>
    <w:rsid w:val="007539A0"/>
    <w:rsid w:val="00782054"/>
    <w:rsid w:val="007B0B95"/>
    <w:rsid w:val="007C4A53"/>
    <w:rsid w:val="007E6D8C"/>
    <w:rsid w:val="007E754F"/>
    <w:rsid w:val="007F21C5"/>
    <w:rsid w:val="00814AD9"/>
    <w:rsid w:val="00821EA5"/>
    <w:rsid w:val="00830743"/>
    <w:rsid w:val="00857761"/>
    <w:rsid w:val="00880940"/>
    <w:rsid w:val="00885EE7"/>
    <w:rsid w:val="00890108"/>
    <w:rsid w:val="0089222B"/>
    <w:rsid w:val="008928D9"/>
    <w:rsid w:val="00893893"/>
    <w:rsid w:val="00893F87"/>
    <w:rsid w:val="008A2E82"/>
    <w:rsid w:val="008B3F84"/>
    <w:rsid w:val="008B7288"/>
    <w:rsid w:val="008C4830"/>
    <w:rsid w:val="008E5971"/>
    <w:rsid w:val="0090723E"/>
    <w:rsid w:val="009143D4"/>
    <w:rsid w:val="00920B95"/>
    <w:rsid w:val="00924F56"/>
    <w:rsid w:val="00926AE1"/>
    <w:rsid w:val="0093187D"/>
    <w:rsid w:val="009407A3"/>
    <w:rsid w:val="009407C0"/>
    <w:rsid w:val="00951A06"/>
    <w:rsid w:val="00952E19"/>
    <w:rsid w:val="00963D61"/>
    <w:rsid w:val="00965177"/>
    <w:rsid w:val="00966FD6"/>
    <w:rsid w:val="009719C0"/>
    <w:rsid w:val="009908CC"/>
    <w:rsid w:val="009A0D21"/>
    <w:rsid w:val="009C5CE9"/>
    <w:rsid w:val="009D4A33"/>
    <w:rsid w:val="009F00AA"/>
    <w:rsid w:val="009F11FF"/>
    <w:rsid w:val="009F17A8"/>
    <w:rsid w:val="009F201A"/>
    <w:rsid w:val="00A1077A"/>
    <w:rsid w:val="00A1164E"/>
    <w:rsid w:val="00A278A7"/>
    <w:rsid w:val="00A43CE0"/>
    <w:rsid w:val="00A449CC"/>
    <w:rsid w:val="00A56055"/>
    <w:rsid w:val="00A60974"/>
    <w:rsid w:val="00A62AC9"/>
    <w:rsid w:val="00A76600"/>
    <w:rsid w:val="00A82BA4"/>
    <w:rsid w:val="00A93ED3"/>
    <w:rsid w:val="00A94A00"/>
    <w:rsid w:val="00AA5CAC"/>
    <w:rsid w:val="00AA5D6A"/>
    <w:rsid w:val="00AA6C75"/>
    <w:rsid w:val="00AB7EED"/>
    <w:rsid w:val="00AC05C1"/>
    <w:rsid w:val="00AC0AF0"/>
    <w:rsid w:val="00AC261D"/>
    <w:rsid w:val="00AC46FD"/>
    <w:rsid w:val="00AC483B"/>
    <w:rsid w:val="00AD5627"/>
    <w:rsid w:val="00AD580A"/>
    <w:rsid w:val="00AF3987"/>
    <w:rsid w:val="00AF68E5"/>
    <w:rsid w:val="00B12277"/>
    <w:rsid w:val="00B336A5"/>
    <w:rsid w:val="00B37069"/>
    <w:rsid w:val="00B439AA"/>
    <w:rsid w:val="00B43DBF"/>
    <w:rsid w:val="00B57488"/>
    <w:rsid w:val="00B640D3"/>
    <w:rsid w:val="00B67F7A"/>
    <w:rsid w:val="00B75988"/>
    <w:rsid w:val="00B83C78"/>
    <w:rsid w:val="00B92EE9"/>
    <w:rsid w:val="00B96FE8"/>
    <w:rsid w:val="00B97758"/>
    <w:rsid w:val="00B97D67"/>
    <w:rsid w:val="00BA1E06"/>
    <w:rsid w:val="00BA4470"/>
    <w:rsid w:val="00BB010F"/>
    <w:rsid w:val="00BB5D6F"/>
    <w:rsid w:val="00BC0CB0"/>
    <w:rsid w:val="00BC78E6"/>
    <w:rsid w:val="00BE6499"/>
    <w:rsid w:val="00C03916"/>
    <w:rsid w:val="00C03A6A"/>
    <w:rsid w:val="00C04BEB"/>
    <w:rsid w:val="00C15EEA"/>
    <w:rsid w:val="00C15F45"/>
    <w:rsid w:val="00C349B9"/>
    <w:rsid w:val="00C410B8"/>
    <w:rsid w:val="00C431FA"/>
    <w:rsid w:val="00C4405F"/>
    <w:rsid w:val="00C475AA"/>
    <w:rsid w:val="00C652BC"/>
    <w:rsid w:val="00C70259"/>
    <w:rsid w:val="00C71485"/>
    <w:rsid w:val="00C749C3"/>
    <w:rsid w:val="00C76003"/>
    <w:rsid w:val="00C85E35"/>
    <w:rsid w:val="00C863F7"/>
    <w:rsid w:val="00CA695C"/>
    <w:rsid w:val="00CD14CC"/>
    <w:rsid w:val="00CD2C46"/>
    <w:rsid w:val="00CD7726"/>
    <w:rsid w:val="00CE5040"/>
    <w:rsid w:val="00D01CDE"/>
    <w:rsid w:val="00D11395"/>
    <w:rsid w:val="00D12BE1"/>
    <w:rsid w:val="00D1483D"/>
    <w:rsid w:val="00D14CB8"/>
    <w:rsid w:val="00D15707"/>
    <w:rsid w:val="00D16627"/>
    <w:rsid w:val="00D234C2"/>
    <w:rsid w:val="00D269CD"/>
    <w:rsid w:val="00D5766A"/>
    <w:rsid w:val="00D6336B"/>
    <w:rsid w:val="00D64A67"/>
    <w:rsid w:val="00D72FBE"/>
    <w:rsid w:val="00D742A7"/>
    <w:rsid w:val="00D75CDB"/>
    <w:rsid w:val="00DA6524"/>
    <w:rsid w:val="00DC33BD"/>
    <w:rsid w:val="00DD5C00"/>
    <w:rsid w:val="00DE002D"/>
    <w:rsid w:val="00DE07D7"/>
    <w:rsid w:val="00DE6166"/>
    <w:rsid w:val="00DE7002"/>
    <w:rsid w:val="00E00360"/>
    <w:rsid w:val="00E01896"/>
    <w:rsid w:val="00E04594"/>
    <w:rsid w:val="00E16AD3"/>
    <w:rsid w:val="00E270CA"/>
    <w:rsid w:val="00E461FD"/>
    <w:rsid w:val="00E54B2C"/>
    <w:rsid w:val="00E66E49"/>
    <w:rsid w:val="00E6740C"/>
    <w:rsid w:val="00E74FA8"/>
    <w:rsid w:val="00E867C5"/>
    <w:rsid w:val="00E90ADB"/>
    <w:rsid w:val="00E933F4"/>
    <w:rsid w:val="00EA1138"/>
    <w:rsid w:val="00EA3332"/>
    <w:rsid w:val="00EB5D10"/>
    <w:rsid w:val="00EC1AF5"/>
    <w:rsid w:val="00EC5FCB"/>
    <w:rsid w:val="00ED59B1"/>
    <w:rsid w:val="00EE17C1"/>
    <w:rsid w:val="00EE410F"/>
    <w:rsid w:val="00F0689B"/>
    <w:rsid w:val="00F133DA"/>
    <w:rsid w:val="00F1430F"/>
    <w:rsid w:val="00F24D08"/>
    <w:rsid w:val="00F3736B"/>
    <w:rsid w:val="00F51B05"/>
    <w:rsid w:val="00F53470"/>
    <w:rsid w:val="00F61C07"/>
    <w:rsid w:val="00F62C5E"/>
    <w:rsid w:val="00F80341"/>
    <w:rsid w:val="00F842F1"/>
    <w:rsid w:val="00F87689"/>
    <w:rsid w:val="00F96224"/>
    <w:rsid w:val="00FA1780"/>
    <w:rsid w:val="00FA2762"/>
    <w:rsid w:val="00FA4ED5"/>
    <w:rsid w:val="00FD2EA2"/>
    <w:rsid w:val="00FD7D9A"/>
    <w:rsid w:val="00FE6E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B06"/>
    <w:rPr>
      <w:rFonts w:eastAsiaTheme="minorEastAsia"/>
      <w:lang w:eastAsia="en-IN"/>
    </w:rPr>
  </w:style>
  <w:style w:type="paragraph" w:styleId="Heading1">
    <w:name w:val="heading 1"/>
    <w:basedOn w:val="Normal"/>
    <w:next w:val="Normal"/>
    <w:link w:val="Heading1Char"/>
    <w:uiPriority w:val="9"/>
    <w:qFormat/>
    <w:rsid w:val="00470B06"/>
    <w:pPr>
      <w:keepNext/>
      <w:spacing w:before="240" w:after="60"/>
      <w:outlineLvl w:val="0"/>
    </w:pPr>
    <w:rPr>
      <w:rFonts w:ascii="Cambria" w:eastAsia="Times New Roman" w:hAnsi="Cambria" w:cs="Times New Roman"/>
      <w:b/>
      <w:bCs/>
      <w:kern w:val="32"/>
      <w:sz w:val="32"/>
      <w:szCs w:val="32"/>
      <w:lang w:val="en-US" w:eastAsia="en-US"/>
    </w:rPr>
  </w:style>
  <w:style w:type="paragraph" w:styleId="Heading2">
    <w:name w:val="heading 2"/>
    <w:basedOn w:val="Normal"/>
    <w:next w:val="Normal"/>
    <w:link w:val="Heading2Char"/>
    <w:qFormat/>
    <w:rsid w:val="00C349B9"/>
    <w:pPr>
      <w:keepNext/>
      <w:spacing w:after="0" w:line="240" w:lineRule="auto"/>
      <w:jc w:val="center"/>
      <w:outlineLvl w:val="1"/>
    </w:pPr>
    <w:rPr>
      <w:rFonts w:ascii="Times New Roman" w:eastAsia="Times New Roman" w:hAnsi="Times New Roman" w:cs="Times New Roman"/>
      <w:b/>
      <w:szCs w:val="24"/>
      <w:lang w:val="en-US" w:eastAsia="en-US"/>
    </w:rPr>
  </w:style>
  <w:style w:type="paragraph" w:styleId="Heading3">
    <w:name w:val="heading 3"/>
    <w:basedOn w:val="Normal"/>
    <w:next w:val="Normal"/>
    <w:link w:val="Heading3Char"/>
    <w:qFormat/>
    <w:rsid w:val="00C349B9"/>
    <w:pPr>
      <w:keepNext/>
      <w:spacing w:after="0" w:line="360" w:lineRule="auto"/>
      <w:jc w:val="center"/>
      <w:outlineLvl w:val="2"/>
    </w:pPr>
    <w:rPr>
      <w:rFonts w:ascii="Times New Roman" w:eastAsia="Times New Roman" w:hAnsi="Times New Roman" w:cs="Times New Roman"/>
      <w:b/>
      <w:sz w:val="24"/>
      <w:szCs w:val="20"/>
      <w:lang w:val="en-US" w:eastAsia="en-US"/>
    </w:rPr>
  </w:style>
  <w:style w:type="paragraph" w:styleId="Heading4">
    <w:name w:val="heading 4"/>
    <w:basedOn w:val="Normal"/>
    <w:next w:val="Normal"/>
    <w:link w:val="Heading4Char"/>
    <w:qFormat/>
    <w:rsid w:val="00C349B9"/>
    <w:pPr>
      <w:keepNext/>
      <w:spacing w:after="0" w:line="240" w:lineRule="auto"/>
      <w:jc w:val="both"/>
      <w:outlineLvl w:val="3"/>
    </w:pPr>
    <w:rPr>
      <w:rFonts w:ascii="Times New Roman" w:eastAsia="Times New Roman" w:hAnsi="Times New Roman" w:cs="Times New Roman"/>
      <w:sz w:val="24"/>
      <w:szCs w:val="20"/>
      <w:lang w:val="en-US" w:eastAsia="en-US"/>
    </w:rPr>
  </w:style>
  <w:style w:type="paragraph" w:styleId="Heading5">
    <w:name w:val="heading 5"/>
    <w:basedOn w:val="Normal"/>
    <w:next w:val="Normal"/>
    <w:link w:val="Heading5Char"/>
    <w:qFormat/>
    <w:rsid w:val="00C349B9"/>
    <w:pPr>
      <w:keepNext/>
      <w:spacing w:after="0" w:line="240" w:lineRule="auto"/>
      <w:ind w:left="180"/>
      <w:outlineLvl w:val="4"/>
    </w:pPr>
    <w:rPr>
      <w:rFonts w:ascii="Times New Roman" w:eastAsia="Times New Roman" w:hAnsi="Times New Roman" w:cs="Times New Roman"/>
      <w:b/>
      <w:sz w:val="24"/>
      <w:szCs w:val="24"/>
      <w:lang w:val="en-US" w:eastAsia="en-US"/>
    </w:rPr>
  </w:style>
  <w:style w:type="paragraph" w:styleId="Heading6">
    <w:name w:val="heading 6"/>
    <w:basedOn w:val="Normal"/>
    <w:next w:val="Normal"/>
    <w:link w:val="Heading6Char"/>
    <w:qFormat/>
    <w:rsid w:val="00C349B9"/>
    <w:pPr>
      <w:keepNext/>
      <w:spacing w:after="0" w:line="240" w:lineRule="auto"/>
      <w:outlineLvl w:val="5"/>
    </w:pPr>
    <w:rPr>
      <w:rFonts w:ascii="Times New Roman" w:eastAsia="Times New Roman" w:hAnsi="Times New Roman" w:cs="Times New Roman"/>
      <w:sz w:val="24"/>
      <w:szCs w:val="20"/>
      <w:lang w:val="en-US" w:eastAsia="en-US"/>
    </w:rPr>
  </w:style>
  <w:style w:type="paragraph" w:styleId="Heading7">
    <w:name w:val="heading 7"/>
    <w:basedOn w:val="Normal"/>
    <w:next w:val="Normal"/>
    <w:link w:val="Heading7Char"/>
    <w:qFormat/>
    <w:rsid w:val="00C349B9"/>
    <w:pPr>
      <w:keepNext/>
      <w:spacing w:after="0" w:line="240" w:lineRule="auto"/>
      <w:outlineLvl w:val="6"/>
    </w:pPr>
    <w:rPr>
      <w:rFonts w:ascii="Times New Roman" w:eastAsia="Times New Roman" w:hAnsi="Times New Roman" w:cs="Times New Roman"/>
      <w:b/>
      <w:sz w:val="24"/>
      <w:szCs w:val="20"/>
      <w:lang w:val="en-US" w:eastAsia="en-US"/>
    </w:rPr>
  </w:style>
  <w:style w:type="paragraph" w:styleId="Heading8">
    <w:name w:val="heading 8"/>
    <w:basedOn w:val="Normal"/>
    <w:next w:val="Normal"/>
    <w:link w:val="Heading8Char"/>
    <w:qFormat/>
    <w:rsid w:val="00C349B9"/>
    <w:pPr>
      <w:keepNext/>
      <w:spacing w:after="0" w:line="240" w:lineRule="auto"/>
      <w:jc w:val="both"/>
      <w:outlineLvl w:val="7"/>
    </w:pPr>
    <w:rPr>
      <w:rFonts w:ascii="Times New Roman" w:eastAsia="Times New Roman" w:hAnsi="Times New Roman" w:cs="Times New Roman"/>
      <w:b/>
      <w:sz w:val="24"/>
      <w:szCs w:val="20"/>
      <w:u w:val="single"/>
      <w:lang w:val="en-US" w:eastAsia="en-US"/>
    </w:rPr>
  </w:style>
  <w:style w:type="paragraph" w:styleId="Heading9">
    <w:name w:val="heading 9"/>
    <w:basedOn w:val="Normal"/>
    <w:next w:val="Normal"/>
    <w:link w:val="Heading9Char"/>
    <w:uiPriority w:val="9"/>
    <w:qFormat/>
    <w:rsid w:val="00C349B9"/>
    <w:pPr>
      <w:keepNext/>
      <w:spacing w:after="0" w:line="240" w:lineRule="auto"/>
      <w:jc w:val="both"/>
      <w:outlineLvl w:val="8"/>
    </w:pPr>
    <w:rPr>
      <w:rFonts w:ascii="Times New Roman" w:eastAsia="Times New Roman" w:hAnsi="Times New Roman" w:cs="Times New Roman"/>
      <w:b/>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B06"/>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rsid w:val="00C349B9"/>
    <w:rPr>
      <w:rFonts w:ascii="Times New Roman" w:eastAsia="Times New Roman" w:hAnsi="Times New Roman" w:cs="Times New Roman"/>
      <w:b/>
      <w:szCs w:val="24"/>
      <w:lang w:val="en-US"/>
    </w:rPr>
  </w:style>
  <w:style w:type="character" w:customStyle="1" w:styleId="Heading3Char">
    <w:name w:val="Heading 3 Char"/>
    <w:basedOn w:val="DefaultParagraphFont"/>
    <w:link w:val="Heading3"/>
    <w:rsid w:val="00C349B9"/>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C349B9"/>
    <w:rPr>
      <w:rFonts w:ascii="Times New Roman" w:eastAsia="Times New Roman" w:hAnsi="Times New Roman" w:cs="Times New Roman"/>
      <w:sz w:val="24"/>
      <w:szCs w:val="20"/>
      <w:lang w:val="en-US"/>
    </w:rPr>
  </w:style>
  <w:style w:type="character" w:customStyle="1" w:styleId="Heading5Char">
    <w:name w:val="Heading 5 Char"/>
    <w:basedOn w:val="DefaultParagraphFont"/>
    <w:link w:val="Heading5"/>
    <w:rsid w:val="00C349B9"/>
    <w:rPr>
      <w:rFonts w:ascii="Times New Roman" w:eastAsia="Times New Roman" w:hAnsi="Times New Roman" w:cs="Times New Roman"/>
      <w:b/>
      <w:sz w:val="24"/>
      <w:szCs w:val="24"/>
      <w:lang w:val="en-US"/>
    </w:rPr>
  </w:style>
  <w:style w:type="character" w:customStyle="1" w:styleId="Heading6Char">
    <w:name w:val="Heading 6 Char"/>
    <w:basedOn w:val="DefaultParagraphFont"/>
    <w:link w:val="Heading6"/>
    <w:rsid w:val="00C349B9"/>
    <w:rPr>
      <w:rFonts w:ascii="Times New Roman" w:eastAsia="Times New Roman" w:hAnsi="Times New Roman" w:cs="Times New Roman"/>
      <w:sz w:val="24"/>
      <w:szCs w:val="20"/>
      <w:lang w:val="en-US"/>
    </w:rPr>
  </w:style>
  <w:style w:type="character" w:customStyle="1" w:styleId="Heading7Char">
    <w:name w:val="Heading 7 Char"/>
    <w:basedOn w:val="DefaultParagraphFont"/>
    <w:link w:val="Heading7"/>
    <w:rsid w:val="00C349B9"/>
    <w:rPr>
      <w:rFonts w:ascii="Times New Roman" w:eastAsia="Times New Roman" w:hAnsi="Times New Roman" w:cs="Times New Roman"/>
      <w:b/>
      <w:sz w:val="24"/>
      <w:szCs w:val="20"/>
      <w:lang w:val="en-US"/>
    </w:rPr>
  </w:style>
  <w:style w:type="character" w:customStyle="1" w:styleId="Heading8Char">
    <w:name w:val="Heading 8 Char"/>
    <w:basedOn w:val="DefaultParagraphFont"/>
    <w:link w:val="Heading8"/>
    <w:rsid w:val="00C349B9"/>
    <w:rPr>
      <w:rFonts w:ascii="Times New Roman" w:eastAsia="Times New Roman" w:hAnsi="Times New Roman" w:cs="Times New Roman"/>
      <w:b/>
      <w:sz w:val="24"/>
      <w:szCs w:val="20"/>
      <w:u w:val="single"/>
      <w:lang w:val="en-US"/>
    </w:rPr>
  </w:style>
  <w:style w:type="character" w:customStyle="1" w:styleId="Heading9Char">
    <w:name w:val="Heading 9 Char"/>
    <w:basedOn w:val="DefaultParagraphFont"/>
    <w:link w:val="Heading9"/>
    <w:uiPriority w:val="9"/>
    <w:rsid w:val="00C349B9"/>
    <w:rPr>
      <w:rFonts w:ascii="Times New Roman" w:eastAsia="Times New Roman" w:hAnsi="Times New Roman" w:cs="Times New Roman"/>
      <w:b/>
      <w:sz w:val="24"/>
      <w:szCs w:val="20"/>
      <w:lang w:val="en-US"/>
    </w:rPr>
  </w:style>
  <w:style w:type="paragraph" w:styleId="ListParagraph">
    <w:name w:val="List Paragraph"/>
    <w:basedOn w:val="Normal"/>
    <w:link w:val="ListParagraphChar"/>
    <w:uiPriority w:val="34"/>
    <w:qFormat/>
    <w:rsid w:val="00470B06"/>
    <w:pPr>
      <w:ind w:left="720"/>
      <w:contextualSpacing/>
    </w:pPr>
    <w:rPr>
      <w:rFonts w:ascii="Calibri" w:eastAsia="Times New Roman" w:hAnsi="Calibri" w:cs="Times New Roman"/>
      <w:lang w:val="en-US" w:eastAsia="en-US"/>
    </w:rPr>
  </w:style>
  <w:style w:type="character" w:customStyle="1" w:styleId="ListParagraphChar">
    <w:name w:val="List Paragraph Char"/>
    <w:basedOn w:val="DefaultParagraphFont"/>
    <w:link w:val="ListParagraph"/>
    <w:uiPriority w:val="34"/>
    <w:locked/>
    <w:rsid w:val="00470B06"/>
    <w:rPr>
      <w:rFonts w:ascii="Calibri" w:eastAsia="Times New Roman" w:hAnsi="Calibri" w:cs="Times New Roman"/>
      <w:lang w:val="en-US"/>
    </w:rPr>
  </w:style>
  <w:style w:type="paragraph" w:styleId="BodyText">
    <w:name w:val="Body Text"/>
    <w:basedOn w:val="Normal"/>
    <w:link w:val="BodyTextChar"/>
    <w:rsid w:val="00470B06"/>
    <w:pPr>
      <w:spacing w:after="0" w:line="240" w:lineRule="auto"/>
      <w:jc w:val="both"/>
    </w:pPr>
    <w:rPr>
      <w:rFonts w:ascii="Times New Roman" w:eastAsia="Times New Roman" w:hAnsi="Times New Roman" w:cs="Times New Roman"/>
      <w:sz w:val="24"/>
      <w:szCs w:val="20"/>
      <w:lang w:val="en-US" w:eastAsia="en-US"/>
    </w:rPr>
  </w:style>
  <w:style w:type="character" w:customStyle="1" w:styleId="BodyTextChar">
    <w:name w:val="Body Text Char"/>
    <w:basedOn w:val="DefaultParagraphFont"/>
    <w:link w:val="BodyText"/>
    <w:rsid w:val="00470B06"/>
    <w:rPr>
      <w:rFonts w:ascii="Times New Roman" w:eastAsia="Times New Roman" w:hAnsi="Times New Roman" w:cs="Times New Roman"/>
      <w:sz w:val="24"/>
      <w:szCs w:val="20"/>
      <w:lang w:val="en-US"/>
    </w:rPr>
  </w:style>
  <w:style w:type="paragraph" w:styleId="BodyText3">
    <w:name w:val="Body Text 3"/>
    <w:basedOn w:val="Normal"/>
    <w:link w:val="BodyText3Char"/>
    <w:unhideWhenUsed/>
    <w:rsid w:val="00470B06"/>
    <w:pPr>
      <w:spacing w:after="120"/>
    </w:pPr>
    <w:rPr>
      <w:rFonts w:ascii="Calibri" w:eastAsia="Times New Roman" w:hAnsi="Calibri" w:cs="Times New Roman"/>
      <w:sz w:val="16"/>
      <w:szCs w:val="16"/>
      <w:lang w:val="en-US" w:eastAsia="en-US"/>
    </w:rPr>
  </w:style>
  <w:style w:type="character" w:customStyle="1" w:styleId="BodyText3Char">
    <w:name w:val="Body Text 3 Char"/>
    <w:basedOn w:val="DefaultParagraphFont"/>
    <w:link w:val="BodyText3"/>
    <w:rsid w:val="00470B06"/>
    <w:rPr>
      <w:rFonts w:ascii="Calibri" w:eastAsia="Times New Roman" w:hAnsi="Calibri" w:cs="Times New Roman"/>
      <w:sz w:val="16"/>
      <w:szCs w:val="16"/>
      <w:lang w:val="en-US"/>
    </w:rPr>
  </w:style>
  <w:style w:type="paragraph" w:styleId="PlainText">
    <w:name w:val="Plain Text"/>
    <w:basedOn w:val="Normal"/>
    <w:link w:val="PlainTextChar"/>
    <w:uiPriority w:val="99"/>
    <w:rsid w:val="00470B06"/>
    <w:pPr>
      <w:spacing w:after="0" w:line="240" w:lineRule="auto"/>
    </w:pPr>
    <w:rPr>
      <w:rFonts w:ascii="Courier New" w:eastAsia="Times New Roman" w:hAnsi="Courier New" w:cs="Times New Roman"/>
      <w:sz w:val="20"/>
      <w:szCs w:val="20"/>
      <w:lang w:val="en-US" w:eastAsia="en-US"/>
    </w:rPr>
  </w:style>
  <w:style w:type="character" w:customStyle="1" w:styleId="PlainTextChar">
    <w:name w:val="Plain Text Char"/>
    <w:basedOn w:val="DefaultParagraphFont"/>
    <w:link w:val="PlainText"/>
    <w:uiPriority w:val="99"/>
    <w:rsid w:val="00470B06"/>
    <w:rPr>
      <w:rFonts w:ascii="Courier New" w:eastAsia="Times New Roman" w:hAnsi="Courier New" w:cs="Times New Roman"/>
      <w:sz w:val="20"/>
      <w:szCs w:val="20"/>
      <w:lang w:val="en-US"/>
    </w:rPr>
  </w:style>
  <w:style w:type="paragraph" w:styleId="Title">
    <w:name w:val="Title"/>
    <w:basedOn w:val="Normal"/>
    <w:link w:val="TitleChar"/>
    <w:uiPriority w:val="10"/>
    <w:qFormat/>
    <w:rsid w:val="00470B06"/>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uiPriority w:val="10"/>
    <w:rsid w:val="00470B06"/>
    <w:rPr>
      <w:rFonts w:ascii="Times New Roman" w:eastAsia="Times New Roman" w:hAnsi="Times New Roman" w:cs="Times New Roman"/>
      <w:b/>
      <w:bCs/>
      <w:sz w:val="24"/>
      <w:szCs w:val="24"/>
      <w:u w:val="single"/>
      <w:lang w:val="en-US"/>
    </w:rPr>
  </w:style>
  <w:style w:type="paragraph" w:styleId="NormalWeb">
    <w:name w:val="Normal (Web)"/>
    <w:basedOn w:val="Normal"/>
    <w:rsid w:val="00470B06"/>
    <w:pPr>
      <w:spacing w:before="100" w:beforeAutospacing="1" w:after="115" w:line="240" w:lineRule="auto"/>
    </w:pPr>
    <w:rPr>
      <w:rFonts w:ascii="Times New Roman" w:eastAsia="Times New Roman" w:hAnsi="Times New Roman" w:cs="Times New Roman"/>
      <w:sz w:val="24"/>
      <w:szCs w:val="24"/>
      <w:lang w:val="en-US" w:eastAsia="en-US"/>
    </w:rPr>
  </w:style>
  <w:style w:type="paragraph" w:styleId="BodyText2">
    <w:name w:val="Body Text 2"/>
    <w:basedOn w:val="Normal"/>
    <w:link w:val="BodyText2Char"/>
    <w:uiPriority w:val="99"/>
    <w:unhideWhenUsed/>
    <w:rsid w:val="00C349B9"/>
    <w:pPr>
      <w:spacing w:after="120" w:line="480" w:lineRule="auto"/>
    </w:pPr>
  </w:style>
  <w:style w:type="character" w:customStyle="1" w:styleId="BodyText2Char">
    <w:name w:val="Body Text 2 Char"/>
    <w:basedOn w:val="DefaultParagraphFont"/>
    <w:link w:val="BodyText2"/>
    <w:uiPriority w:val="99"/>
    <w:rsid w:val="00C349B9"/>
    <w:rPr>
      <w:rFonts w:eastAsiaTheme="minorEastAsia"/>
      <w:lang w:eastAsia="en-IN"/>
    </w:rPr>
  </w:style>
  <w:style w:type="paragraph" w:styleId="ListBullet">
    <w:name w:val="List Bullet"/>
    <w:basedOn w:val="Normal"/>
    <w:autoRedefine/>
    <w:semiHidden/>
    <w:rsid w:val="00C349B9"/>
    <w:pPr>
      <w:numPr>
        <w:numId w:val="1"/>
      </w:numPr>
      <w:spacing w:after="0" w:line="240" w:lineRule="auto"/>
    </w:pPr>
    <w:rPr>
      <w:rFonts w:ascii="Times New Roman" w:eastAsia="Times New Roman" w:hAnsi="Times New Roman" w:cs="Times New Roman"/>
      <w:sz w:val="20"/>
      <w:szCs w:val="20"/>
      <w:lang w:val="en-US" w:eastAsia="en-US"/>
    </w:rPr>
  </w:style>
  <w:style w:type="paragraph" w:styleId="Footer">
    <w:name w:val="footer"/>
    <w:basedOn w:val="Normal"/>
    <w:link w:val="FooterChar"/>
    <w:uiPriority w:val="99"/>
    <w:rsid w:val="00C349B9"/>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C349B9"/>
    <w:rPr>
      <w:rFonts w:ascii="Times New Roman" w:eastAsia="Times New Roman" w:hAnsi="Times New Roman" w:cs="Times New Roman"/>
      <w:sz w:val="24"/>
      <w:szCs w:val="24"/>
      <w:lang w:val="en-US"/>
    </w:rPr>
  </w:style>
  <w:style w:type="paragraph" w:styleId="Header">
    <w:name w:val="header"/>
    <w:basedOn w:val="Normal"/>
    <w:link w:val="HeaderChar"/>
    <w:rsid w:val="00C349B9"/>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HeaderChar">
    <w:name w:val="Header Char"/>
    <w:basedOn w:val="DefaultParagraphFont"/>
    <w:link w:val="Header"/>
    <w:rsid w:val="00C349B9"/>
    <w:rPr>
      <w:rFonts w:ascii="Times New Roman" w:eastAsia="Times New Roman" w:hAnsi="Times New Roman" w:cs="Times New Roman"/>
      <w:sz w:val="20"/>
      <w:szCs w:val="20"/>
      <w:lang w:val="en-US"/>
    </w:rPr>
  </w:style>
  <w:style w:type="paragraph" w:styleId="BodyTextIndent2">
    <w:name w:val="Body Text Indent 2"/>
    <w:basedOn w:val="Normal"/>
    <w:link w:val="BodyTextIndent2Char"/>
    <w:semiHidden/>
    <w:rsid w:val="00C349B9"/>
    <w:pPr>
      <w:spacing w:after="0" w:line="240" w:lineRule="auto"/>
      <w:ind w:left="360"/>
      <w:jc w:val="both"/>
    </w:pPr>
    <w:rPr>
      <w:rFonts w:ascii="Times New Roman" w:eastAsia="Times New Roman" w:hAnsi="Times New Roman" w:cs="Times New Roman"/>
      <w:sz w:val="24"/>
      <w:szCs w:val="20"/>
      <w:lang w:val="en-US" w:eastAsia="en-US"/>
    </w:rPr>
  </w:style>
  <w:style w:type="character" w:customStyle="1" w:styleId="BodyTextIndent2Char">
    <w:name w:val="Body Text Indent 2 Char"/>
    <w:basedOn w:val="DefaultParagraphFont"/>
    <w:link w:val="BodyTextIndent2"/>
    <w:semiHidden/>
    <w:rsid w:val="00C349B9"/>
    <w:rPr>
      <w:rFonts w:ascii="Times New Roman" w:eastAsia="Times New Roman" w:hAnsi="Times New Roman" w:cs="Times New Roman"/>
      <w:sz w:val="24"/>
      <w:szCs w:val="20"/>
      <w:lang w:val="en-US"/>
    </w:rPr>
  </w:style>
  <w:style w:type="paragraph" w:styleId="BodyTextIndent3">
    <w:name w:val="Body Text Indent 3"/>
    <w:basedOn w:val="Normal"/>
    <w:link w:val="BodyTextIndent3Char"/>
    <w:uiPriority w:val="99"/>
    <w:rsid w:val="00C349B9"/>
    <w:pPr>
      <w:spacing w:after="0" w:line="240" w:lineRule="auto"/>
      <w:ind w:left="720" w:hanging="720"/>
      <w:jc w:val="both"/>
    </w:pPr>
    <w:rPr>
      <w:rFonts w:ascii="Times New Roman" w:eastAsia="Times New Roman" w:hAnsi="Times New Roman" w:cs="Times New Roman"/>
      <w:sz w:val="24"/>
      <w:szCs w:val="20"/>
      <w:lang w:val="en-US" w:eastAsia="en-US"/>
    </w:rPr>
  </w:style>
  <w:style w:type="character" w:customStyle="1" w:styleId="BodyTextIndent3Char">
    <w:name w:val="Body Text Indent 3 Char"/>
    <w:basedOn w:val="DefaultParagraphFont"/>
    <w:link w:val="BodyTextIndent3"/>
    <w:uiPriority w:val="99"/>
    <w:rsid w:val="00C349B9"/>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semiHidden/>
    <w:rsid w:val="00C349B9"/>
    <w:rPr>
      <w:rFonts w:ascii="Times New Roman" w:eastAsia="Times New Roman" w:hAnsi="Times New Roman" w:cs="Times New Roman"/>
      <w:b/>
      <w:sz w:val="24"/>
      <w:szCs w:val="24"/>
    </w:rPr>
  </w:style>
  <w:style w:type="paragraph" w:styleId="BodyTextIndent">
    <w:name w:val="Body Text Indent"/>
    <w:basedOn w:val="Normal"/>
    <w:link w:val="BodyTextIndentChar"/>
    <w:semiHidden/>
    <w:rsid w:val="00C349B9"/>
    <w:pPr>
      <w:spacing w:after="0" w:line="240" w:lineRule="auto"/>
      <w:ind w:left="360"/>
      <w:jc w:val="both"/>
    </w:pPr>
    <w:rPr>
      <w:rFonts w:ascii="Times New Roman" w:eastAsia="Times New Roman" w:hAnsi="Times New Roman" w:cs="Times New Roman"/>
      <w:b/>
      <w:sz w:val="24"/>
      <w:szCs w:val="24"/>
      <w:lang w:eastAsia="en-US"/>
    </w:rPr>
  </w:style>
  <w:style w:type="character" w:customStyle="1" w:styleId="BodyTextIndentChar1">
    <w:name w:val="Body Text Indent Char1"/>
    <w:basedOn w:val="DefaultParagraphFont"/>
    <w:link w:val="BodyTextIndent"/>
    <w:uiPriority w:val="99"/>
    <w:semiHidden/>
    <w:rsid w:val="00C349B9"/>
    <w:rPr>
      <w:rFonts w:eastAsiaTheme="minorEastAsia"/>
      <w:lang w:eastAsia="en-IN"/>
    </w:rPr>
  </w:style>
  <w:style w:type="paragraph" w:styleId="Caption">
    <w:name w:val="caption"/>
    <w:basedOn w:val="Normal"/>
    <w:next w:val="Normal"/>
    <w:qFormat/>
    <w:rsid w:val="00C349B9"/>
    <w:pPr>
      <w:spacing w:after="0" w:line="240" w:lineRule="auto"/>
      <w:jc w:val="center"/>
    </w:pPr>
    <w:rPr>
      <w:rFonts w:ascii="Times New Roman" w:eastAsia="Times New Roman" w:hAnsi="Times New Roman" w:cs="Times New Roman"/>
      <w:b/>
      <w:sz w:val="24"/>
      <w:szCs w:val="20"/>
      <w:u w:val="single"/>
      <w:lang w:val="en-US" w:eastAsia="en-US"/>
    </w:rPr>
  </w:style>
  <w:style w:type="character" w:customStyle="1" w:styleId="BalloonTextChar">
    <w:name w:val="Balloon Text Char"/>
    <w:basedOn w:val="DefaultParagraphFont"/>
    <w:link w:val="BalloonText"/>
    <w:uiPriority w:val="99"/>
    <w:semiHidden/>
    <w:rsid w:val="00C349B9"/>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C349B9"/>
    <w:pPr>
      <w:spacing w:after="0" w:line="240" w:lineRule="auto"/>
    </w:pPr>
    <w:rPr>
      <w:rFonts w:ascii="Tahoma" w:eastAsia="Times New Roman" w:hAnsi="Tahoma" w:cs="Tahoma"/>
      <w:sz w:val="16"/>
      <w:szCs w:val="16"/>
      <w:lang w:eastAsia="en-US"/>
    </w:rPr>
  </w:style>
  <w:style w:type="character" w:customStyle="1" w:styleId="BalloonTextChar1">
    <w:name w:val="Balloon Text Char1"/>
    <w:basedOn w:val="DefaultParagraphFont"/>
    <w:link w:val="BalloonText"/>
    <w:uiPriority w:val="99"/>
    <w:semiHidden/>
    <w:rsid w:val="00C349B9"/>
    <w:rPr>
      <w:rFonts w:ascii="Tahoma" w:eastAsiaTheme="minorEastAsia" w:hAnsi="Tahoma" w:cs="Tahoma"/>
      <w:sz w:val="16"/>
      <w:szCs w:val="16"/>
      <w:lang w:eastAsia="en-IN"/>
    </w:rPr>
  </w:style>
  <w:style w:type="paragraph" w:customStyle="1" w:styleId="DefaultText1">
    <w:name w:val="Default Text:1"/>
    <w:basedOn w:val="Normal"/>
    <w:rsid w:val="00C349B9"/>
    <w:pPr>
      <w:autoSpaceDE w:val="0"/>
      <w:autoSpaceDN w:val="0"/>
      <w:adjustRightInd w:val="0"/>
      <w:spacing w:after="0" w:line="240" w:lineRule="exact"/>
    </w:pPr>
    <w:rPr>
      <w:rFonts w:ascii="Times New Roman" w:eastAsia="Times New Roman" w:hAnsi="Times New Roman" w:cs="Times New Roman"/>
      <w:sz w:val="24"/>
      <w:szCs w:val="24"/>
      <w:lang w:val="en-US" w:eastAsia="en-US"/>
    </w:rPr>
  </w:style>
  <w:style w:type="paragraph" w:customStyle="1" w:styleId="DefaultText">
    <w:name w:val="Default Text"/>
    <w:basedOn w:val="Normal"/>
    <w:rsid w:val="00C349B9"/>
    <w:pPr>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TableText">
    <w:name w:val="Table Text"/>
    <w:basedOn w:val="Normal"/>
    <w:rsid w:val="00C349B9"/>
    <w:pPr>
      <w:autoSpaceDE w:val="0"/>
      <w:autoSpaceDN w:val="0"/>
      <w:adjustRightInd w:val="0"/>
      <w:spacing w:after="0" w:line="240" w:lineRule="auto"/>
      <w:jc w:val="right"/>
    </w:pPr>
    <w:rPr>
      <w:rFonts w:ascii="Times New Roman" w:eastAsia="Times New Roman" w:hAnsi="Times New Roman" w:cs="Times New Roman"/>
      <w:sz w:val="24"/>
      <w:szCs w:val="24"/>
      <w:lang w:val="en-US" w:eastAsia="en-US"/>
    </w:rPr>
  </w:style>
  <w:style w:type="paragraph" w:customStyle="1" w:styleId="DefaultText2">
    <w:name w:val="Default Text:2"/>
    <w:basedOn w:val="Normal"/>
    <w:rsid w:val="00C349B9"/>
    <w:pPr>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DefaultText11">
    <w:name w:val="Default Text:1:1"/>
    <w:basedOn w:val="Normal"/>
    <w:rsid w:val="00C349B9"/>
    <w:pPr>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Default">
    <w:name w:val="Default"/>
    <w:rsid w:val="00C349B9"/>
    <w:pPr>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listparagraph0">
    <w:name w:val="listparagraph"/>
    <w:basedOn w:val="Normal"/>
    <w:rsid w:val="00C349B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listparagraphcxspmiddle">
    <w:name w:val="listparagraphcxspmiddle"/>
    <w:basedOn w:val="Normal"/>
    <w:rsid w:val="00C349B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yiv136241332msonormal">
    <w:name w:val="yiv136241332msonormal"/>
    <w:basedOn w:val="Normal"/>
    <w:rsid w:val="00C349B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unhideWhenUsed/>
    <w:rsid w:val="00C349B9"/>
    <w:rPr>
      <w:color w:val="0000FF"/>
      <w:u w:val="single"/>
    </w:rPr>
  </w:style>
  <w:style w:type="table" w:styleId="TableGrid">
    <w:name w:val="Table Grid"/>
    <w:basedOn w:val="TableNormal"/>
    <w:uiPriority w:val="59"/>
    <w:rsid w:val="00C349B9"/>
    <w:pPr>
      <w:spacing w:after="0" w:line="240" w:lineRule="auto"/>
    </w:pPr>
    <w:rPr>
      <w:rFonts w:ascii="Calibri" w:eastAsia="Times New Roman" w:hAnsi="Calibri" w:cs="Times New Roman"/>
      <w:sz w:val="20"/>
      <w:szCs w:val="20"/>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lainTextChar1">
    <w:name w:val="Plain Text Char1"/>
    <w:basedOn w:val="DefaultParagraphFont"/>
    <w:locked/>
    <w:rsid w:val="00C349B9"/>
    <w:rPr>
      <w:rFonts w:ascii="Courier New" w:eastAsia="Calibri" w:hAnsi="Courier New" w:cs="Courier New"/>
      <w:lang w:val="en-US" w:eastAsia="en-US"/>
    </w:rPr>
  </w:style>
  <w:style w:type="paragraph" w:styleId="NoSpacing">
    <w:name w:val="No Spacing"/>
    <w:uiPriority w:val="1"/>
    <w:qFormat/>
    <w:rsid w:val="00C349B9"/>
    <w:pPr>
      <w:spacing w:after="0" w:line="240" w:lineRule="auto"/>
    </w:pPr>
    <w:rPr>
      <w:rFonts w:ascii="Calibri" w:eastAsia="Times New Roman" w:hAnsi="Calibri" w:cs="Times New Roman"/>
      <w:lang w:val="en-US"/>
    </w:rPr>
  </w:style>
  <w:style w:type="paragraph" w:customStyle="1" w:styleId="DefaultText4">
    <w:name w:val="Default Text:4"/>
    <w:basedOn w:val="Normal"/>
    <w:rsid w:val="00257C7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n-US"/>
    </w:rPr>
  </w:style>
</w:styles>
</file>

<file path=word/webSettings.xml><?xml version="1.0" encoding="utf-8"?>
<w:webSettings xmlns:r="http://schemas.openxmlformats.org/officeDocument/2006/relationships" xmlns:w="http://schemas.openxmlformats.org/wordprocessingml/2006/main">
  <w:divs>
    <w:div w:id="149121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4.bin"/><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0E8B4-FECA-4BB0-B58C-E6E879462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1</Pages>
  <Words>4302</Words>
  <Characters>24524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pnb</dc:creator>
  <cp:keywords/>
  <dc:description/>
  <cp:lastModifiedBy>pnb</cp:lastModifiedBy>
  <cp:revision>352</cp:revision>
  <cp:lastPrinted>2012-05-24T08:19:00Z</cp:lastPrinted>
  <dcterms:created xsi:type="dcterms:W3CDTF">2012-02-17T05:01:00Z</dcterms:created>
  <dcterms:modified xsi:type="dcterms:W3CDTF">2012-09-12T13:21:00Z</dcterms:modified>
</cp:coreProperties>
</file>